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1902"/>
        <w:gridCol w:w="701"/>
        <w:gridCol w:w="2115"/>
        <w:gridCol w:w="784"/>
        <w:gridCol w:w="1798"/>
        <w:gridCol w:w="651"/>
        <w:gridCol w:w="1843"/>
        <w:gridCol w:w="709"/>
        <w:gridCol w:w="1984"/>
      </w:tblGrid>
      <w:tr w:rsidR="004473DD" w:rsidRPr="004473DD" w:rsidTr="0049781B">
        <w:trPr>
          <w:trHeight w:val="11"/>
        </w:trPr>
        <w:tc>
          <w:tcPr>
            <w:tcW w:w="13623" w:type="dxa"/>
            <w:gridSpan w:val="10"/>
            <w:shd w:val="clear" w:color="000000" w:fill="BFBFBF"/>
            <w:vAlign w:val="center"/>
          </w:tcPr>
          <w:p w:rsidR="004473DD" w:rsidRPr="004473DD" w:rsidRDefault="00357943" w:rsidP="003579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  <w:bookmarkStart w:id="0" w:name="_GoBack"/>
            <w:bookmarkEnd w:id="0"/>
            <w:r w:rsidRPr="0035794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  <w:t>CUADRO DE MAQUINARIA MÍNIMA POR PRODUCTO</w:t>
            </w:r>
          </w:p>
        </w:tc>
      </w:tr>
      <w:tr w:rsidR="004473DD" w:rsidRPr="004473DD" w:rsidTr="0049781B">
        <w:trPr>
          <w:trHeight w:val="11"/>
        </w:trPr>
        <w:tc>
          <w:tcPr>
            <w:tcW w:w="1136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3707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PRODUCTOS</w:t>
            </w:r>
          </w:p>
        </w:tc>
        <w:tc>
          <w:tcPr>
            <w:tcW w:w="1902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PRODUCTOS ESPECÍFICOS</w:t>
            </w:r>
          </w:p>
        </w:tc>
        <w:tc>
          <w:tcPr>
            <w:tcW w:w="2816" w:type="dxa"/>
            <w:gridSpan w:val="2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GRUPO 1</w:t>
            </w: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br/>
              <w:t>Personas Naturales: artesanos legalmente reconocidos, unidades económicas populares que realicen actividades productivas.</w:t>
            </w:r>
          </w:p>
        </w:tc>
        <w:tc>
          <w:tcPr>
            <w:tcW w:w="2582" w:type="dxa"/>
            <w:gridSpan w:val="2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 xml:space="preserve">GRUPO 2 </w:t>
            </w: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br/>
              <w:t>Personas Jurídicas (Micro empresas)</w:t>
            </w:r>
          </w:p>
        </w:tc>
        <w:tc>
          <w:tcPr>
            <w:tcW w:w="2494" w:type="dxa"/>
            <w:gridSpan w:val="2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 xml:space="preserve">GRUPO 3 </w:t>
            </w: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br/>
              <w:t>Personas Jurídicas (Pequeñas empresas)</w:t>
            </w:r>
          </w:p>
        </w:tc>
        <w:tc>
          <w:tcPr>
            <w:tcW w:w="2693" w:type="dxa"/>
            <w:gridSpan w:val="2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 xml:space="preserve">GRUPO 4 </w:t>
            </w: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br/>
              <w:t>Organizaciones de la Economía Popular y Solidaria (Sector cooperativo, asociativo y comunitario)</w:t>
            </w:r>
          </w:p>
        </w:tc>
      </w:tr>
      <w:tr w:rsidR="00357943" w:rsidRPr="004473DD" w:rsidTr="0049781B">
        <w:trPr>
          <w:trHeight w:val="136"/>
        </w:trPr>
        <w:tc>
          <w:tcPr>
            <w:tcW w:w="1136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01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CANTIDAD</w:t>
            </w:r>
          </w:p>
        </w:tc>
        <w:tc>
          <w:tcPr>
            <w:tcW w:w="2115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MAQUINARIA</w:t>
            </w:r>
          </w:p>
        </w:tc>
        <w:tc>
          <w:tcPr>
            <w:tcW w:w="784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CANTIDAD</w:t>
            </w:r>
          </w:p>
        </w:tc>
        <w:tc>
          <w:tcPr>
            <w:tcW w:w="1798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MAQUINARIA</w:t>
            </w:r>
          </w:p>
        </w:tc>
        <w:tc>
          <w:tcPr>
            <w:tcW w:w="651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CANTIDAD</w:t>
            </w:r>
          </w:p>
        </w:tc>
        <w:tc>
          <w:tcPr>
            <w:tcW w:w="1843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MAQUINARIA</w:t>
            </w:r>
          </w:p>
        </w:tc>
        <w:tc>
          <w:tcPr>
            <w:tcW w:w="709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CANTIDAD</w:t>
            </w:r>
          </w:p>
        </w:tc>
        <w:tc>
          <w:tcPr>
            <w:tcW w:w="1984" w:type="dxa"/>
            <w:vMerge w:val="restart"/>
            <w:shd w:val="clear" w:color="000000" w:fill="BFBFBF"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  <w:r w:rsidRPr="004473DD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  <w:t>MAQUINARIA</w:t>
            </w:r>
          </w:p>
        </w:tc>
      </w:tr>
      <w:tr w:rsidR="00357943" w:rsidRPr="004473DD" w:rsidTr="0049781B">
        <w:trPr>
          <w:trHeight w:val="136"/>
        </w:trPr>
        <w:tc>
          <w:tcPr>
            <w:tcW w:w="1136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2115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84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651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4473DD" w:rsidRPr="004473DD" w:rsidRDefault="004473D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</w:tr>
      <w:tr w:rsidR="00357943" w:rsidRPr="004473DD" w:rsidTr="0049781B">
        <w:trPr>
          <w:trHeight w:val="2"/>
        </w:trPr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:rsidR="004473DD" w:rsidRPr="003707CD" w:rsidRDefault="003707CD" w:rsidP="003707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3707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KIT DE UNIFORME ESCOLAR SIERRA 2016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  <w:hideMark/>
          </w:tcPr>
          <w:p w:rsidR="004473DD" w:rsidRPr="003707CD" w:rsidRDefault="004473DD" w:rsidP="00370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3707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3707CD" w:rsidRPr="003707C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KIT DE UNIFORME ESCOLAR SIERRA 2016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4473DD" w:rsidRPr="003707CD" w:rsidRDefault="004473D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4473DD" w:rsidRPr="003707CD" w:rsidRDefault="004473D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De costura recta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473DD" w:rsidRPr="003707CD" w:rsidRDefault="003707C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4473D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De costura recta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4473DD" w:rsidRPr="003707CD" w:rsidRDefault="0049781B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3D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De costura recta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473DD" w:rsidRPr="003707CD" w:rsidRDefault="0049781B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473D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De costura recta</w:t>
            </w:r>
          </w:p>
        </w:tc>
      </w:tr>
      <w:tr w:rsidR="003707CD" w:rsidRPr="004473DD" w:rsidTr="0049781B">
        <w:trPr>
          <w:trHeight w:val="2"/>
        </w:trPr>
        <w:tc>
          <w:tcPr>
            <w:tcW w:w="1136" w:type="dxa"/>
            <w:vMerge/>
            <w:vAlign w:val="center"/>
            <w:hideMark/>
          </w:tcPr>
          <w:p w:rsidR="003707CD" w:rsidRPr="004473DD" w:rsidRDefault="003707C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3707CD" w:rsidRPr="004473DD" w:rsidRDefault="003707C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707CD" w:rsidRPr="003707CD" w:rsidRDefault="003707C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115" w:type="dxa"/>
            <w:shd w:val="clear" w:color="auto" w:fill="auto"/>
            <w:vAlign w:val="center"/>
            <w:hideMark/>
          </w:tcPr>
          <w:p w:rsidR="003707CD" w:rsidRPr="003707CD" w:rsidRDefault="003707CD" w:rsidP="00481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Overlock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4 o </w:t>
            </w: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5 hilos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Overlock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4 o </w:t>
            </w: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5 hilos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707CD" w:rsidRPr="003707CD" w:rsidRDefault="0049781B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Overlock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4 o </w:t>
            </w: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5 hilos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7CD" w:rsidRPr="003707CD" w:rsidRDefault="0049781B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Overlock de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 xml:space="preserve">4 o </w:t>
            </w: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5 hilos</w:t>
            </w:r>
          </w:p>
        </w:tc>
      </w:tr>
      <w:tr w:rsidR="003707CD" w:rsidRPr="004473DD" w:rsidTr="0049781B">
        <w:trPr>
          <w:trHeight w:val="2"/>
        </w:trPr>
        <w:tc>
          <w:tcPr>
            <w:tcW w:w="1136" w:type="dxa"/>
            <w:vMerge/>
            <w:vAlign w:val="center"/>
            <w:hideMark/>
          </w:tcPr>
          <w:p w:rsidR="003707CD" w:rsidRPr="004473DD" w:rsidRDefault="003707C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3707CD" w:rsidRPr="004473DD" w:rsidRDefault="003707C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3707CD" w:rsidRPr="003707CD" w:rsidRDefault="003707C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 w:rsidRPr="003707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Recubridora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Recubridora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3707CD" w:rsidRPr="003707CD" w:rsidRDefault="0049781B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Recubridora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7CD" w:rsidRPr="003707CD" w:rsidRDefault="0049781B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Recubridora</w:t>
            </w:r>
          </w:p>
        </w:tc>
      </w:tr>
      <w:tr w:rsidR="003707CD" w:rsidRPr="004473DD" w:rsidTr="0049781B">
        <w:trPr>
          <w:trHeight w:val="3"/>
        </w:trPr>
        <w:tc>
          <w:tcPr>
            <w:tcW w:w="1136" w:type="dxa"/>
            <w:vMerge/>
            <w:vAlign w:val="center"/>
            <w:hideMark/>
          </w:tcPr>
          <w:p w:rsidR="003707CD" w:rsidRPr="004473DD" w:rsidRDefault="003707C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3707CD" w:rsidRPr="004473DD" w:rsidRDefault="003707C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3707CD" w:rsidRPr="003707CD" w:rsidRDefault="0049781B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Elasticadora de 4 o 6 agujas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7CD" w:rsidRPr="003707CD" w:rsidRDefault="0049781B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Elasticadora de 4 o 6 agujas</w:t>
            </w:r>
          </w:p>
        </w:tc>
      </w:tr>
      <w:tr w:rsidR="003707CD" w:rsidRPr="004473DD" w:rsidTr="0049781B">
        <w:trPr>
          <w:trHeight w:val="2"/>
        </w:trPr>
        <w:tc>
          <w:tcPr>
            <w:tcW w:w="1136" w:type="dxa"/>
            <w:vMerge/>
            <w:vAlign w:val="center"/>
            <w:hideMark/>
          </w:tcPr>
          <w:p w:rsidR="003707CD" w:rsidRPr="004473DD" w:rsidRDefault="003707CD" w:rsidP="004473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1902" w:type="dxa"/>
            <w:vMerge/>
            <w:vAlign w:val="center"/>
            <w:hideMark/>
          </w:tcPr>
          <w:p w:rsidR="003707CD" w:rsidRPr="004473DD" w:rsidRDefault="003707CD" w:rsidP="004473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s-EC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3707CD" w:rsidRPr="003707CD" w:rsidRDefault="003707CD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3707CD" w:rsidRPr="003707CD" w:rsidRDefault="0049781B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7CD" w:rsidRPr="003707CD" w:rsidRDefault="0049781B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Tirilladora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707CD" w:rsidRPr="003707CD" w:rsidRDefault="0049781B" w:rsidP="0044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07CD" w:rsidRPr="003707CD" w:rsidRDefault="0049781B" w:rsidP="00447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C"/>
              </w:rPr>
              <w:t>Tirilladora</w:t>
            </w:r>
          </w:p>
        </w:tc>
      </w:tr>
    </w:tbl>
    <w:p w:rsidR="000B63B5" w:rsidRDefault="000B63B5"/>
    <w:sectPr w:rsidR="000B63B5" w:rsidSect="00357943">
      <w:headerReference w:type="default" r:id="rId7"/>
      <w:pgSz w:w="15840" w:h="12240" w:orient="landscape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4A" w:rsidRDefault="0010474A" w:rsidP="004473DD">
      <w:pPr>
        <w:spacing w:after="0" w:line="240" w:lineRule="auto"/>
      </w:pPr>
      <w:r>
        <w:separator/>
      </w:r>
    </w:p>
  </w:endnote>
  <w:endnote w:type="continuationSeparator" w:id="0">
    <w:p w:rsidR="0010474A" w:rsidRDefault="0010474A" w:rsidP="0044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4A" w:rsidRDefault="0010474A" w:rsidP="004473DD">
      <w:pPr>
        <w:spacing w:after="0" w:line="240" w:lineRule="auto"/>
      </w:pPr>
      <w:r>
        <w:separator/>
      </w:r>
    </w:p>
  </w:footnote>
  <w:footnote w:type="continuationSeparator" w:id="0">
    <w:p w:rsidR="0010474A" w:rsidRDefault="0010474A" w:rsidP="0044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3DD" w:rsidRDefault="004473DD">
    <w:pPr>
      <w:pStyle w:val="Encabezado"/>
    </w:pPr>
    <w:r w:rsidRPr="004473DD">
      <w:rPr>
        <w:noProof/>
        <w:sz w:val="16"/>
        <w:szCs w:val="16"/>
        <w:lang w:eastAsia="es-EC"/>
      </w:rPr>
      <w:drawing>
        <wp:anchor distT="0" distB="0" distL="114300" distR="114300" simplePos="0" relativeHeight="251659264" behindDoc="0" locked="0" layoutInCell="1" allowOverlap="1" wp14:anchorId="3D4A91C2" wp14:editId="70C69352">
          <wp:simplePos x="0" y="0"/>
          <wp:positionH relativeFrom="column">
            <wp:posOffset>342900</wp:posOffset>
          </wp:positionH>
          <wp:positionV relativeFrom="paragraph">
            <wp:posOffset>635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DD"/>
    <w:rsid w:val="000B63B5"/>
    <w:rsid w:val="0010474A"/>
    <w:rsid w:val="00122031"/>
    <w:rsid w:val="00357943"/>
    <w:rsid w:val="003707CD"/>
    <w:rsid w:val="004473DD"/>
    <w:rsid w:val="0049781B"/>
    <w:rsid w:val="007938D3"/>
    <w:rsid w:val="00A55E77"/>
    <w:rsid w:val="00F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DD"/>
  </w:style>
  <w:style w:type="paragraph" w:styleId="Piedepgina">
    <w:name w:val="footer"/>
    <w:basedOn w:val="Normal"/>
    <w:link w:val="Piedepgina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3DD"/>
  </w:style>
  <w:style w:type="paragraph" w:styleId="Piedepgina">
    <w:name w:val="footer"/>
    <w:basedOn w:val="Normal"/>
    <w:link w:val="PiedepginaCar"/>
    <w:uiPriority w:val="99"/>
    <w:unhideWhenUsed/>
    <w:rsid w:val="004473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Hurtado</dc:creator>
  <cp:lastModifiedBy>Usuario</cp:lastModifiedBy>
  <cp:revision>2</cp:revision>
  <dcterms:created xsi:type="dcterms:W3CDTF">2016-05-19T20:57:00Z</dcterms:created>
  <dcterms:modified xsi:type="dcterms:W3CDTF">2016-05-19T20:57:00Z</dcterms:modified>
</cp:coreProperties>
</file>