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F1" w:rsidRPr="00086AAF" w:rsidRDefault="00C80AF1" w:rsidP="00C80AF1">
      <w:pPr>
        <w:spacing w:before="18" w:line="240" w:lineRule="exact"/>
        <w:jc w:val="center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086AAF">
        <w:rPr>
          <w:rFonts w:asciiTheme="minorHAnsi" w:hAnsiTheme="minorHAnsi" w:cstheme="minorHAnsi"/>
          <w:b/>
          <w:sz w:val="18"/>
          <w:szCs w:val="18"/>
          <w:lang w:val="es-EC"/>
        </w:rPr>
        <w:t>CATÁLOGO DINÁMICO INCLUSIVO</w:t>
      </w:r>
    </w:p>
    <w:p w:rsidR="00C80AF1" w:rsidRPr="00086AAF" w:rsidRDefault="00C80AF1" w:rsidP="00C80AF1">
      <w:pPr>
        <w:spacing w:before="18" w:line="240" w:lineRule="exact"/>
        <w:jc w:val="center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086AAF">
        <w:rPr>
          <w:rFonts w:asciiTheme="minorHAnsi" w:hAnsiTheme="minorHAnsi" w:cstheme="minorHAnsi"/>
          <w:b/>
          <w:sz w:val="18"/>
          <w:szCs w:val="18"/>
          <w:lang w:val="es-EC"/>
        </w:rPr>
        <w:t>MANIFESTACIÓN DE INTERÉS</w:t>
      </w:r>
    </w:p>
    <w:p w:rsidR="00C80AF1" w:rsidRPr="00086AAF" w:rsidRDefault="00C80AF1">
      <w:pPr>
        <w:spacing w:line="220" w:lineRule="exact"/>
        <w:ind w:left="2576" w:right="2596"/>
        <w:jc w:val="center"/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</w:pPr>
    </w:p>
    <w:p w:rsidR="00AA71C1" w:rsidRPr="00086AAF" w:rsidRDefault="00260EE2">
      <w:pPr>
        <w:spacing w:line="220" w:lineRule="exact"/>
        <w:ind w:left="2576" w:right="2596"/>
        <w:jc w:val="center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b/>
          <w:spacing w:val="-7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b/>
          <w:spacing w:val="5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GO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b/>
          <w:spacing w:val="5"/>
          <w:sz w:val="18"/>
          <w:szCs w:val="18"/>
          <w:lang w:val="es-EC"/>
        </w:rPr>
        <w:t>Í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b/>
          <w:spacing w:val="-13"/>
          <w:sz w:val="18"/>
          <w:szCs w:val="18"/>
          <w:lang w:val="es-EC"/>
        </w:rPr>
        <w:t xml:space="preserve"> </w:t>
      </w:r>
      <w:r w:rsidR="004C6FC8"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PRODUCTOS ALIMENTICIOS</w:t>
      </w:r>
    </w:p>
    <w:p w:rsidR="00AA71C1" w:rsidRPr="00086AAF" w:rsidRDefault="00AA71C1">
      <w:pPr>
        <w:spacing w:before="6" w:line="28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 w:rsidP="00C977F0">
      <w:pPr>
        <w:ind w:left="2041" w:right="2068"/>
        <w:jc w:val="center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“</w:t>
      </w:r>
      <w:r w:rsidR="00DE6F4D" w:rsidRPr="00086AAF">
        <w:rPr>
          <w:rFonts w:asciiTheme="minorHAnsi" w:hAnsiTheme="minorHAnsi" w:cstheme="minorHAnsi"/>
          <w:b/>
          <w:sz w:val="18"/>
          <w:szCs w:val="18"/>
          <w:lang w:val="es-EC"/>
        </w:rPr>
        <w:t xml:space="preserve">CANASTA - </w:t>
      </w:r>
      <w:r w:rsidR="004C6FC8" w:rsidRPr="00086AAF">
        <w:rPr>
          <w:rFonts w:asciiTheme="minorHAnsi" w:hAnsiTheme="minorHAnsi" w:cstheme="minorHAnsi"/>
          <w:b/>
          <w:sz w:val="18"/>
          <w:szCs w:val="18"/>
          <w:lang w:val="es-EC"/>
        </w:rPr>
        <w:t>FRUTAS FRESCAS</w:t>
      </w:r>
      <w:r w:rsidRPr="00086AAF">
        <w:rPr>
          <w:rFonts w:asciiTheme="minorHAnsi" w:eastAsia="Arial" w:hAnsiTheme="minorHAnsi" w:cstheme="minorHAnsi"/>
          <w:b/>
          <w:w w:val="99"/>
          <w:sz w:val="18"/>
          <w:szCs w:val="18"/>
          <w:lang w:val="es-EC"/>
        </w:rPr>
        <w:t>”</w:t>
      </w:r>
    </w:p>
    <w:p w:rsidR="00AA71C1" w:rsidRDefault="00AA71C1" w:rsidP="00533B52">
      <w:pPr>
        <w:spacing w:before="11" w:line="220" w:lineRule="exact"/>
        <w:jc w:val="center"/>
        <w:rPr>
          <w:rFonts w:asciiTheme="minorHAnsi" w:hAnsiTheme="minorHAnsi" w:cstheme="minorHAnsi"/>
          <w:sz w:val="18"/>
          <w:szCs w:val="18"/>
          <w:lang w:val="es-EC"/>
        </w:rPr>
      </w:pPr>
    </w:p>
    <w:p w:rsidR="00533B52" w:rsidRPr="00533B52" w:rsidRDefault="00533B52" w:rsidP="00533B52">
      <w:pPr>
        <w:spacing w:before="11" w:line="220" w:lineRule="exact"/>
        <w:jc w:val="center"/>
        <w:rPr>
          <w:rFonts w:asciiTheme="minorHAnsi" w:hAnsiTheme="minorHAnsi" w:cstheme="minorHAnsi"/>
          <w:b/>
          <w:sz w:val="18"/>
          <w:szCs w:val="18"/>
          <w:lang w:val="es-EC"/>
        </w:rPr>
      </w:pPr>
      <w:r w:rsidRPr="00533B52">
        <w:rPr>
          <w:rFonts w:ascii="Arial" w:hAnsi="Arial" w:cs="Arial"/>
          <w:b/>
          <w:bCs/>
          <w:sz w:val="18"/>
          <w:szCs w:val="18"/>
          <w:lang w:val="es-EC" w:eastAsia="es-EC"/>
        </w:rPr>
        <w:t>CDI – SERCOP – 008 - 2016</w:t>
      </w:r>
    </w:p>
    <w:p w:rsidR="00AA71C1" w:rsidRPr="00086AAF" w:rsidRDefault="00AA71C1">
      <w:pPr>
        <w:spacing w:before="3" w:line="1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AA71C1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AA71C1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900"/>
        </w:tabs>
        <w:spacing w:line="220" w:lineRule="exact"/>
        <w:ind w:left="100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b/>
          <w:spacing w:val="-1"/>
          <w:w w:val="99"/>
          <w:position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b/>
          <w:spacing w:val="4"/>
          <w:w w:val="99"/>
          <w:position w:val="-1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BRE</w:t>
      </w:r>
      <w:r w:rsidRPr="00086AAF">
        <w:rPr>
          <w:rFonts w:asciiTheme="minorHAnsi" w:eastAsia="Arial" w:hAnsiTheme="minorHAnsi" w:cstheme="minorHAnsi"/>
          <w:b/>
          <w:spacing w:val="-1"/>
          <w:position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b/>
          <w:spacing w:val="-1"/>
          <w:w w:val="99"/>
          <w:position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b/>
          <w:spacing w:val="3"/>
          <w:position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pacing w:val="-1"/>
          <w:w w:val="99"/>
          <w:position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b/>
          <w:spacing w:val="3"/>
          <w:w w:val="99"/>
          <w:position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b/>
          <w:spacing w:val="-1"/>
          <w:w w:val="99"/>
          <w:position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b/>
          <w:spacing w:val="1"/>
          <w:w w:val="99"/>
          <w:position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-1"/>
          <w:w w:val="99"/>
          <w:position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2"/>
          <w:w w:val="99"/>
          <w:position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b/>
          <w:spacing w:val="1"/>
          <w:w w:val="99"/>
          <w:position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lang w:val="es-EC"/>
        </w:rPr>
        <w:t>R:</w:t>
      </w:r>
      <w:r w:rsidRPr="00086AAF">
        <w:rPr>
          <w:rFonts w:asciiTheme="minorHAnsi" w:eastAsia="Arial" w:hAnsiTheme="minorHAnsi" w:cstheme="minorHAnsi"/>
          <w:b/>
          <w:spacing w:val="1"/>
          <w:position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w w:val="99"/>
          <w:position w:val="-1"/>
          <w:sz w:val="18"/>
          <w:szCs w:val="18"/>
          <w:u w:val="single" w:color="000000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position w:val="-1"/>
          <w:sz w:val="18"/>
          <w:szCs w:val="18"/>
          <w:u w:val="single" w:color="000000"/>
          <w:lang w:val="es-EC"/>
        </w:rPr>
        <w:tab/>
      </w:r>
    </w:p>
    <w:p w:rsidR="00AA71C1" w:rsidRPr="00086AAF" w:rsidRDefault="00AA71C1">
      <w:pPr>
        <w:spacing w:before="17"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 w:rsidP="00C977F0">
      <w:pPr>
        <w:spacing w:before="34" w:line="251" w:lineRule="auto"/>
        <w:ind w:left="100" w:right="84"/>
        <w:jc w:val="both"/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scr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ot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 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 el</w:t>
      </w:r>
      <w:r w:rsidRPr="000359DB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t.</w:t>
      </w:r>
      <w:r w:rsidRPr="000359DB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20</w:t>
      </w:r>
      <w:r w:rsidRPr="000359DB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-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SE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-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2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15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-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25 de</w:t>
      </w:r>
      <w:r w:rsidRPr="000359DB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6</w:t>
      </w:r>
      <w:r w:rsidRPr="000359DB">
        <w:rPr>
          <w:rFonts w:asciiTheme="minorHAnsi" w:eastAsia="Arial" w:hAnsiTheme="minorHAnsi" w:cstheme="minorHAnsi"/>
          <w:spacing w:val="20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359DB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ero</w:t>
      </w:r>
      <w:r w:rsidRPr="000359DB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359DB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2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0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1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5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359DB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359DB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359DB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359DB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Cat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á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go</w:t>
      </w:r>
      <w:r w:rsidRPr="000359DB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á</w:t>
      </w:r>
      <w:r w:rsidRPr="000359DB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Inc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or d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ntro  de </w:t>
      </w:r>
      <w:r w:rsidRPr="000359DB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c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oría</w:t>
      </w:r>
      <w:r w:rsidRPr="000359DB">
        <w:rPr>
          <w:rFonts w:asciiTheme="minorHAnsi" w:eastAsia="Arial" w:hAnsiTheme="minorHAnsi" w:cstheme="minorHAnsi"/>
          <w:spacing w:val="5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b/>
          <w:spacing w:val="4"/>
          <w:sz w:val="18"/>
          <w:szCs w:val="18"/>
          <w:lang w:val="es-EC"/>
        </w:rPr>
        <w:t>“</w:t>
      </w:r>
      <w:r w:rsidR="004C6FC8" w:rsidRPr="000359DB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PRODUCTOS ALIM</w:t>
      </w:r>
      <w:r w:rsidR="003C270D" w:rsidRPr="000359DB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EN</w:t>
      </w:r>
      <w:r w:rsidR="004C6FC8" w:rsidRPr="000359DB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TICIOS</w:t>
      </w:r>
      <w:r w:rsidRPr="000359DB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”</w:t>
      </w:r>
      <w:r w:rsidRPr="000359DB">
        <w:rPr>
          <w:rFonts w:asciiTheme="minorHAnsi" w:eastAsia="Arial" w:hAnsiTheme="minorHAnsi" w:cstheme="minorHAnsi"/>
          <w:b/>
          <w:sz w:val="18"/>
          <w:szCs w:val="18"/>
          <w:lang w:val="es-EC"/>
        </w:rPr>
        <w:t>,</w:t>
      </w:r>
      <w:r w:rsidRPr="000359DB">
        <w:rPr>
          <w:rFonts w:asciiTheme="minorHAnsi" w:eastAsia="Arial" w:hAnsiTheme="minorHAnsi" w:cstheme="minorHAnsi"/>
          <w:b/>
          <w:spacing w:val="45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 de </w:t>
      </w:r>
      <w:r w:rsidRPr="000359DB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x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pacing w:val="51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359DB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ha</w:t>
      </w:r>
      <w:r w:rsidRPr="000359DB">
        <w:rPr>
          <w:rFonts w:asciiTheme="minorHAnsi" w:eastAsia="Arial" w:hAnsiTheme="minorHAnsi" w:cstheme="minorHAnsi"/>
          <w:spacing w:val="53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técn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="00F00026"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del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“</w:t>
      </w:r>
      <w:r w:rsidR="004C6FC8" w:rsidRPr="000359DB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CANASTA DE FRUTAS FRESCAS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”</w:t>
      </w:r>
      <w:r w:rsidRPr="000359DB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359DB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359DB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q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tos </w:t>
      </w:r>
      <w:r w:rsidRPr="000359DB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ín</w:t>
      </w:r>
      <w:r w:rsidRPr="000359DB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os p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="00690E1D"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la prestación del </w:t>
      </w:r>
      <w:r w:rsidR="000359DB">
        <w:rPr>
          <w:rFonts w:asciiTheme="minorHAnsi" w:eastAsia="Arial" w:hAnsiTheme="minorHAnsi" w:cstheme="minorHAnsi"/>
          <w:sz w:val="18"/>
          <w:szCs w:val="18"/>
          <w:lang w:val="es-EC"/>
        </w:rPr>
        <w:t>bien</w:t>
      </w:r>
      <w:r w:rsidR="00690E1D"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demandado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tar </w:t>
      </w:r>
      <w:r w:rsidRPr="000359DB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359DB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tac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ón </w:t>
      </w:r>
      <w:r w:rsidRPr="000359DB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In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t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eré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359DB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359DB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359DB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gi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tra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 en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359DB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RUP d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359DB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aro</w:t>
      </w:r>
      <w:r w:rsidRPr="000359DB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359DB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359DB">
        <w:rPr>
          <w:rFonts w:asciiTheme="minorHAnsi" w:eastAsia="Arial" w:hAnsiTheme="minorHAnsi" w:cstheme="minorHAnsi"/>
          <w:sz w:val="18"/>
          <w:szCs w:val="18"/>
          <w:lang w:val="es-EC"/>
        </w:rPr>
        <w:t>e:</w:t>
      </w:r>
    </w:p>
    <w:p w:rsidR="00AA71C1" w:rsidRPr="00086AAF" w:rsidRDefault="00AA71C1">
      <w:pPr>
        <w:spacing w:before="20" w:line="22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 w:rsidP="00A74B85">
      <w:pPr>
        <w:ind w:left="100" w:right="97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1.        </w:t>
      </w:r>
      <w:r w:rsidRPr="00086AAF">
        <w:rPr>
          <w:rFonts w:asciiTheme="minorHAnsi" w:eastAsia="Arial" w:hAnsiTheme="minorHAnsi" w:cstheme="minorHAnsi"/>
          <w:spacing w:val="4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</w:t>
      </w:r>
      <w:r w:rsidRPr="00086AAF">
        <w:rPr>
          <w:rFonts w:asciiTheme="minorHAnsi" w:eastAsia="Arial" w:hAnsiTheme="minorHAnsi" w:cstheme="minorHAnsi"/>
          <w:spacing w:val="2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2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2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2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Le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="00A74B85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Con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ú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a,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NCP,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-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before="10"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93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2.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La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ú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ural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uríd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da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 pro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tá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tos 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da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tar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 el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89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3.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Cu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,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iv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a,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 u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o;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í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ut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n,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en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órd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pra,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erán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 o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se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req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su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before="1"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8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4.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2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aro</w:t>
      </w:r>
      <w:r w:rsidRPr="00086AAF">
        <w:rPr>
          <w:rFonts w:asciiTheme="minorHAnsi" w:eastAsia="Arial" w:hAnsiTheme="minorHAnsi" w:cstheme="minorHAnsi"/>
          <w:spacing w:val="2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x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2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no</w:t>
      </w:r>
      <w:r w:rsidRPr="00086AAF">
        <w:rPr>
          <w:rFonts w:asciiTheme="minorHAnsi" w:eastAsia="Arial" w:hAnsiTheme="minorHAnsi" w:cstheme="minorHAnsi"/>
          <w:spacing w:val="3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2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3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eré,</w:t>
      </w:r>
      <w:r w:rsidRPr="00086AAF">
        <w:rPr>
          <w:rFonts w:asciiTheme="minorHAnsi" w:eastAsia="Arial" w:hAnsiTheme="minorHAnsi" w:cstheme="minorHAnsi"/>
          <w:spacing w:val="2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3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no</w:t>
      </w:r>
      <w:r w:rsidRPr="00086AAF">
        <w:rPr>
          <w:rFonts w:asciiTheme="minorHAnsi" w:eastAsia="Arial" w:hAnsiTheme="minorHAnsi" w:cstheme="minorHAnsi"/>
          <w:spacing w:val="3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2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 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ú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pré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gí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;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o,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 a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ún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RC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era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nte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to de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us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gra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,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tos,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erta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 pre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 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 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to,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ón o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otra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ind w:left="100" w:right="9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5.        </w:t>
      </w:r>
      <w:r w:rsidRPr="00086AAF">
        <w:rPr>
          <w:rFonts w:asciiTheme="minorHAnsi" w:eastAsia="Arial" w:hAnsiTheme="minorHAnsi" w:cstheme="minorHAnsi"/>
          <w:spacing w:val="4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ue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probare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2,</w:t>
      </w:r>
    </w:p>
    <w:p w:rsidR="00AA71C1" w:rsidRPr="00086AAF" w:rsidRDefault="00260EE2">
      <w:pPr>
        <w:spacing w:before="10" w:line="250" w:lineRule="auto"/>
        <w:ind w:left="806" w:right="82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3,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4,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5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6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to, el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erent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dé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ata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Con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Feria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a),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 pro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ñ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 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o.</w:t>
      </w:r>
    </w:p>
    <w:p w:rsidR="00AA71C1" w:rsidRPr="00086AAF" w:rsidRDefault="00AA71C1">
      <w:pPr>
        <w:spacing w:before="1"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89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6.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Con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n,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he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2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tér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de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eren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l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 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da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tas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 pro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n,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e,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or,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 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tas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8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7.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er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n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(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a),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eto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bre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 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as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y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to,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="00E84094"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mismas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aro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er;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l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d,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onf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d,</w:t>
      </w:r>
      <w:r w:rsidRPr="00086AAF">
        <w:rPr>
          <w:rFonts w:asciiTheme="minorHAnsi" w:eastAsia="Arial" w:hAnsiTheme="minorHAnsi" w:cstheme="minorHAnsi"/>
          <w:spacing w:val="-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tar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260EE2">
      <w:pPr>
        <w:tabs>
          <w:tab w:val="left" w:pos="800"/>
        </w:tabs>
        <w:spacing w:line="250" w:lineRule="auto"/>
        <w:ind w:left="806" w:right="9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lastRenderedPageBreak/>
        <w:t>8.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Con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al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ntra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ón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ú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P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 o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arar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erto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to,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tuc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,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="006E2BBA"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ha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ú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1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or.</w:t>
      </w:r>
    </w:p>
    <w:p w:rsidR="006E2BBA" w:rsidRPr="00086AAF" w:rsidRDefault="006E2BBA">
      <w:pPr>
        <w:tabs>
          <w:tab w:val="left" w:pos="800"/>
        </w:tabs>
        <w:spacing w:line="250" w:lineRule="auto"/>
        <w:ind w:left="806" w:right="9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before="34" w:line="250" w:lineRule="auto"/>
        <w:ind w:left="806" w:right="83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9.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Me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eto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="00690E1D"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 de</w:t>
      </w:r>
      <w:r w:rsidRPr="00086AAF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Reg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1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 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ás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260EE2">
      <w:pPr>
        <w:tabs>
          <w:tab w:val="left" w:pos="800"/>
        </w:tabs>
        <w:spacing w:line="250" w:lineRule="auto"/>
        <w:ind w:left="806" w:right="8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10.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>No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ores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ad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z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ad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na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órd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de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pra;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e,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 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 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el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-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eren</w:t>
      </w:r>
      <w:r w:rsidRPr="00086AAF">
        <w:rPr>
          <w:rFonts w:asciiTheme="minorHAnsi" w:eastAsia="Arial" w:hAnsiTheme="minorHAnsi" w:cstheme="minorHAnsi"/>
          <w:spacing w:val="-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prá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a,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é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 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taré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tal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prá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erivar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e,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ón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l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do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o,</w:t>
      </w:r>
      <w:r w:rsidRPr="00086AAF">
        <w:rPr>
          <w:rFonts w:asciiTheme="minorHAnsi" w:eastAsia="Arial" w:hAnsiTheme="minorHAnsi" w:cstheme="minorHAnsi"/>
          <w:spacing w:val="-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-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-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.</w:t>
      </w:r>
    </w:p>
    <w:p w:rsidR="00AA71C1" w:rsidRPr="00086AAF" w:rsidRDefault="00AA71C1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Default="00260EE2">
      <w:pPr>
        <w:tabs>
          <w:tab w:val="left" w:pos="800"/>
        </w:tabs>
        <w:spacing w:line="250" w:lineRule="auto"/>
        <w:ind w:left="806" w:right="95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11.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j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to,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ue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ntratar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en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artí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62</w:t>
      </w:r>
      <w:r w:rsidRPr="00086AAF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63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artí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os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1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0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1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11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to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ás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at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 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e.</w:t>
      </w:r>
    </w:p>
    <w:p w:rsidR="009D6FE4" w:rsidRDefault="009D6FE4">
      <w:pPr>
        <w:tabs>
          <w:tab w:val="left" w:pos="800"/>
        </w:tabs>
        <w:spacing w:line="250" w:lineRule="auto"/>
        <w:ind w:left="806" w:right="95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tabs>
          <w:tab w:val="left" w:pos="800"/>
        </w:tabs>
        <w:spacing w:line="250" w:lineRule="auto"/>
        <w:ind w:right="87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tabs>
          <w:tab w:val="left" w:pos="800"/>
        </w:tabs>
        <w:spacing w:line="250" w:lineRule="auto"/>
        <w:ind w:left="806" w:right="8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9D6FE4" w:rsidRPr="00086AAF" w:rsidRDefault="009D6FE4" w:rsidP="009D6FE4">
      <w:pPr>
        <w:tabs>
          <w:tab w:val="left" w:pos="800"/>
        </w:tabs>
        <w:spacing w:line="250" w:lineRule="auto"/>
        <w:ind w:left="806" w:right="87" w:hanging="706"/>
        <w:jc w:val="both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12.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</w:t>
      </w:r>
      <w:r w:rsidRPr="00086AAF">
        <w:rPr>
          <w:rFonts w:asciiTheme="minorHAnsi" w:eastAsia="Arial" w:hAnsiTheme="minorHAnsi" w:cstheme="minorHAnsi"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erés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aro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tac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-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 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x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a,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 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go 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Inc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o,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ntro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oría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nt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,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d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 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Co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-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 pre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te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scr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to,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ón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es técn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tér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eren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er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spacing w:val="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ha</w:t>
      </w:r>
      <w:r w:rsidRPr="00086AAF">
        <w:rPr>
          <w:rFonts w:asciiTheme="minorHAnsi" w:eastAsia="Arial" w:hAnsiTheme="minorHAnsi" w:cstheme="minorHAnsi"/>
          <w:spacing w:val="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técn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 al producto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í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o, 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q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e,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h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s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on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x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as</w:t>
      </w:r>
      <w:r w:rsidRPr="00086AAF"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ori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y</w:t>
      </w:r>
      <w:r w:rsidRPr="00086AAF">
        <w:rPr>
          <w:rFonts w:asciiTheme="minorHAnsi" w:eastAsia="Arial" w:hAnsiTheme="minorHAnsi" w:cstheme="minorHAnsi"/>
          <w:spacing w:val="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tr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ga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l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o.</w:t>
      </w:r>
    </w:p>
    <w:p w:rsidR="009D6FE4" w:rsidRPr="00086AAF" w:rsidRDefault="009D6FE4" w:rsidP="009D6FE4">
      <w:pPr>
        <w:spacing w:line="24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tabs>
          <w:tab w:val="left" w:pos="800"/>
          <w:tab w:val="left" w:pos="3940"/>
        </w:tabs>
        <w:spacing w:line="250" w:lineRule="auto"/>
        <w:ind w:left="806" w:right="98" w:hanging="706"/>
        <w:jc w:val="both"/>
        <w:rPr>
          <w:rFonts w:asciiTheme="minorHAnsi" w:eastAsia="Arial" w:hAnsiTheme="minorHAnsi" w:cstheme="minorHAnsi"/>
          <w:sz w:val="18"/>
          <w:szCs w:val="18"/>
          <w:u w:val="single" w:color="000000"/>
          <w:lang w:val="es-EC"/>
        </w:rPr>
      </w:pP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13.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ab/>
        <w:t xml:space="preserve">Mi </w:t>
      </w:r>
      <w:r w:rsidRPr="00086AAF">
        <w:rPr>
          <w:rFonts w:asciiTheme="minorHAnsi" w:eastAsia="Arial" w:hAnsiTheme="minorHAnsi" w:cstheme="minorHAnsi"/>
          <w:spacing w:val="46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ad </w:t>
      </w:r>
      <w:r w:rsidRPr="00086AAF">
        <w:rPr>
          <w:rFonts w:asciiTheme="minorHAnsi" w:eastAsia="Arial" w:hAnsiTheme="minorHAnsi" w:cstheme="minorHAnsi"/>
          <w:spacing w:val="4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á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x</w:t>
      </w:r>
      <w:r w:rsidRPr="00086AAF">
        <w:rPr>
          <w:rFonts w:asciiTheme="minorHAnsi" w:eastAsia="Arial" w:hAnsiTheme="minorHAnsi" w:cstheme="minorHAnsi"/>
          <w:spacing w:val="-3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4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4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de </w:t>
      </w:r>
      <w:r w:rsidRPr="00086AAF">
        <w:rPr>
          <w:rFonts w:asciiTheme="minorHAnsi" w:eastAsia="Arial" w:hAnsiTheme="minorHAnsi" w:cstheme="minorHAnsi"/>
          <w:spacing w:val="4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ó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, </w:t>
      </w:r>
      <w:r w:rsidRPr="00086AAF">
        <w:rPr>
          <w:rFonts w:asciiTheme="minorHAnsi" w:eastAsia="Arial" w:hAnsiTheme="minorHAnsi" w:cstheme="minorHAnsi"/>
          <w:spacing w:val="4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de </w:t>
      </w:r>
      <w:r w:rsidRPr="00086AAF">
        <w:rPr>
          <w:rFonts w:asciiTheme="minorHAnsi" w:eastAsia="Arial" w:hAnsiTheme="minorHAnsi" w:cstheme="minorHAnsi"/>
          <w:spacing w:val="47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u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erdo </w:t>
      </w:r>
      <w:r w:rsidRPr="00086AAF">
        <w:rPr>
          <w:rFonts w:asciiTheme="minorHAnsi" w:eastAsia="Arial" w:hAnsiTheme="minorHAnsi" w:cstheme="minorHAnsi"/>
          <w:spacing w:val="4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50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</w:t>
      </w:r>
      <w:r w:rsidRPr="00086AAF">
        <w:rPr>
          <w:rFonts w:asciiTheme="minorHAnsi" w:eastAsia="Arial" w:hAnsiTheme="minorHAnsi" w:cstheme="minorHAnsi"/>
          <w:spacing w:val="4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b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o </w:t>
      </w:r>
      <w:r w:rsidRPr="00086AAF">
        <w:rPr>
          <w:rFonts w:asciiTheme="minorHAnsi" w:eastAsia="Arial" w:hAnsiTheme="minorHAnsi" w:cstheme="minorHAnsi"/>
          <w:spacing w:val="3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en </w:t>
      </w:r>
      <w:r w:rsidRPr="00086AAF">
        <w:rPr>
          <w:rFonts w:asciiTheme="minorHAnsi" w:eastAsia="Arial" w:hAnsiTheme="minorHAnsi" w:cstheme="minorHAnsi"/>
          <w:spacing w:val="49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48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f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ha </w:t>
      </w:r>
      <w:r w:rsidRPr="00086AAF">
        <w:rPr>
          <w:rFonts w:asciiTheme="minorHAnsi" w:eastAsia="Arial" w:hAnsiTheme="minorHAnsi" w:cstheme="minorHAnsi"/>
          <w:spacing w:val="4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téc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spacing w:val="-1"/>
          <w:sz w:val="18"/>
          <w:szCs w:val="18"/>
          <w:lang w:val="es-EC"/>
        </w:rPr>
        <w:t>i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c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a </w:t>
      </w:r>
      <w:r w:rsidRPr="00086AAF">
        <w:rPr>
          <w:rFonts w:asciiTheme="minorHAnsi" w:eastAsia="Arial" w:hAnsiTheme="minorHAnsi" w:cstheme="minorHAnsi"/>
          <w:spacing w:val="4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spacing w:val="2"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el </w:t>
      </w:r>
      <w:r w:rsidRPr="00086AAF">
        <w:rPr>
          <w:rFonts w:asciiTheme="minorHAnsi" w:eastAsia="Arial" w:hAnsiTheme="minorHAnsi" w:cstheme="minorHAnsi"/>
          <w:spacing w:val="46"/>
          <w:sz w:val="18"/>
          <w:szCs w:val="18"/>
          <w:lang w:val="es-EC"/>
        </w:rPr>
        <w:t xml:space="preserve"> </w:t>
      </w:r>
      <w:r>
        <w:rPr>
          <w:rFonts w:asciiTheme="minorHAnsi" w:eastAsia="Arial" w:hAnsiTheme="minorHAnsi" w:cstheme="minorHAnsi"/>
          <w:spacing w:val="3"/>
          <w:sz w:val="18"/>
          <w:szCs w:val="18"/>
          <w:lang w:val="es-EC"/>
        </w:rPr>
        <w:t>bien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 xml:space="preserve"> e</w:t>
      </w:r>
      <w:r w:rsidRPr="00086AAF">
        <w:rPr>
          <w:rFonts w:asciiTheme="minorHAnsi" w:eastAsia="Arial" w:hAnsiTheme="minorHAnsi" w:cstheme="minorHAnsi"/>
          <w:spacing w:val="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sz w:val="18"/>
          <w:szCs w:val="18"/>
          <w:lang w:val="es-EC"/>
        </w:rPr>
        <w:t>:</w:t>
      </w:r>
      <w:r w:rsidRPr="00086AAF">
        <w:rPr>
          <w:rFonts w:asciiTheme="minorHAnsi" w:eastAsia="Arial" w:hAnsiTheme="minorHAnsi" w:cstheme="minorHAnsi"/>
          <w:sz w:val="18"/>
          <w:szCs w:val="18"/>
          <w:u w:val="single" w:color="000000"/>
          <w:lang w:val="es-EC"/>
        </w:rPr>
        <w:t xml:space="preserve"> </w:t>
      </w:r>
    </w:p>
    <w:p w:rsidR="009D6FE4" w:rsidRDefault="009D6FE4" w:rsidP="009D6FE4">
      <w:pPr>
        <w:tabs>
          <w:tab w:val="left" w:pos="800"/>
          <w:tab w:val="left" w:pos="3940"/>
        </w:tabs>
        <w:spacing w:line="250" w:lineRule="auto"/>
        <w:ind w:left="806" w:right="98" w:hanging="706"/>
        <w:jc w:val="both"/>
        <w:rPr>
          <w:rFonts w:asciiTheme="minorHAnsi" w:eastAsia="Arial" w:hAnsiTheme="minorHAnsi" w:cstheme="minorHAnsi"/>
          <w:sz w:val="18"/>
          <w:szCs w:val="18"/>
          <w:highlight w:val="yellow"/>
          <w:lang w:val="es-EC"/>
        </w:rPr>
      </w:pPr>
    </w:p>
    <w:p w:rsidR="009D6FE4" w:rsidRPr="00DD6D65" w:rsidRDefault="009D6FE4" w:rsidP="009D6FE4">
      <w:pPr>
        <w:spacing w:line="200" w:lineRule="exact"/>
        <w:jc w:val="center"/>
        <w:rPr>
          <w:rFonts w:asciiTheme="minorHAnsi" w:hAnsiTheme="minorHAnsi" w:cstheme="minorHAnsi"/>
          <w:b/>
          <w:sz w:val="18"/>
          <w:szCs w:val="18"/>
          <w:highlight w:val="yellow"/>
          <w:lang w:val="es-EC"/>
        </w:rPr>
        <w:sectPr w:rsidR="009D6FE4" w:rsidRPr="00DD6D65" w:rsidSect="009D6FE4">
          <w:headerReference w:type="default" r:id="rId9"/>
          <w:footerReference w:type="default" r:id="rId10"/>
          <w:type w:val="continuous"/>
          <w:pgSz w:w="12240" w:h="15840"/>
          <w:pgMar w:top="1418" w:right="1701" w:bottom="1418" w:left="1701" w:header="459" w:footer="816" w:gutter="0"/>
          <w:cols w:space="720"/>
        </w:sectPr>
      </w:pPr>
      <w:r>
        <w:rPr>
          <w:rFonts w:asciiTheme="minorHAnsi" w:hAnsiTheme="minorHAnsi" w:cstheme="minorHAnsi"/>
          <w:b/>
          <w:sz w:val="18"/>
          <w:szCs w:val="18"/>
          <w:lang w:val="es-EC"/>
        </w:rPr>
        <w:t>BIEN</w:t>
      </w:r>
      <w:r w:rsidRPr="00086AAF">
        <w:rPr>
          <w:rFonts w:asciiTheme="minorHAnsi" w:hAnsiTheme="minorHAnsi" w:cstheme="minorHAnsi"/>
          <w:b/>
          <w:sz w:val="18"/>
          <w:szCs w:val="18"/>
          <w:lang w:val="es-EC"/>
        </w:rPr>
        <w:t xml:space="preserve"> DE PRODUCTOS ALIME</w:t>
      </w:r>
      <w:r>
        <w:rPr>
          <w:rFonts w:asciiTheme="minorHAnsi" w:hAnsiTheme="minorHAnsi" w:cstheme="minorHAnsi"/>
          <w:b/>
          <w:sz w:val="18"/>
          <w:szCs w:val="18"/>
          <w:lang w:val="es-EC"/>
        </w:rPr>
        <w:t>NTICIOS CANASTA – FRUTAS FRESCOS</w:t>
      </w:r>
    </w:p>
    <w:p w:rsidR="009D6FE4" w:rsidRDefault="009D6FE4" w:rsidP="009D6FE4">
      <w:pPr>
        <w:spacing w:line="200" w:lineRule="exact"/>
        <w:rPr>
          <w:rFonts w:asciiTheme="minorHAnsi" w:hAnsiTheme="minorHAnsi" w:cstheme="minorHAnsi"/>
          <w:sz w:val="18"/>
          <w:szCs w:val="18"/>
          <w:highlight w:val="yellow"/>
          <w:lang w:val="es-EC"/>
        </w:rPr>
      </w:pPr>
    </w:p>
    <w:tbl>
      <w:tblPr>
        <w:tblpPr w:leftFromText="141" w:rightFromText="141" w:vertAnchor="text" w:horzAnchor="margin" w:tblpXSpec="center" w:tblpY="165"/>
        <w:tblW w:w="82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7"/>
        <w:gridCol w:w="1533"/>
        <w:gridCol w:w="469"/>
        <w:gridCol w:w="1328"/>
        <w:gridCol w:w="1443"/>
        <w:gridCol w:w="869"/>
        <w:gridCol w:w="1434"/>
      </w:tblGrid>
      <w:tr w:rsidR="006F5F4E" w:rsidRPr="0032013F" w:rsidTr="006F5F4E">
        <w:trPr>
          <w:trHeight w:val="1189"/>
        </w:trPr>
        <w:tc>
          <w:tcPr>
            <w:tcW w:w="45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FE4" w:rsidRPr="008132D9" w:rsidRDefault="009D6FE4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 xml:space="preserve">AREA DE COBERTURA 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FE4" w:rsidRPr="008132D9" w:rsidRDefault="009D6FE4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PRODUCTO</w:t>
            </w:r>
          </w:p>
        </w:tc>
        <w:tc>
          <w:tcPr>
            <w:tcW w:w="8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FE4" w:rsidRPr="008132D9" w:rsidRDefault="009D6FE4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PRECIO SIN IVA</w:t>
            </w:r>
          </w:p>
        </w:tc>
        <w:tc>
          <w:tcPr>
            <w:tcW w:w="14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FE4" w:rsidRPr="008132D9" w:rsidRDefault="009D6FE4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CAPACIDAD PRODUCTIVA No. DE CANASTAS MENSUALES</w:t>
            </w:r>
          </w:p>
        </w:tc>
      </w:tr>
      <w:tr w:rsidR="006F5F4E" w:rsidRPr="008132D9" w:rsidTr="006F5F4E">
        <w:trPr>
          <w:trHeight w:val="644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E4" w:rsidRPr="008132D9" w:rsidRDefault="009D6FE4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REGIÓN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FE4" w:rsidRPr="008132D9" w:rsidRDefault="009D6FE4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PROVINCIAL (Marque con una X )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6FE4" w:rsidRPr="008132D9" w:rsidRDefault="009D6FE4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CANTONAL*</w:t>
            </w:r>
          </w:p>
        </w:tc>
        <w:tc>
          <w:tcPr>
            <w:tcW w:w="144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FE4" w:rsidRPr="008132D9" w:rsidRDefault="009D6FE4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FE4" w:rsidRPr="008132D9" w:rsidRDefault="009D6FE4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D6FE4" w:rsidRPr="008132D9" w:rsidRDefault="009D6FE4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COSTA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Esmeraldas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C82" w:rsidRPr="008132D9" w:rsidRDefault="001A0C82" w:rsidP="009D6F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CANASTA DE FRUTAS FRESCAS  (11 KILOGRAMOS DE PESO)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0C82" w:rsidRPr="008132D9" w:rsidRDefault="001A0C82" w:rsidP="009D6F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 xml:space="preserve">$ 19,98 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lastRenderedPageBreak/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Manabí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Guayas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Los Ríos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El Oro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Santa Elena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SIERRA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Carchi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Imbabura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Pichincha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Cotopaxi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Tungurahua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Bolívar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Chimborazo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Cañar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Azuay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Loja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32013F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 xml:space="preserve">Sto. Domingo de los </w:t>
            </w:r>
            <w:proofErr w:type="spellStart"/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Tsachilas</w:t>
            </w:r>
            <w:proofErr w:type="spellEnd"/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ORIENTE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Sucumbíos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Napo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Pastaza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B23A00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Orellana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32013F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Morona Santiago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32013F">
        <w:trPr>
          <w:trHeight w:val="424"/>
        </w:trPr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Zamora Chinchipe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B23A00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1A0C82" w:rsidRPr="008132D9" w:rsidTr="0032013F">
        <w:trPr>
          <w:trHeight w:val="424"/>
        </w:trPr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EC" w:eastAsia="es-EC"/>
              </w:rPr>
              <w:t>INSULAR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Galápagos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Arial" w:hAnsi="Arial" w:cs="Arial"/>
                <w:color w:val="000000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  <w:tc>
          <w:tcPr>
            <w:tcW w:w="14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0C82" w:rsidRPr="008132D9" w:rsidRDefault="001A0C82" w:rsidP="009D6FE4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</w:p>
        </w:tc>
      </w:tr>
      <w:tr w:rsidR="009D6FE4" w:rsidRPr="0032013F" w:rsidTr="0032013F">
        <w:trPr>
          <w:trHeight w:val="604"/>
        </w:trPr>
        <w:tc>
          <w:tcPr>
            <w:tcW w:w="826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6FE4" w:rsidRPr="008132D9" w:rsidRDefault="009D6FE4" w:rsidP="0032013F">
            <w:pPr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</w:pP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*Marque con una (x) en las provincias que podría ofertar el bien. Colocar los cantones. Si la cobertura</w:t>
            </w:r>
            <w:r w:rsidR="0032013F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 xml:space="preserve"> provincial es total</w:t>
            </w: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 xml:space="preserve"> no es necesario enumerar todos los cantones</w:t>
            </w:r>
            <w:r w:rsidR="0032013F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 xml:space="preserve"> y se enunciará la frase “total” en el campo Cantonal</w:t>
            </w:r>
            <w:r w:rsidRPr="008132D9">
              <w:rPr>
                <w:rFonts w:ascii="Calibri" w:hAnsi="Calibri" w:cs="Calibri"/>
                <w:color w:val="000000"/>
                <w:sz w:val="18"/>
                <w:szCs w:val="18"/>
                <w:lang w:val="es-EC" w:eastAsia="es-EC"/>
              </w:rPr>
              <w:t>.</w:t>
            </w:r>
          </w:p>
        </w:tc>
      </w:tr>
    </w:tbl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9D6FE4" w:rsidRPr="00086AAF" w:rsidRDefault="009D6FE4" w:rsidP="009D6FE4">
      <w:pPr>
        <w:rPr>
          <w:rFonts w:asciiTheme="minorHAnsi" w:hAnsiTheme="minorHAnsi" w:cstheme="minorHAnsi"/>
          <w:sz w:val="18"/>
          <w:szCs w:val="18"/>
          <w:lang w:val="es-EC"/>
        </w:rPr>
      </w:pPr>
    </w:p>
    <w:p w:rsidR="006F5F4E" w:rsidRDefault="006F5F4E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F5F4E" w:rsidRDefault="006F5F4E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F5F4E" w:rsidRDefault="006F5F4E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F5F4E" w:rsidRDefault="006F5F4E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F5F4E" w:rsidRDefault="006F5F4E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6F5F4E" w:rsidRDefault="006F5F4E">
      <w:pPr>
        <w:spacing w:before="34" w:line="220" w:lineRule="exact"/>
        <w:ind w:left="806"/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</w:pPr>
    </w:p>
    <w:p w:rsidR="00AA71C1" w:rsidRDefault="00260EE2">
      <w:pPr>
        <w:spacing w:before="34" w:line="220" w:lineRule="exact"/>
        <w:ind w:left="806"/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  <w:t>A</w:t>
      </w:r>
      <w:r w:rsidRPr="00086AAF"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  <w:t>te</w:t>
      </w:r>
      <w:r w:rsidRPr="00086AAF">
        <w:rPr>
          <w:rFonts w:asciiTheme="minorHAnsi" w:eastAsia="Arial" w:hAnsiTheme="minorHAnsi" w:cstheme="minorHAnsi"/>
          <w:spacing w:val="1"/>
          <w:position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  <w:t>ta</w:t>
      </w:r>
      <w:r w:rsidRPr="00086AAF">
        <w:rPr>
          <w:rFonts w:asciiTheme="minorHAnsi" w:eastAsia="Arial" w:hAnsiTheme="minorHAnsi" w:cstheme="minorHAnsi"/>
          <w:spacing w:val="4"/>
          <w:position w:val="-1"/>
          <w:sz w:val="18"/>
          <w:szCs w:val="18"/>
          <w:lang w:val="es-EC"/>
        </w:rPr>
        <w:t>m</w:t>
      </w:r>
      <w:r w:rsidRPr="00086AAF"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spacing w:val="-1"/>
          <w:position w:val="-1"/>
          <w:sz w:val="18"/>
          <w:szCs w:val="18"/>
          <w:lang w:val="es-EC"/>
        </w:rPr>
        <w:t>n</w:t>
      </w:r>
      <w:r w:rsidRPr="00086AAF">
        <w:rPr>
          <w:rFonts w:asciiTheme="minorHAnsi" w:eastAsia="Arial" w:hAnsiTheme="minorHAnsi" w:cstheme="minorHAnsi"/>
          <w:position w:val="-1"/>
          <w:sz w:val="18"/>
          <w:szCs w:val="18"/>
          <w:lang w:val="es-EC"/>
        </w:rPr>
        <w:t>te,</w:t>
      </w:r>
      <w:bookmarkStart w:id="0" w:name="_GoBack"/>
      <w:bookmarkEnd w:id="0"/>
    </w:p>
    <w:p w:rsidR="00086AAF" w:rsidRPr="00086AAF" w:rsidRDefault="00086AAF" w:rsidP="006B3A18">
      <w:pPr>
        <w:spacing w:before="34" w:line="220" w:lineRule="exact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p w:rsidR="00AA71C1" w:rsidRDefault="00AA71C1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6B3A18" w:rsidRDefault="006B3A18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6B3A18" w:rsidRDefault="006B3A18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6B3A18" w:rsidRDefault="006B3A18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5C1854" w:rsidRDefault="005C1854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5C1854" w:rsidRDefault="005C1854">
      <w:pPr>
        <w:spacing w:before="7" w:line="1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AA71C1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Pr="00086AAF" w:rsidRDefault="00DC6A06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  <w:r>
        <w:rPr>
          <w:rFonts w:asciiTheme="minorHAnsi" w:hAnsiTheme="minorHAnsi" w:cstheme="minorHAnsi"/>
          <w:sz w:val="18"/>
          <w:szCs w:val="18"/>
          <w:lang w:val="es-EC"/>
        </w:rPr>
        <w:pict>
          <v:group id="_x0000_s1036" style="position:absolute;margin-left:188.9pt;margin-top:8.7pt;width:212.25pt;height:0;z-index:-251658240;mso-position-horizontal-relative:page" coordorigin="4280,693" coordsize="4245,0">
            <v:shape id="_x0000_s1037" style="position:absolute;left:4280;top:693;width:4245;height:0" coordorigin="4280,693" coordsize="4245,0" path="m4280,693r4245,e" filled="f">
              <v:path arrowok="t"/>
            </v:shape>
            <w10:wrap anchorx="page"/>
          </v:group>
        </w:pict>
      </w:r>
    </w:p>
    <w:p w:rsidR="00086AAF" w:rsidRDefault="00086AAF">
      <w:pPr>
        <w:spacing w:before="34"/>
        <w:ind w:left="3826"/>
        <w:rPr>
          <w:rFonts w:asciiTheme="minorHAnsi" w:eastAsia="Arial" w:hAnsiTheme="minorHAnsi" w:cstheme="minorHAnsi"/>
          <w:b/>
          <w:sz w:val="18"/>
          <w:szCs w:val="18"/>
          <w:lang w:val="es-EC"/>
        </w:rPr>
      </w:pPr>
    </w:p>
    <w:p w:rsidR="008962A4" w:rsidRPr="004F692B" w:rsidRDefault="00260EE2" w:rsidP="004F692B">
      <w:pPr>
        <w:spacing w:before="34"/>
        <w:ind w:left="3826"/>
        <w:rPr>
          <w:rFonts w:asciiTheme="minorHAnsi" w:eastAsia="Arial" w:hAnsiTheme="minorHAnsi" w:cstheme="minorHAnsi"/>
          <w:sz w:val="18"/>
          <w:szCs w:val="18"/>
          <w:lang w:val="es-EC"/>
        </w:rPr>
      </w:pP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Fi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ma</w:t>
      </w:r>
      <w:r w:rsidRPr="00086AAF">
        <w:rPr>
          <w:rFonts w:asciiTheme="minorHAnsi" w:eastAsia="Arial" w:hAnsiTheme="minorHAnsi" w:cstheme="minorHAnsi"/>
          <w:b/>
          <w:spacing w:val="-5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d</w:t>
      </w:r>
      <w:r w:rsidRPr="00086AAF"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l</w:t>
      </w:r>
      <w:r w:rsidRPr="00086AAF">
        <w:rPr>
          <w:rFonts w:asciiTheme="minorHAnsi" w:eastAsia="Arial" w:hAnsiTheme="minorHAnsi" w:cstheme="minorHAnsi"/>
          <w:b/>
          <w:spacing w:val="-3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pro</w:t>
      </w:r>
      <w:r w:rsidRPr="00086AAF"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  <w:t>v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dor</w:t>
      </w:r>
      <w:r w:rsidRPr="00086AAF">
        <w:rPr>
          <w:rFonts w:asciiTheme="minorHAnsi" w:eastAsia="Arial" w:hAnsiTheme="minorHAnsi" w:cstheme="minorHAnsi"/>
          <w:b/>
          <w:spacing w:val="-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o</w:t>
      </w:r>
      <w:r w:rsidRPr="00086AAF"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b/>
          <w:spacing w:val="2"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p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r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-1"/>
          <w:sz w:val="18"/>
          <w:szCs w:val="18"/>
          <w:lang w:val="es-EC"/>
        </w:rPr>
        <w:t>s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en</w:t>
      </w: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an</w:t>
      </w: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t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e</w:t>
      </w:r>
      <w:r w:rsidRPr="00086AAF">
        <w:rPr>
          <w:rFonts w:asciiTheme="minorHAnsi" w:eastAsia="Arial" w:hAnsiTheme="minorHAnsi" w:cstheme="minorHAnsi"/>
          <w:b/>
          <w:spacing w:val="-11"/>
          <w:sz w:val="18"/>
          <w:szCs w:val="18"/>
          <w:lang w:val="es-EC"/>
        </w:rPr>
        <w:t xml:space="preserve"> 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Le</w:t>
      </w:r>
      <w:r w:rsidRPr="00086AAF">
        <w:rPr>
          <w:rFonts w:asciiTheme="minorHAnsi" w:eastAsia="Arial" w:hAnsiTheme="minorHAnsi" w:cstheme="minorHAnsi"/>
          <w:b/>
          <w:spacing w:val="1"/>
          <w:sz w:val="18"/>
          <w:szCs w:val="18"/>
          <w:lang w:val="es-EC"/>
        </w:rPr>
        <w:t>g</w:t>
      </w:r>
      <w:r w:rsidRPr="00086AAF">
        <w:rPr>
          <w:rFonts w:asciiTheme="minorHAnsi" w:eastAsia="Arial" w:hAnsiTheme="minorHAnsi" w:cstheme="minorHAnsi"/>
          <w:b/>
          <w:sz w:val="18"/>
          <w:szCs w:val="18"/>
          <w:lang w:val="es-EC"/>
        </w:rPr>
        <w:t>al</w:t>
      </w:r>
    </w:p>
    <w:p w:rsidR="008962A4" w:rsidRDefault="008962A4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4F692B" w:rsidRDefault="004F692B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4F692B" w:rsidRPr="00086AAF" w:rsidRDefault="004F692B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p w:rsidR="00AA71C1" w:rsidRDefault="00AA71C1">
      <w:pPr>
        <w:spacing w:line="200" w:lineRule="exact"/>
        <w:rPr>
          <w:rFonts w:asciiTheme="minorHAnsi" w:hAnsiTheme="minorHAnsi" w:cstheme="minorHAnsi"/>
          <w:sz w:val="18"/>
          <w:szCs w:val="18"/>
          <w:lang w:val="es-EC"/>
        </w:rPr>
      </w:pPr>
    </w:p>
    <w:tbl>
      <w:tblPr>
        <w:tblStyle w:val="Tablaconcuadrcula"/>
        <w:tblpPr w:leftFromText="141" w:rightFromText="141" w:vertAnchor="page" w:horzAnchor="page" w:tblpX="3297" w:tblpY="12438"/>
        <w:tblW w:w="0" w:type="auto"/>
        <w:tblLook w:val="04A0" w:firstRow="1" w:lastRow="0" w:firstColumn="1" w:lastColumn="0" w:noHBand="0" w:noVBand="1"/>
      </w:tblPr>
      <w:tblGrid>
        <w:gridCol w:w="3563"/>
        <w:gridCol w:w="2996"/>
      </w:tblGrid>
      <w:tr w:rsidR="009D6FE4" w:rsidTr="006F5F4E">
        <w:trPr>
          <w:trHeight w:val="263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FE4" w:rsidRPr="008962A4" w:rsidRDefault="009D6FE4" w:rsidP="006F5F4E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Nombre dela Organización Proveedora: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9D6FE4" w:rsidRDefault="009D6FE4" w:rsidP="006F5F4E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D6FE4" w:rsidTr="006F5F4E">
        <w:trPr>
          <w:trHeight w:val="288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FE4" w:rsidRPr="008962A4" w:rsidRDefault="009D6FE4" w:rsidP="006F5F4E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Nombre del Representante Legal: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9D6FE4" w:rsidRDefault="009D6FE4" w:rsidP="006F5F4E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D6FE4" w:rsidTr="006F5F4E">
        <w:trPr>
          <w:trHeight w:val="263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FE4" w:rsidRPr="008962A4" w:rsidRDefault="009D6FE4" w:rsidP="006F5F4E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RUC: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9D6FE4" w:rsidRDefault="009D6FE4" w:rsidP="006F5F4E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D6FE4" w:rsidTr="006F5F4E">
        <w:trPr>
          <w:trHeight w:val="288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FE4" w:rsidRPr="008962A4" w:rsidRDefault="009D6FE4" w:rsidP="006F5F4E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Provincia: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9D6FE4" w:rsidRDefault="009D6FE4" w:rsidP="006F5F4E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D6FE4" w:rsidTr="006F5F4E">
        <w:trPr>
          <w:trHeight w:val="263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FE4" w:rsidRPr="008962A4" w:rsidRDefault="009D6FE4" w:rsidP="006F5F4E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Ciudad: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9D6FE4" w:rsidRDefault="009D6FE4" w:rsidP="006F5F4E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  <w:tr w:rsidR="009D6FE4" w:rsidTr="006F5F4E">
        <w:trPr>
          <w:trHeight w:val="310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D6FE4" w:rsidRPr="008962A4" w:rsidRDefault="009D6FE4" w:rsidP="006F5F4E">
            <w:pPr>
              <w:spacing w:line="200" w:lineRule="exact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8962A4">
              <w:rPr>
                <w:rFonts w:cstheme="minorHAnsi"/>
                <w:b/>
                <w:sz w:val="18"/>
                <w:szCs w:val="18"/>
              </w:rPr>
              <w:t>Fecha (</w:t>
            </w:r>
            <w:proofErr w:type="spellStart"/>
            <w:r w:rsidRPr="008962A4">
              <w:rPr>
                <w:rFonts w:cstheme="minorHAnsi"/>
                <w:b/>
                <w:sz w:val="18"/>
                <w:szCs w:val="18"/>
              </w:rPr>
              <w:t>dd</w:t>
            </w:r>
            <w:proofErr w:type="spellEnd"/>
            <w:r w:rsidRPr="008962A4">
              <w:rPr>
                <w:rFonts w:cstheme="minorHAnsi"/>
                <w:b/>
                <w:sz w:val="18"/>
                <w:szCs w:val="18"/>
              </w:rPr>
              <w:t>/mm/</w:t>
            </w:r>
            <w:proofErr w:type="spellStart"/>
            <w:r w:rsidRPr="008962A4">
              <w:rPr>
                <w:rFonts w:cstheme="minorHAnsi"/>
                <w:b/>
                <w:sz w:val="18"/>
                <w:szCs w:val="18"/>
              </w:rPr>
              <w:t>aa</w:t>
            </w:r>
            <w:proofErr w:type="spellEnd"/>
            <w:r w:rsidRPr="008962A4">
              <w:rPr>
                <w:rFonts w:cstheme="minorHAnsi"/>
                <w:b/>
                <w:sz w:val="18"/>
                <w:szCs w:val="18"/>
              </w:rPr>
              <w:t>):</w:t>
            </w:r>
          </w:p>
        </w:tc>
        <w:tc>
          <w:tcPr>
            <w:tcW w:w="2996" w:type="dxa"/>
            <w:tcBorders>
              <w:left w:val="single" w:sz="4" w:space="0" w:color="auto"/>
            </w:tcBorders>
          </w:tcPr>
          <w:p w:rsidR="009D6FE4" w:rsidRDefault="009D6FE4" w:rsidP="006F5F4E">
            <w:pPr>
              <w:spacing w:line="200" w:lineRule="exact"/>
              <w:rPr>
                <w:rFonts w:cstheme="minorHAnsi"/>
                <w:sz w:val="18"/>
                <w:szCs w:val="18"/>
              </w:rPr>
            </w:pPr>
          </w:p>
        </w:tc>
      </w:tr>
    </w:tbl>
    <w:p w:rsidR="00892CB3" w:rsidRPr="00086AAF" w:rsidRDefault="00892CB3" w:rsidP="006B3A18">
      <w:pPr>
        <w:spacing w:before="3"/>
        <w:ind w:right="5125"/>
        <w:rPr>
          <w:rFonts w:asciiTheme="minorHAnsi" w:eastAsia="Arial" w:hAnsiTheme="minorHAnsi" w:cstheme="minorHAnsi"/>
          <w:sz w:val="18"/>
          <w:szCs w:val="18"/>
          <w:lang w:val="es-EC"/>
        </w:rPr>
      </w:pPr>
    </w:p>
    <w:sectPr w:rsidR="00892CB3" w:rsidRPr="00086AAF">
      <w:headerReference w:type="default" r:id="rId11"/>
      <w:footerReference w:type="default" r:id="rId12"/>
      <w:type w:val="continuous"/>
      <w:pgSz w:w="12240" w:h="15840"/>
      <w:pgMar w:top="11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A06" w:rsidRDefault="00DC6A06">
      <w:r>
        <w:separator/>
      </w:r>
    </w:p>
  </w:endnote>
  <w:endnote w:type="continuationSeparator" w:id="0">
    <w:p w:rsidR="00DC6A06" w:rsidRDefault="00DC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E4" w:rsidRDefault="009D6FE4">
    <w:pPr>
      <w:spacing w:line="200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C1" w:rsidRDefault="00AA71C1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A06" w:rsidRDefault="00DC6A06">
      <w:r>
        <w:separator/>
      </w:r>
    </w:p>
  </w:footnote>
  <w:footnote w:type="continuationSeparator" w:id="0">
    <w:p w:rsidR="00DC6A06" w:rsidRDefault="00DC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FE4" w:rsidRDefault="009D6FE4">
    <w:pPr>
      <w:spacing w:line="200" w:lineRule="exact"/>
    </w:pPr>
    <w:r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54823E6D" wp14:editId="23A1B2D1">
          <wp:simplePos x="0" y="0"/>
          <wp:positionH relativeFrom="page">
            <wp:posOffset>459105</wp:posOffset>
          </wp:positionH>
          <wp:positionV relativeFrom="page">
            <wp:posOffset>292735</wp:posOffset>
          </wp:positionV>
          <wp:extent cx="1694815" cy="440690"/>
          <wp:effectExtent l="0" t="0" r="63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1C1" w:rsidRDefault="00C80AF1">
    <w:pPr>
      <w:spacing w:line="200" w:lineRule="exact"/>
    </w:pPr>
    <w:r>
      <w:rPr>
        <w:noProof/>
        <w:lang w:val="es-EC" w:eastAsia="es-EC"/>
      </w:rPr>
      <w:drawing>
        <wp:anchor distT="0" distB="0" distL="114300" distR="114300" simplePos="0" relativeHeight="251657728" behindDoc="1" locked="0" layoutInCell="1" allowOverlap="1" wp14:anchorId="1388E768" wp14:editId="062244F8">
          <wp:simplePos x="0" y="0"/>
          <wp:positionH relativeFrom="page">
            <wp:posOffset>459105</wp:posOffset>
          </wp:positionH>
          <wp:positionV relativeFrom="page">
            <wp:posOffset>292735</wp:posOffset>
          </wp:positionV>
          <wp:extent cx="1694815" cy="440690"/>
          <wp:effectExtent l="0" t="0" r="63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6715"/>
    <w:multiLevelType w:val="multilevel"/>
    <w:tmpl w:val="D4F67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682B017D"/>
    <w:multiLevelType w:val="hybridMultilevel"/>
    <w:tmpl w:val="A7D63E2C"/>
    <w:lvl w:ilvl="0" w:tplc="4802C0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A71C1"/>
    <w:rsid w:val="000359DB"/>
    <w:rsid w:val="00086AAF"/>
    <w:rsid w:val="00105321"/>
    <w:rsid w:val="00126A35"/>
    <w:rsid w:val="001A0C82"/>
    <w:rsid w:val="001D2F06"/>
    <w:rsid w:val="00251AC4"/>
    <w:rsid w:val="00260EE2"/>
    <w:rsid w:val="002B056E"/>
    <w:rsid w:val="002D3C1D"/>
    <w:rsid w:val="0032013F"/>
    <w:rsid w:val="00381C5A"/>
    <w:rsid w:val="003958D5"/>
    <w:rsid w:val="003A5281"/>
    <w:rsid w:val="003C270D"/>
    <w:rsid w:val="003D24A3"/>
    <w:rsid w:val="00400458"/>
    <w:rsid w:val="004576B2"/>
    <w:rsid w:val="004C6FC8"/>
    <w:rsid w:val="004F692B"/>
    <w:rsid w:val="00510A8F"/>
    <w:rsid w:val="00513468"/>
    <w:rsid w:val="00533B52"/>
    <w:rsid w:val="005741DA"/>
    <w:rsid w:val="005C1854"/>
    <w:rsid w:val="00635B7B"/>
    <w:rsid w:val="00683E53"/>
    <w:rsid w:val="00690E1D"/>
    <w:rsid w:val="0069541C"/>
    <w:rsid w:val="006A705A"/>
    <w:rsid w:val="006B3A18"/>
    <w:rsid w:val="006D0CC3"/>
    <w:rsid w:val="006D698D"/>
    <w:rsid w:val="006E2BBA"/>
    <w:rsid w:val="006F5F4E"/>
    <w:rsid w:val="0077500F"/>
    <w:rsid w:val="00777EC6"/>
    <w:rsid w:val="008132D9"/>
    <w:rsid w:val="00892CB3"/>
    <w:rsid w:val="008962A4"/>
    <w:rsid w:val="008B3BE5"/>
    <w:rsid w:val="008C029E"/>
    <w:rsid w:val="00927169"/>
    <w:rsid w:val="009D6FE4"/>
    <w:rsid w:val="00A74B85"/>
    <w:rsid w:val="00A80A8D"/>
    <w:rsid w:val="00A83A6C"/>
    <w:rsid w:val="00AA71C1"/>
    <w:rsid w:val="00AD67D3"/>
    <w:rsid w:val="00AE69D0"/>
    <w:rsid w:val="00B20B89"/>
    <w:rsid w:val="00B306D6"/>
    <w:rsid w:val="00B3450B"/>
    <w:rsid w:val="00B51181"/>
    <w:rsid w:val="00BC4A65"/>
    <w:rsid w:val="00C12955"/>
    <w:rsid w:val="00C70DFF"/>
    <w:rsid w:val="00C80AF1"/>
    <w:rsid w:val="00C977F0"/>
    <w:rsid w:val="00CB5D3D"/>
    <w:rsid w:val="00CC61C4"/>
    <w:rsid w:val="00D0784E"/>
    <w:rsid w:val="00D34017"/>
    <w:rsid w:val="00DC6A06"/>
    <w:rsid w:val="00DD6D65"/>
    <w:rsid w:val="00DE3EA9"/>
    <w:rsid w:val="00DE6F4D"/>
    <w:rsid w:val="00E04EE0"/>
    <w:rsid w:val="00E176EB"/>
    <w:rsid w:val="00E21A0F"/>
    <w:rsid w:val="00E5181F"/>
    <w:rsid w:val="00E676F8"/>
    <w:rsid w:val="00E73B42"/>
    <w:rsid w:val="00E7727E"/>
    <w:rsid w:val="00E84094"/>
    <w:rsid w:val="00F00026"/>
    <w:rsid w:val="00F11A1D"/>
    <w:rsid w:val="00F564D6"/>
    <w:rsid w:val="00FF0BC4"/>
    <w:rsid w:val="00FF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3D24A3"/>
    <w:rPr>
      <w:rFonts w:asciiTheme="minorHAnsi" w:eastAsiaTheme="minorHAnsi" w:hAnsiTheme="minorHAnsi" w:cstheme="minorBidi"/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3D24A3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C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772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27E"/>
  </w:style>
  <w:style w:type="paragraph" w:styleId="Piedepgina">
    <w:name w:val="footer"/>
    <w:basedOn w:val="Normal"/>
    <w:link w:val="PiedepginaCar"/>
    <w:uiPriority w:val="99"/>
    <w:unhideWhenUsed/>
    <w:rsid w:val="00E772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27E"/>
  </w:style>
  <w:style w:type="paragraph" w:styleId="Textodeglobo">
    <w:name w:val="Balloon Text"/>
    <w:basedOn w:val="Normal"/>
    <w:link w:val="TextodegloboCar"/>
    <w:uiPriority w:val="99"/>
    <w:semiHidden/>
    <w:unhideWhenUsed/>
    <w:rsid w:val="00B34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5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3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rsid w:val="003D24A3"/>
    <w:rPr>
      <w:rFonts w:asciiTheme="minorHAnsi" w:eastAsiaTheme="minorHAnsi" w:hAnsiTheme="minorHAnsi" w:cstheme="minorBidi"/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3D24A3"/>
    <w:rPr>
      <w:rFonts w:asciiTheme="minorHAnsi" w:eastAsiaTheme="minorHAnsi" w:hAnsiTheme="minorHAnsi" w:cstheme="minorBidi"/>
      <w:color w:val="365F91" w:themeColor="accent1" w:themeShade="BF"/>
      <w:sz w:val="22"/>
      <w:szCs w:val="22"/>
      <w:lang w:val="es-EC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E7727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727E"/>
  </w:style>
  <w:style w:type="paragraph" w:styleId="Piedepgina">
    <w:name w:val="footer"/>
    <w:basedOn w:val="Normal"/>
    <w:link w:val="PiedepginaCar"/>
    <w:uiPriority w:val="99"/>
    <w:unhideWhenUsed/>
    <w:rsid w:val="00E7727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27E"/>
  </w:style>
  <w:style w:type="paragraph" w:styleId="Textodeglobo">
    <w:name w:val="Balloon Text"/>
    <w:basedOn w:val="Normal"/>
    <w:link w:val="TextodegloboCar"/>
    <w:uiPriority w:val="99"/>
    <w:semiHidden/>
    <w:unhideWhenUsed/>
    <w:rsid w:val="00B3450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450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83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9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B95BB-29A0-449F-83DC-79E7753D2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984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Heleana Zambonino</dc:creator>
  <cp:lastModifiedBy>Usuario</cp:lastModifiedBy>
  <cp:revision>25</cp:revision>
  <cp:lastPrinted>2016-07-14T17:32:00Z</cp:lastPrinted>
  <dcterms:created xsi:type="dcterms:W3CDTF">2016-06-30T22:08:00Z</dcterms:created>
  <dcterms:modified xsi:type="dcterms:W3CDTF">2016-07-15T20:31:00Z</dcterms:modified>
</cp:coreProperties>
</file>