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page" w:tblpX="2128" w:tblpY="-298"/>
        <w:tblW w:w="86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01"/>
        <w:gridCol w:w="2153"/>
        <w:gridCol w:w="2593"/>
        <w:gridCol w:w="2199"/>
      </w:tblGrid>
      <w:tr w:rsidR="006E6657" w:rsidRPr="00194EC6" w:rsidTr="006E6657">
        <w:tc>
          <w:tcPr>
            <w:tcW w:w="8646" w:type="dxa"/>
            <w:gridSpan w:val="4"/>
            <w:tcBorders>
              <w:top w:val="single" w:sz="4" w:space="0" w:color="auto"/>
              <w:left w:val="single" w:sz="4" w:space="0" w:color="auto"/>
              <w:bottom w:val="nil"/>
              <w:right w:val="single" w:sz="4" w:space="0" w:color="auto"/>
            </w:tcBorders>
          </w:tcPr>
          <w:p w:rsidR="006E6657" w:rsidRPr="00194EC6" w:rsidRDefault="006E6657" w:rsidP="006E6657">
            <w:pPr>
              <w:jc w:val="center"/>
              <w:rPr>
                <w:rFonts w:ascii="Times New Roman" w:eastAsia="Times New Roman" w:hAnsi="Times New Roman"/>
                <w:b/>
                <w:bCs/>
                <w:sz w:val="20"/>
                <w:lang w:eastAsia="es-EC"/>
              </w:rPr>
            </w:pPr>
            <w:r w:rsidRPr="00194EC6">
              <w:rPr>
                <w:rFonts w:ascii="Times New Roman" w:eastAsia="Times New Roman" w:hAnsi="Times New Roman"/>
                <w:sz w:val="20"/>
                <w:lang w:eastAsia="es-EC"/>
              </w:rPr>
              <w:tab/>
            </w:r>
            <w:r w:rsidRPr="00194EC6">
              <w:rPr>
                <w:rFonts w:ascii="Times New Roman" w:eastAsia="Times New Roman" w:hAnsi="Times New Roman"/>
                <w:b/>
                <w:bCs/>
                <w:sz w:val="20"/>
                <w:lang w:eastAsia="es-EC"/>
              </w:rPr>
              <w:t>CATALOGACIÓN DE PROVISIÓN DE “PRODUCTOS ALIMENTICIOS”</w:t>
            </w:r>
          </w:p>
          <w:p w:rsidR="006E6657" w:rsidRPr="00194EC6" w:rsidRDefault="006E6657" w:rsidP="006E6657">
            <w:pPr>
              <w:jc w:val="center"/>
              <w:rPr>
                <w:rFonts w:ascii="Times New Roman" w:eastAsia="Times New Roman" w:hAnsi="Times New Roman"/>
                <w:b/>
                <w:bCs/>
                <w:sz w:val="20"/>
                <w:lang w:eastAsia="es-EC"/>
              </w:rPr>
            </w:pPr>
            <w:r w:rsidRPr="00194EC6">
              <w:rPr>
                <w:rFonts w:ascii="Times New Roman" w:eastAsia="Times New Roman" w:hAnsi="Times New Roman"/>
                <w:b/>
                <w:bCs/>
                <w:sz w:val="20"/>
                <w:lang w:eastAsia="es-EC"/>
              </w:rPr>
              <w:t>CDI-SERCOP-008-2016</w:t>
            </w:r>
          </w:p>
          <w:p w:rsidR="006E6657" w:rsidRPr="00194EC6" w:rsidRDefault="006E6657" w:rsidP="006E6657">
            <w:pPr>
              <w:rPr>
                <w:rFonts w:ascii="Times New Roman" w:eastAsia="Times New Roman" w:hAnsi="Times New Roman"/>
                <w:b/>
                <w:bCs/>
                <w:sz w:val="20"/>
                <w:lang w:eastAsia="es-EC"/>
              </w:rPr>
            </w:pPr>
            <w:r w:rsidRPr="00194EC6">
              <w:rPr>
                <w:rFonts w:ascii="Times New Roman" w:eastAsia="Times New Roman" w:hAnsi="Times New Roman"/>
                <w:b/>
                <w:bCs/>
                <w:sz w:val="20"/>
                <w:lang w:eastAsia="es-EC"/>
              </w:rPr>
              <w:t>SR.</w:t>
            </w:r>
          </w:p>
          <w:p w:rsidR="006E6657" w:rsidRPr="00194EC6" w:rsidRDefault="006E6657" w:rsidP="006E6657">
            <w:pPr>
              <w:rPr>
                <w:rFonts w:ascii="Times New Roman" w:eastAsia="Times New Roman" w:hAnsi="Times New Roman"/>
                <w:b/>
                <w:bCs/>
                <w:sz w:val="20"/>
                <w:lang w:eastAsia="es-EC"/>
              </w:rPr>
            </w:pPr>
            <w:r w:rsidRPr="00194EC6">
              <w:rPr>
                <w:rFonts w:ascii="Times New Roman" w:eastAsia="Times New Roman" w:hAnsi="Times New Roman"/>
                <w:b/>
                <w:bCs/>
                <w:sz w:val="20"/>
                <w:lang w:eastAsia="es-EC"/>
              </w:rPr>
              <w:t xml:space="preserve">DIRECTOR GENERAL </w:t>
            </w:r>
          </w:p>
          <w:p w:rsidR="006E6657" w:rsidRPr="00194EC6" w:rsidRDefault="006E6657" w:rsidP="006E6657">
            <w:pPr>
              <w:spacing w:after="200" w:line="276" w:lineRule="auto"/>
              <w:rPr>
                <w:rFonts w:ascii="Times New Roman" w:eastAsia="Times New Roman" w:hAnsi="Times New Roman"/>
                <w:bCs/>
                <w:sz w:val="20"/>
                <w:lang w:eastAsia="es-EC"/>
              </w:rPr>
            </w:pPr>
            <w:r w:rsidRPr="00194EC6">
              <w:rPr>
                <w:rFonts w:ascii="Times New Roman" w:eastAsia="Times New Roman" w:hAnsi="Times New Roman"/>
                <w:b/>
                <w:bCs/>
                <w:sz w:val="20"/>
                <w:lang w:eastAsia="es-EC"/>
              </w:rPr>
              <w:t xml:space="preserve">SERVICIO NACIONAL DE CONTRATACIÓN PÚBLICA </w:t>
            </w:r>
          </w:p>
        </w:tc>
      </w:tr>
      <w:tr w:rsidR="006E6657" w:rsidRPr="00194EC6" w:rsidTr="006E6657">
        <w:tc>
          <w:tcPr>
            <w:tcW w:w="8646" w:type="dxa"/>
            <w:gridSpan w:val="4"/>
            <w:tcBorders>
              <w:top w:val="nil"/>
              <w:left w:val="single" w:sz="4" w:space="0" w:color="auto"/>
              <w:bottom w:val="nil"/>
              <w:right w:val="single" w:sz="4" w:space="0" w:color="auto"/>
            </w:tcBorders>
          </w:tcPr>
          <w:p w:rsidR="006E6657" w:rsidRPr="00194EC6" w:rsidRDefault="006E6657" w:rsidP="006E6657">
            <w:pPr>
              <w:jc w:val="center"/>
              <w:rPr>
                <w:rFonts w:ascii="Times New Roman" w:eastAsia="Times New Roman" w:hAnsi="Times New Roman"/>
                <w:b/>
                <w:bCs/>
                <w:sz w:val="20"/>
                <w:lang w:eastAsia="es-EC"/>
              </w:rPr>
            </w:pPr>
            <w:r w:rsidRPr="00194EC6">
              <w:rPr>
                <w:rFonts w:ascii="Times New Roman" w:eastAsia="Times New Roman" w:hAnsi="Times New Roman"/>
                <w:color w:val="000000"/>
                <w:sz w:val="20"/>
                <w:lang w:eastAsia="es-EC"/>
              </w:rPr>
              <w:t>DOCUMENTACIÓN DE ADHESIÓN</w:t>
            </w:r>
          </w:p>
        </w:tc>
      </w:tr>
      <w:tr w:rsidR="006E6657" w:rsidRPr="00194EC6" w:rsidTr="006E6657">
        <w:tc>
          <w:tcPr>
            <w:tcW w:w="1701" w:type="dxa"/>
            <w:tcBorders>
              <w:top w:val="nil"/>
              <w:left w:val="single" w:sz="4" w:space="0" w:color="auto"/>
              <w:bottom w:val="nil"/>
              <w:right w:val="nil"/>
            </w:tcBorders>
          </w:tcPr>
          <w:p w:rsidR="006E6657" w:rsidRPr="00194EC6" w:rsidRDefault="006E6657" w:rsidP="006E6657">
            <w:pPr>
              <w:jc w:val="both"/>
              <w:rPr>
                <w:rFonts w:ascii="Times New Roman" w:eastAsia="Times New Roman" w:hAnsi="Times New Roman"/>
                <w:b/>
                <w:bCs/>
                <w:sz w:val="20"/>
                <w:lang w:eastAsia="es-EC"/>
              </w:rPr>
            </w:pPr>
            <w:r w:rsidRPr="00194EC6">
              <w:rPr>
                <w:rFonts w:ascii="Times New Roman" w:eastAsia="Times New Roman" w:hAnsi="Times New Roman"/>
                <w:b/>
                <w:bCs/>
                <w:sz w:val="20"/>
                <w:lang w:eastAsia="es-EC"/>
              </w:rPr>
              <w:t>PROVEEDOR:</w:t>
            </w:r>
          </w:p>
        </w:tc>
        <w:tc>
          <w:tcPr>
            <w:tcW w:w="6945" w:type="dxa"/>
            <w:gridSpan w:val="3"/>
            <w:tcBorders>
              <w:top w:val="nil"/>
              <w:left w:val="nil"/>
              <w:bottom w:val="single" w:sz="4" w:space="0" w:color="auto"/>
              <w:right w:val="single" w:sz="4" w:space="0" w:color="auto"/>
            </w:tcBorders>
          </w:tcPr>
          <w:p w:rsidR="006E6657" w:rsidRPr="00194EC6" w:rsidRDefault="006E6657" w:rsidP="006E6657">
            <w:pPr>
              <w:jc w:val="both"/>
              <w:rPr>
                <w:rFonts w:ascii="Times New Roman" w:eastAsia="Times New Roman" w:hAnsi="Times New Roman"/>
                <w:b/>
                <w:bCs/>
                <w:sz w:val="20"/>
                <w:lang w:eastAsia="es-EC"/>
              </w:rPr>
            </w:pPr>
          </w:p>
        </w:tc>
      </w:tr>
      <w:tr w:rsidR="006E6657" w:rsidRPr="00194EC6" w:rsidTr="006E6657">
        <w:tc>
          <w:tcPr>
            <w:tcW w:w="1701" w:type="dxa"/>
            <w:tcBorders>
              <w:top w:val="nil"/>
              <w:left w:val="single" w:sz="4" w:space="0" w:color="auto"/>
              <w:bottom w:val="nil"/>
              <w:right w:val="nil"/>
            </w:tcBorders>
          </w:tcPr>
          <w:p w:rsidR="006E6657" w:rsidRPr="00194EC6" w:rsidRDefault="006E6657" w:rsidP="006E6657">
            <w:pPr>
              <w:jc w:val="both"/>
              <w:rPr>
                <w:rFonts w:ascii="Times New Roman" w:eastAsia="Times New Roman" w:hAnsi="Times New Roman"/>
                <w:b/>
                <w:bCs/>
                <w:sz w:val="20"/>
                <w:lang w:eastAsia="es-EC"/>
              </w:rPr>
            </w:pPr>
            <w:r w:rsidRPr="00194EC6">
              <w:rPr>
                <w:rFonts w:ascii="Times New Roman" w:eastAsia="Times New Roman" w:hAnsi="Times New Roman"/>
                <w:b/>
                <w:bCs/>
                <w:sz w:val="20"/>
                <w:lang w:eastAsia="es-EC"/>
              </w:rPr>
              <w:t>PROVINCIA:</w:t>
            </w:r>
          </w:p>
        </w:tc>
        <w:tc>
          <w:tcPr>
            <w:tcW w:w="6945" w:type="dxa"/>
            <w:gridSpan w:val="3"/>
            <w:tcBorders>
              <w:top w:val="single" w:sz="4" w:space="0" w:color="auto"/>
              <w:left w:val="nil"/>
              <w:bottom w:val="single" w:sz="4" w:space="0" w:color="auto"/>
              <w:right w:val="single" w:sz="4" w:space="0" w:color="auto"/>
            </w:tcBorders>
          </w:tcPr>
          <w:p w:rsidR="006E6657" w:rsidRPr="00194EC6" w:rsidRDefault="006E6657" w:rsidP="006E6657">
            <w:pPr>
              <w:jc w:val="both"/>
              <w:rPr>
                <w:rFonts w:ascii="Times New Roman" w:eastAsia="Times New Roman" w:hAnsi="Times New Roman"/>
                <w:b/>
                <w:bCs/>
                <w:sz w:val="20"/>
                <w:lang w:eastAsia="es-EC"/>
              </w:rPr>
            </w:pPr>
          </w:p>
        </w:tc>
      </w:tr>
      <w:tr w:rsidR="006E6657" w:rsidRPr="00194EC6" w:rsidTr="006E6657">
        <w:tc>
          <w:tcPr>
            <w:tcW w:w="1701" w:type="dxa"/>
            <w:tcBorders>
              <w:top w:val="nil"/>
              <w:left w:val="single" w:sz="4" w:space="0" w:color="auto"/>
              <w:bottom w:val="nil"/>
              <w:right w:val="nil"/>
            </w:tcBorders>
          </w:tcPr>
          <w:p w:rsidR="006E6657" w:rsidRPr="00194EC6" w:rsidRDefault="006E6657" w:rsidP="006E6657">
            <w:pPr>
              <w:jc w:val="both"/>
              <w:rPr>
                <w:rFonts w:ascii="Times New Roman" w:eastAsia="Times New Roman" w:hAnsi="Times New Roman"/>
                <w:b/>
                <w:bCs/>
                <w:sz w:val="20"/>
                <w:lang w:eastAsia="es-EC"/>
              </w:rPr>
            </w:pPr>
            <w:r w:rsidRPr="00194EC6">
              <w:rPr>
                <w:rFonts w:ascii="Times New Roman" w:eastAsia="Times New Roman" w:hAnsi="Times New Roman"/>
                <w:b/>
                <w:bCs/>
                <w:sz w:val="20"/>
                <w:lang w:eastAsia="es-EC"/>
              </w:rPr>
              <w:t>RUC:</w:t>
            </w:r>
          </w:p>
        </w:tc>
        <w:tc>
          <w:tcPr>
            <w:tcW w:w="2153" w:type="dxa"/>
            <w:tcBorders>
              <w:top w:val="single" w:sz="4" w:space="0" w:color="auto"/>
              <w:left w:val="nil"/>
              <w:bottom w:val="single" w:sz="4" w:space="0" w:color="auto"/>
              <w:right w:val="nil"/>
            </w:tcBorders>
          </w:tcPr>
          <w:p w:rsidR="006E6657" w:rsidRPr="00194EC6" w:rsidRDefault="006E6657" w:rsidP="006E6657">
            <w:pPr>
              <w:jc w:val="both"/>
              <w:rPr>
                <w:rFonts w:ascii="Times New Roman" w:eastAsia="Times New Roman" w:hAnsi="Times New Roman"/>
                <w:b/>
                <w:bCs/>
                <w:sz w:val="20"/>
                <w:lang w:eastAsia="es-EC"/>
              </w:rPr>
            </w:pPr>
          </w:p>
        </w:tc>
        <w:tc>
          <w:tcPr>
            <w:tcW w:w="2593" w:type="dxa"/>
            <w:tcBorders>
              <w:top w:val="single" w:sz="4" w:space="0" w:color="auto"/>
              <w:left w:val="nil"/>
              <w:bottom w:val="nil"/>
              <w:right w:val="nil"/>
            </w:tcBorders>
          </w:tcPr>
          <w:p w:rsidR="006E6657" w:rsidRPr="00194EC6" w:rsidRDefault="006E6657" w:rsidP="006E6657">
            <w:pPr>
              <w:jc w:val="right"/>
              <w:rPr>
                <w:rFonts w:ascii="Times New Roman" w:eastAsia="Times New Roman" w:hAnsi="Times New Roman"/>
                <w:b/>
                <w:bCs/>
                <w:sz w:val="20"/>
                <w:lang w:eastAsia="es-EC"/>
              </w:rPr>
            </w:pPr>
            <w:r w:rsidRPr="00194EC6">
              <w:rPr>
                <w:rFonts w:ascii="Times New Roman" w:eastAsia="Times New Roman" w:hAnsi="Times New Roman"/>
                <w:b/>
                <w:bCs/>
                <w:sz w:val="20"/>
                <w:lang w:eastAsia="es-EC"/>
              </w:rPr>
              <w:t>TELÉFONO:</w:t>
            </w:r>
          </w:p>
        </w:tc>
        <w:tc>
          <w:tcPr>
            <w:tcW w:w="2199" w:type="dxa"/>
            <w:tcBorders>
              <w:top w:val="single" w:sz="4" w:space="0" w:color="auto"/>
              <w:left w:val="nil"/>
              <w:bottom w:val="single" w:sz="4" w:space="0" w:color="auto"/>
              <w:right w:val="single" w:sz="4" w:space="0" w:color="auto"/>
            </w:tcBorders>
          </w:tcPr>
          <w:p w:rsidR="006E6657" w:rsidRPr="00194EC6" w:rsidRDefault="006E6657" w:rsidP="006E6657">
            <w:pPr>
              <w:jc w:val="both"/>
              <w:rPr>
                <w:rFonts w:ascii="Times New Roman" w:eastAsia="Times New Roman" w:hAnsi="Times New Roman"/>
                <w:b/>
                <w:bCs/>
                <w:color w:val="000000"/>
                <w:sz w:val="20"/>
                <w:lang w:eastAsia="es-EC"/>
              </w:rPr>
            </w:pPr>
          </w:p>
        </w:tc>
      </w:tr>
      <w:tr w:rsidR="006E6657" w:rsidRPr="00194EC6" w:rsidTr="006E6657">
        <w:trPr>
          <w:trHeight w:val="206"/>
        </w:trPr>
        <w:tc>
          <w:tcPr>
            <w:tcW w:w="8646" w:type="dxa"/>
            <w:gridSpan w:val="4"/>
            <w:tcBorders>
              <w:top w:val="nil"/>
              <w:left w:val="single" w:sz="4" w:space="0" w:color="auto"/>
              <w:bottom w:val="single" w:sz="4" w:space="0" w:color="auto"/>
              <w:right w:val="single" w:sz="4" w:space="0" w:color="auto"/>
            </w:tcBorders>
          </w:tcPr>
          <w:p w:rsidR="006E6657" w:rsidRPr="00194EC6" w:rsidRDefault="006E6657" w:rsidP="006E6657">
            <w:pPr>
              <w:jc w:val="both"/>
              <w:rPr>
                <w:rFonts w:ascii="Times New Roman" w:eastAsia="Times New Roman" w:hAnsi="Times New Roman"/>
                <w:b/>
                <w:bCs/>
                <w:color w:val="000000"/>
                <w:sz w:val="20"/>
                <w:lang w:eastAsia="es-EC"/>
              </w:rPr>
            </w:pPr>
          </w:p>
        </w:tc>
      </w:tr>
    </w:tbl>
    <w:p w:rsidR="003D0859" w:rsidRPr="00531D03" w:rsidRDefault="003D0859" w:rsidP="003D0859">
      <w:pPr>
        <w:spacing w:after="0" w:line="240" w:lineRule="auto"/>
        <w:jc w:val="both"/>
        <w:rPr>
          <w:rFonts w:ascii="Times New Roman" w:eastAsia="Times New Roman" w:hAnsi="Times New Roman"/>
          <w:lang w:eastAsia="es-EC"/>
        </w:rPr>
      </w:pPr>
    </w:p>
    <w:p w:rsidR="003D0859" w:rsidRPr="00531D03" w:rsidRDefault="003D0859" w:rsidP="003D0859">
      <w:p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No se tomará en cuenta la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lang w:eastAsia="es-EC"/>
        </w:rPr>
        <w:t xml:space="preserve"> entregada en otro lugar o después del día y hora fijados en el cronograma, para la entrega-recepción de la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lang w:eastAsia="es-EC"/>
        </w:rPr>
        <w:t>, para el procedimiento inicial del SERCOP.</w:t>
      </w:r>
    </w:p>
    <w:p w:rsidR="003D0859" w:rsidRPr="00531D03" w:rsidRDefault="003D0859" w:rsidP="003D0859">
      <w:pPr>
        <w:spacing w:after="0" w:line="240" w:lineRule="auto"/>
        <w:jc w:val="both"/>
        <w:rPr>
          <w:rFonts w:ascii="Times New Roman" w:eastAsia="Times New Roman" w:hAnsi="Times New Roman"/>
          <w:lang w:eastAsia="es-EC"/>
        </w:rPr>
      </w:pPr>
    </w:p>
    <w:p w:rsidR="003D0859" w:rsidRPr="00531D03" w:rsidRDefault="003D0859" w:rsidP="003D0859">
      <w:p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El SERCOP conferirá comprobantes de recepción por cada sobre entregado y anotará, tanto en los recibos como en el sobre, la fecha y hora de recepción.</w:t>
      </w:r>
    </w:p>
    <w:p w:rsidR="003D0859" w:rsidRPr="00531D03" w:rsidRDefault="003D0859" w:rsidP="003D0859">
      <w:pPr>
        <w:spacing w:after="0" w:line="240" w:lineRule="auto"/>
        <w:jc w:val="both"/>
        <w:rPr>
          <w:rFonts w:ascii="Times New Roman" w:eastAsia="Times New Roman" w:hAnsi="Times New Roman"/>
          <w:lang w:eastAsia="es-EC"/>
        </w:rPr>
      </w:pPr>
    </w:p>
    <w:p w:rsidR="003D0859" w:rsidRPr="00531D03" w:rsidRDefault="003D0859" w:rsidP="003D0859">
      <w:pPr>
        <w:pStyle w:val="Prrafodelista"/>
        <w:numPr>
          <w:ilvl w:val="1"/>
          <w:numId w:val="1"/>
        </w:numPr>
        <w:tabs>
          <w:tab w:val="num" w:pos="720"/>
          <w:tab w:val="left" w:pos="1134"/>
        </w:tabs>
        <w:spacing w:after="0" w:line="240" w:lineRule="auto"/>
        <w:ind w:hanging="1014"/>
        <w:jc w:val="both"/>
        <w:rPr>
          <w:rFonts w:ascii="Times New Roman" w:eastAsia="Times New Roman" w:hAnsi="Times New Roman"/>
          <w:lang w:eastAsia="es-EC"/>
        </w:rPr>
      </w:pPr>
      <w:r w:rsidRPr="00531D03">
        <w:rPr>
          <w:rFonts w:ascii="Times New Roman" w:eastAsia="Times New Roman" w:hAnsi="Times New Roman"/>
          <w:lang w:eastAsia="es-EC"/>
        </w:rPr>
        <w:t xml:space="preserve">La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lang w:eastAsia="es-EC"/>
        </w:rPr>
        <w:t xml:space="preserve"> deberá presentarse numerada y </w:t>
      </w:r>
      <w:proofErr w:type="spellStart"/>
      <w:r w:rsidRPr="00531D03">
        <w:rPr>
          <w:rFonts w:ascii="Times New Roman" w:eastAsia="Times New Roman" w:hAnsi="Times New Roman"/>
          <w:lang w:eastAsia="es-EC"/>
        </w:rPr>
        <w:t>sumillada</w:t>
      </w:r>
      <w:proofErr w:type="spellEnd"/>
      <w:r w:rsidRPr="00531D03">
        <w:rPr>
          <w:rFonts w:ascii="Times New Roman" w:eastAsia="Times New Roman" w:hAnsi="Times New Roman"/>
          <w:lang w:eastAsia="es-EC"/>
        </w:rPr>
        <w:t xml:space="preserve">. </w:t>
      </w:r>
    </w:p>
    <w:p w:rsidR="003D0859" w:rsidRPr="00531D03" w:rsidRDefault="003D0859" w:rsidP="003D0859">
      <w:pPr>
        <w:pStyle w:val="Prrafodelista"/>
        <w:numPr>
          <w:ilvl w:val="1"/>
          <w:numId w:val="1"/>
        </w:numPr>
        <w:tabs>
          <w:tab w:val="num" w:pos="720"/>
          <w:tab w:val="left" w:pos="1134"/>
        </w:tabs>
        <w:spacing w:after="0" w:line="240" w:lineRule="auto"/>
        <w:ind w:left="709" w:hanging="283"/>
        <w:jc w:val="both"/>
        <w:rPr>
          <w:rFonts w:ascii="Times New Roman" w:eastAsia="Times New Roman" w:hAnsi="Times New Roman"/>
          <w:lang w:eastAsia="es-EC"/>
        </w:rPr>
      </w:pPr>
      <w:r w:rsidRPr="00531D03">
        <w:rPr>
          <w:rFonts w:ascii="Times New Roman" w:eastAsia="Times New Roman" w:hAnsi="Times New Roman"/>
          <w:lang w:eastAsia="es-EC"/>
        </w:rPr>
        <w:t>No se pueden cambiar los precios de adhesión, establecidos en la ficha de producto específico.</w:t>
      </w:r>
    </w:p>
    <w:p w:rsidR="003D0859" w:rsidRPr="00531D03" w:rsidRDefault="003D0859" w:rsidP="003D0859">
      <w:pPr>
        <w:pStyle w:val="Ttulo3"/>
        <w:rPr>
          <w:rFonts w:ascii="Times New Roman" w:hAnsi="Times New Roman" w:cs="Times New Roman"/>
          <w:bCs w:val="0"/>
          <w:kern w:val="0"/>
          <w:sz w:val="22"/>
          <w:szCs w:val="22"/>
        </w:rPr>
      </w:pPr>
      <w:bookmarkStart w:id="0" w:name="_Toc446950963"/>
      <w:r w:rsidRPr="00531D03">
        <w:rPr>
          <w:rFonts w:ascii="Times New Roman" w:hAnsi="Times New Roman" w:cs="Times New Roman"/>
          <w:sz w:val="22"/>
          <w:szCs w:val="22"/>
          <w:lang w:val="es-ES"/>
        </w:rPr>
        <w:t>3.7  Requisitos mínimos de la documentación de adhesión</w:t>
      </w:r>
      <w:bookmarkEnd w:id="0"/>
      <w:r w:rsidRPr="00531D03">
        <w:rPr>
          <w:rFonts w:ascii="Times New Roman" w:hAnsi="Times New Roman" w:cs="Times New Roman"/>
          <w:sz w:val="22"/>
          <w:szCs w:val="22"/>
          <w:lang w:val="es-ES"/>
        </w:rPr>
        <w:t xml:space="preserve"> </w:t>
      </w:r>
    </w:p>
    <w:p w:rsidR="003D0859" w:rsidRPr="00531D03" w:rsidRDefault="003D0859" w:rsidP="003D0859">
      <w:pPr>
        <w:spacing w:before="240"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Deberán adjuntarse como anexos, los documentos que acrediten la formación y/o experiencia; cantidad de personal requerido para la fabricación del bien; y, equipo mínimo requerido, y demás requisitos de acuerdo a lo establecido en la ficha de producto específico en el cual desee catalogarse. </w:t>
      </w:r>
    </w:p>
    <w:p w:rsidR="003D0859" w:rsidRPr="00531D03" w:rsidRDefault="003D0859" w:rsidP="003D0859">
      <w:pPr>
        <w:pStyle w:val="Ttulo3"/>
        <w:rPr>
          <w:rFonts w:ascii="Times New Roman" w:hAnsi="Times New Roman" w:cs="Times New Roman"/>
          <w:sz w:val="22"/>
          <w:szCs w:val="22"/>
          <w:lang w:val="es-ES"/>
        </w:rPr>
      </w:pPr>
      <w:bookmarkStart w:id="1" w:name="_Toc446950964"/>
      <w:r w:rsidRPr="00531D03">
        <w:rPr>
          <w:rFonts w:ascii="Times New Roman" w:hAnsi="Times New Roman" w:cs="Times New Roman"/>
          <w:sz w:val="22"/>
          <w:szCs w:val="22"/>
          <w:lang w:val="es-ES"/>
        </w:rPr>
        <w:t>3.8 Adhesión a las especificaciones y condiciones económicas del procedimiento</w:t>
      </w:r>
      <w:bookmarkEnd w:id="1"/>
      <w:r w:rsidRPr="00531D03">
        <w:rPr>
          <w:rFonts w:ascii="Times New Roman" w:hAnsi="Times New Roman" w:cs="Times New Roman"/>
          <w:sz w:val="22"/>
          <w:szCs w:val="22"/>
          <w:lang w:val="es-ES"/>
        </w:rPr>
        <w:t xml:space="preserve"> </w:t>
      </w:r>
    </w:p>
    <w:p w:rsidR="003D0859" w:rsidRPr="00531D03" w:rsidRDefault="003D0859" w:rsidP="003D0859">
      <w:pPr>
        <w:spacing w:before="240"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Se entenderá que existe la conformidad o aceptación del oferente, al precio unitario previsto y establecido por el SERCOP en la ficha del producto específico, para la provisión del bien objeto del presente procedimiento:</w:t>
      </w:r>
    </w:p>
    <w:p w:rsidR="003D0859" w:rsidRPr="00531D03" w:rsidRDefault="003D0859" w:rsidP="003D0859">
      <w:pPr>
        <w:pStyle w:val="Sangra2detindependiente1"/>
        <w:tabs>
          <w:tab w:val="left" w:pos="720"/>
        </w:tabs>
        <w:spacing w:after="0" w:line="240" w:lineRule="auto"/>
        <w:ind w:left="435"/>
        <w:jc w:val="both"/>
        <w:rPr>
          <w:rFonts w:ascii="Times New Roman" w:hAnsi="Times New Roman" w:cs="Times New Roman"/>
          <w:bCs/>
          <w:spacing w:val="-2"/>
          <w:sz w:val="22"/>
          <w:szCs w:val="22"/>
        </w:rPr>
      </w:pPr>
    </w:p>
    <w:p w:rsidR="003D0859" w:rsidRPr="00531D03" w:rsidRDefault="003D0859" w:rsidP="003D0859">
      <w:pPr>
        <w:pStyle w:val="Sangra2detindependiente1"/>
        <w:numPr>
          <w:ilvl w:val="0"/>
          <w:numId w:val="2"/>
        </w:numPr>
        <w:tabs>
          <w:tab w:val="left" w:pos="720"/>
        </w:tabs>
        <w:spacing w:after="0" w:line="240" w:lineRule="auto"/>
        <w:jc w:val="both"/>
        <w:rPr>
          <w:rFonts w:ascii="Times New Roman" w:hAnsi="Times New Roman" w:cs="Times New Roman"/>
          <w:bCs/>
          <w:spacing w:val="-2"/>
          <w:sz w:val="22"/>
          <w:szCs w:val="22"/>
        </w:rPr>
      </w:pPr>
      <w:r w:rsidRPr="00531D03">
        <w:rPr>
          <w:rFonts w:ascii="Times New Roman" w:hAnsi="Times New Roman" w:cs="Times New Roman"/>
          <w:bCs/>
          <w:spacing w:val="-2"/>
          <w:sz w:val="22"/>
          <w:szCs w:val="22"/>
        </w:rPr>
        <w:t>Con la presentación del Formulario, con el cual se adhiere a las condiciones del procedimiento, o;</w:t>
      </w:r>
    </w:p>
    <w:p w:rsidR="003D0859" w:rsidRPr="00531D03" w:rsidRDefault="003D0859" w:rsidP="003D0859">
      <w:pPr>
        <w:pStyle w:val="Sangra2detindependiente1"/>
        <w:numPr>
          <w:ilvl w:val="0"/>
          <w:numId w:val="2"/>
        </w:numPr>
        <w:tabs>
          <w:tab w:val="left" w:pos="720"/>
        </w:tabs>
        <w:spacing w:after="0" w:line="240" w:lineRule="auto"/>
        <w:jc w:val="both"/>
        <w:rPr>
          <w:rFonts w:ascii="Times New Roman" w:hAnsi="Times New Roman" w:cs="Times New Roman"/>
          <w:bCs/>
          <w:spacing w:val="-2"/>
          <w:sz w:val="22"/>
          <w:szCs w:val="22"/>
        </w:rPr>
      </w:pPr>
      <w:r w:rsidRPr="00531D03">
        <w:rPr>
          <w:rFonts w:ascii="Times New Roman" w:hAnsi="Times New Roman" w:cs="Times New Roman"/>
          <w:bCs/>
          <w:spacing w:val="-2"/>
          <w:sz w:val="22"/>
          <w:szCs w:val="22"/>
        </w:rPr>
        <w:t>Con la simple presentación de la manifestación de interés.</w:t>
      </w:r>
    </w:p>
    <w:p w:rsidR="003D0859" w:rsidRPr="00531D03" w:rsidRDefault="003D0859" w:rsidP="003D0859">
      <w:pPr>
        <w:pStyle w:val="Sangra2detindependiente1"/>
        <w:tabs>
          <w:tab w:val="left" w:pos="720"/>
        </w:tabs>
        <w:spacing w:after="0" w:line="240" w:lineRule="auto"/>
        <w:ind w:left="0"/>
        <w:jc w:val="both"/>
        <w:rPr>
          <w:rFonts w:ascii="Times New Roman" w:hAnsi="Times New Roman" w:cs="Times New Roman"/>
          <w:bCs/>
          <w:spacing w:val="-2"/>
          <w:sz w:val="22"/>
          <w:szCs w:val="22"/>
        </w:rPr>
      </w:pPr>
    </w:p>
    <w:p w:rsidR="003D0859" w:rsidRPr="00531D03" w:rsidRDefault="003D0859" w:rsidP="003D0859">
      <w:pPr>
        <w:pStyle w:val="Sangra2detindependiente1"/>
        <w:tabs>
          <w:tab w:val="left" w:pos="720"/>
        </w:tabs>
        <w:spacing w:after="0" w:line="240" w:lineRule="auto"/>
        <w:ind w:left="0"/>
        <w:jc w:val="both"/>
        <w:rPr>
          <w:rFonts w:ascii="Times New Roman" w:hAnsi="Times New Roman" w:cs="Times New Roman"/>
          <w:bCs/>
          <w:spacing w:val="-2"/>
          <w:sz w:val="22"/>
          <w:szCs w:val="22"/>
        </w:rPr>
      </w:pPr>
      <w:r w:rsidRPr="00531D03">
        <w:rPr>
          <w:rFonts w:ascii="Times New Roman" w:hAnsi="Times New Roman" w:cs="Times New Roman"/>
          <w:bCs/>
          <w:spacing w:val="-2"/>
          <w:sz w:val="22"/>
          <w:szCs w:val="22"/>
        </w:rPr>
        <w:t xml:space="preserve">En caso de que el SERCOP incorpore nuevos productos de conformidad con lo establecido en la normativa vigente, las personas naturales o jurídicas que se encuentren inscritos y habilitados en el Registro Único de Proveedores- RUP, y que no se encuentren catalogados aún en la categoría correspondiente, podrán catalogarse en el nuevo producto, presentando los formularios de la sección IV, especificando en el numeral 4.1.3, del pliego, el nombre del producto, el precio unitario establecido en la ficha técnica de dicho producto, y su capacidad mensual máxima de producción. La catalogación del proveedor en un producto nuevo no estará sujeta a su catalogación previa en un producto existente. </w:t>
      </w:r>
    </w:p>
    <w:p w:rsidR="003D0859" w:rsidRPr="00531D03" w:rsidRDefault="003D0859" w:rsidP="003D0859">
      <w:pPr>
        <w:pStyle w:val="Sangra2detindependiente1"/>
        <w:tabs>
          <w:tab w:val="left" w:pos="720"/>
        </w:tabs>
        <w:spacing w:after="0" w:line="240" w:lineRule="auto"/>
        <w:ind w:left="0"/>
        <w:jc w:val="both"/>
        <w:rPr>
          <w:rFonts w:ascii="Times New Roman" w:hAnsi="Times New Roman" w:cs="Times New Roman"/>
          <w:bCs/>
          <w:spacing w:val="-2"/>
          <w:sz w:val="22"/>
          <w:szCs w:val="22"/>
        </w:rPr>
      </w:pPr>
    </w:p>
    <w:p w:rsidR="003D0859" w:rsidRPr="00531D03" w:rsidRDefault="003D0859" w:rsidP="003D0859">
      <w:pPr>
        <w:pStyle w:val="Sangra2detindependiente1"/>
        <w:tabs>
          <w:tab w:val="left" w:pos="720"/>
        </w:tabs>
        <w:spacing w:after="0" w:line="240" w:lineRule="auto"/>
        <w:ind w:left="0"/>
        <w:jc w:val="both"/>
        <w:rPr>
          <w:rFonts w:ascii="Times New Roman" w:hAnsi="Times New Roman"/>
          <w:b/>
          <w:bCs/>
          <w:lang w:eastAsia="es-EC"/>
        </w:rPr>
      </w:pPr>
      <w:r w:rsidRPr="00531D03">
        <w:rPr>
          <w:rFonts w:ascii="Times New Roman" w:hAnsi="Times New Roman" w:cs="Times New Roman"/>
          <w:sz w:val="22"/>
          <w:szCs w:val="22"/>
        </w:rPr>
        <w:t>En caso de que el SERCOP actualice las especificaciones o las condiciones económicas previstas en la ficha técnica específica del o los productos a los que el proveedor se adhiera (que oferta), siempre que éstas no le perjudiquen o le sean favorables permanecerán, en el Catálogo Dinámico Inclusivo, sin la necesidad de suscribir un nuevo acuerdo de compromiso o formulario de adhesión. Dicho cambio de especificaciones o condiciones económicas serán notificados a los proveedores a través del Portal Institucional del SERCOP.</w:t>
      </w:r>
      <w:r w:rsidRPr="00531D03">
        <w:rPr>
          <w:rFonts w:ascii="Times New Roman" w:hAnsi="Times New Roman"/>
          <w:b/>
          <w:bCs/>
          <w:lang w:eastAsia="es-EC"/>
        </w:rPr>
        <w:br w:type="page"/>
      </w:r>
    </w:p>
    <w:p w:rsidR="003D0859" w:rsidRPr="00531D03" w:rsidRDefault="003D0859" w:rsidP="003D0859">
      <w:pPr>
        <w:pStyle w:val="Ttulo1"/>
        <w:keepNext/>
        <w:widowControl w:val="0"/>
        <w:tabs>
          <w:tab w:val="num" w:pos="0"/>
        </w:tabs>
        <w:suppressAutoHyphens/>
        <w:spacing w:after="0" w:line="100" w:lineRule="atLeast"/>
        <w:ind w:left="0" w:firstLine="0"/>
        <w:jc w:val="center"/>
        <w:rPr>
          <w:kern w:val="1"/>
          <w:sz w:val="22"/>
          <w:szCs w:val="22"/>
          <w:lang w:val="es-ES" w:eastAsia="ar-SA"/>
        </w:rPr>
      </w:pPr>
      <w:bookmarkStart w:id="2" w:name="_Toc446950965"/>
      <w:r w:rsidRPr="00531D03">
        <w:rPr>
          <w:kern w:val="1"/>
          <w:sz w:val="22"/>
          <w:szCs w:val="22"/>
          <w:lang w:val="es-ES" w:eastAsia="ar-SA"/>
        </w:rPr>
        <w:lastRenderedPageBreak/>
        <w:t>SECCIÓN IV</w:t>
      </w:r>
      <w:bookmarkEnd w:id="2"/>
    </w:p>
    <w:p w:rsidR="003D0859" w:rsidRPr="00531D03" w:rsidRDefault="003D0859" w:rsidP="003D0859">
      <w:pPr>
        <w:pStyle w:val="Sinespaciado"/>
        <w:rPr>
          <w:rFonts w:ascii="Times New Roman" w:hAnsi="Times New Roman"/>
          <w:lang w:val="es-ES" w:eastAsia="ar-SA"/>
        </w:rPr>
      </w:pPr>
    </w:p>
    <w:p w:rsidR="003D0859" w:rsidRPr="00531D03" w:rsidRDefault="003D0859" w:rsidP="003D0859">
      <w:pPr>
        <w:pStyle w:val="Ttulo1"/>
        <w:spacing w:after="0"/>
        <w:ind w:left="0" w:firstLine="0"/>
        <w:jc w:val="center"/>
        <w:rPr>
          <w:sz w:val="22"/>
          <w:szCs w:val="22"/>
        </w:rPr>
      </w:pPr>
      <w:bookmarkStart w:id="3" w:name="_Toc446950966"/>
      <w:r w:rsidRPr="00531D03">
        <w:rPr>
          <w:bCs w:val="0"/>
          <w:sz w:val="22"/>
          <w:szCs w:val="22"/>
        </w:rPr>
        <w:t>FORMULARIOS</w:t>
      </w:r>
      <w:bookmarkEnd w:id="3"/>
    </w:p>
    <w:p w:rsidR="003D0859" w:rsidRPr="00531D03" w:rsidRDefault="003D0859" w:rsidP="003D0859">
      <w:pPr>
        <w:tabs>
          <w:tab w:val="left" w:pos="86"/>
          <w:tab w:val="left" w:pos="8806"/>
        </w:tabs>
        <w:spacing w:after="0" w:line="240" w:lineRule="auto"/>
        <w:jc w:val="center"/>
        <w:rPr>
          <w:rFonts w:ascii="Times New Roman" w:eastAsia="Times New Roman" w:hAnsi="Times New Roman"/>
          <w:lang w:eastAsia="es-EC"/>
        </w:rPr>
      </w:pPr>
      <w:r w:rsidRPr="00531D03">
        <w:rPr>
          <w:rFonts w:ascii="Times New Roman" w:eastAsia="Times New Roman" w:hAnsi="Times New Roman"/>
          <w:b/>
          <w:bCs/>
          <w:lang w:eastAsia="es-EC"/>
        </w:rPr>
        <w:t>CDI-SERCOP-</w:t>
      </w:r>
      <w:r w:rsidR="006E6657">
        <w:rPr>
          <w:rFonts w:ascii="Times New Roman" w:eastAsia="Times New Roman" w:hAnsi="Times New Roman"/>
          <w:b/>
          <w:bCs/>
          <w:lang w:eastAsia="es-EC"/>
        </w:rPr>
        <w:t>008</w:t>
      </w:r>
      <w:r w:rsidRPr="00531D03">
        <w:rPr>
          <w:rFonts w:ascii="Times New Roman" w:eastAsia="Times New Roman" w:hAnsi="Times New Roman"/>
          <w:b/>
          <w:bCs/>
          <w:lang w:eastAsia="es-EC"/>
        </w:rPr>
        <w:t>-2016</w:t>
      </w:r>
    </w:p>
    <w:p w:rsidR="003D0859" w:rsidRPr="00531D03" w:rsidRDefault="003D0859" w:rsidP="003D0859">
      <w:pPr>
        <w:tabs>
          <w:tab w:val="left" w:pos="86"/>
          <w:tab w:val="left" w:pos="8806"/>
        </w:tabs>
        <w:spacing w:after="0" w:line="240" w:lineRule="auto"/>
        <w:ind w:left="-753"/>
        <w:rPr>
          <w:rFonts w:ascii="Times New Roman" w:eastAsia="Times New Roman" w:hAnsi="Times New Roman"/>
          <w:lang w:eastAsia="es-EC"/>
        </w:rPr>
      </w:pPr>
    </w:p>
    <w:p w:rsidR="003D0859" w:rsidRPr="00531D03" w:rsidRDefault="003D0859" w:rsidP="003D0859">
      <w:pPr>
        <w:pStyle w:val="Ttulo2"/>
        <w:rPr>
          <w:sz w:val="22"/>
          <w:szCs w:val="22"/>
          <w:lang w:val="es-ES"/>
        </w:rPr>
      </w:pPr>
      <w:bookmarkStart w:id="4" w:name="_Toc446950967"/>
      <w:r w:rsidRPr="00531D03">
        <w:rPr>
          <w:sz w:val="22"/>
          <w:szCs w:val="22"/>
          <w:lang w:val="es-ES"/>
        </w:rPr>
        <w:t>4.1 Formulario de adhesión a las especificaciones técnicas y condiciones económicas</w:t>
      </w:r>
      <w:bookmarkEnd w:id="4"/>
    </w:p>
    <w:p w:rsidR="003D0859" w:rsidRPr="00531D03" w:rsidRDefault="003D0859" w:rsidP="003D0859">
      <w:pPr>
        <w:pStyle w:val="Ttulo3"/>
        <w:rPr>
          <w:rFonts w:ascii="Times New Roman" w:hAnsi="Times New Roman" w:cs="Times New Roman"/>
          <w:sz w:val="22"/>
          <w:szCs w:val="22"/>
          <w:lang w:val="es-ES"/>
        </w:rPr>
      </w:pPr>
      <w:bookmarkStart w:id="5" w:name="_Toc446950968"/>
      <w:r w:rsidRPr="00531D03">
        <w:rPr>
          <w:rFonts w:ascii="Times New Roman" w:hAnsi="Times New Roman" w:cs="Times New Roman"/>
          <w:sz w:val="22"/>
          <w:szCs w:val="22"/>
          <w:lang w:val="es-ES"/>
        </w:rPr>
        <w:t>4.1.1 CARTA DE PRESENTACIÓN Y COMPROMISO</w:t>
      </w:r>
      <w:bookmarkEnd w:id="5"/>
    </w:p>
    <w:p w:rsidR="003D0859" w:rsidRPr="00531D03" w:rsidRDefault="003D0859" w:rsidP="003D0859">
      <w:pPr>
        <w:tabs>
          <w:tab w:val="left" w:pos="86"/>
          <w:tab w:val="left" w:pos="8806"/>
        </w:tabs>
        <w:spacing w:after="0" w:line="240" w:lineRule="auto"/>
        <w:ind w:left="-753"/>
        <w:rPr>
          <w:rFonts w:ascii="Times New Roman" w:eastAsia="Times New Roman" w:hAnsi="Times New Roman"/>
          <w:lang w:eastAsia="es-EC"/>
        </w:rPr>
      </w:pPr>
      <w:r w:rsidRPr="00531D03">
        <w:rPr>
          <w:rFonts w:ascii="Times New Roman" w:eastAsia="Times New Roman" w:hAnsi="Times New Roman"/>
          <w:lang w:eastAsia="es-EC"/>
        </w:rPr>
        <w:tab/>
      </w:r>
    </w:p>
    <w:p w:rsidR="003D0859" w:rsidRPr="00531D03" w:rsidRDefault="003D0859" w:rsidP="003D0859">
      <w:p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Quien suscribe, </w:t>
      </w:r>
      <w:r w:rsidR="006E6657" w:rsidRPr="00897E7B">
        <w:rPr>
          <w:rFonts w:eastAsia="Times New Roman"/>
          <w:i/>
          <w:lang w:eastAsia="es-EC"/>
        </w:rPr>
        <w:t>(nombre)……………………………………………………………………,</w:t>
      </w:r>
      <w:r w:rsidR="006E6657" w:rsidRPr="00897E7B">
        <w:rPr>
          <w:rFonts w:eastAsia="Times New Roman"/>
          <w:lang w:eastAsia="es-EC"/>
        </w:rPr>
        <w:t xml:space="preserve"> </w:t>
      </w:r>
      <w:r w:rsidRPr="00531D03">
        <w:rPr>
          <w:rFonts w:ascii="Times New Roman" w:eastAsia="Times New Roman" w:hAnsi="Times New Roman"/>
          <w:lang w:eastAsia="es-EC"/>
        </w:rPr>
        <w:t>en atención a la convocatoria efectuada por el SERCOP</w:t>
      </w:r>
      <w:r w:rsidRPr="00531D03">
        <w:rPr>
          <w:rFonts w:ascii="Times New Roman" w:eastAsia="Times New Roman" w:hAnsi="Times New Roman"/>
          <w:i/>
          <w:iCs/>
          <w:lang w:eastAsia="es-EC"/>
        </w:rPr>
        <w:t>,</w:t>
      </w:r>
      <w:r w:rsidRPr="00531D03">
        <w:rPr>
          <w:rFonts w:ascii="Times New Roman" w:eastAsia="Times New Roman" w:hAnsi="Times New Roman"/>
          <w:lang w:eastAsia="es-EC"/>
        </w:rPr>
        <w:t xml:space="preserve"> luego de examinar el pliego del procedimiento antes señalado, con la finalidad de ser incorporado(a) como proveedor(a) del (los) producto(s) objeto(s) del mismo, presento esta documentación de acuerdo a la información registrada en el RUP  y declaro que:</w:t>
      </w:r>
    </w:p>
    <w:p w:rsidR="003D0859" w:rsidRPr="00531D03" w:rsidRDefault="003D0859" w:rsidP="003D0859">
      <w:pPr>
        <w:spacing w:after="0" w:line="240" w:lineRule="auto"/>
        <w:jc w:val="both"/>
        <w:rPr>
          <w:rFonts w:ascii="Times New Roman" w:eastAsia="Times New Roman" w:hAnsi="Times New Roman"/>
          <w:lang w:eastAsia="es-EC"/>
        </w:rPr>
      </w:pP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Soy proveedor(a) elegible de conformidad con las disposiciones de la Ley Orgánica del Sistema Nacional de Contratación Pública, LOSNCP, y su Reglamento General.</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La única persona (natural o jurídica) interesada en este procedimiento está nombrada en este formulario, sin que incurra en actos de ocultamiento o simulación con el fin de que no aparezca como inhabilitada para contratar con el Estado.</w:t>
      </w:r>
    </w:p>
    <w:p w:rsidR="003D0859"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Esta oferta (adhesión a las especificaciones técnicas y condiciones económicas) la realizo en forma independiente y sin conexión abierta u oculta con otra u otras personas, compañías o grupos participantes en este procedimiento y, en todo aspecto, es honrada y de buena fe, por consiguiente, aseguro no haber vulnerado y que no vulneraré ningún principio o norma relacionada con la competencia libre, leal y justa; que no estableceré, concertaré o coordinaré directa o indirectamente, en forma explícita o en forma oculta posturas, abstenciones o resultados con otro u otros oferentes, se consideren o no partes relacionadas en los términos de la normativa aplicable; así mismo, me obligo a abstenerme de acciones, omisiones, acuerdos o prácticas concertadas; y, en general, de toda conducta cuyo objeto o efecto sea impedir, restringir, falsear o distorsionar la competencia, ya sea en la presentación de la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lang w:eastAsia="es-EC"/>
        </w:rPr>
        <w:t xml:space="preserve"> y posturas o buscando asegurar el resultado en beneficio propio o de otro proveedor u oferente, en este procedimiento de contratación. </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Conozco,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la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lang w:eastAsia="es-EC"/>
        </w:rPr>
        <w:t>, o buscando asegurar el resultado en beneficio propio o de otro proveedor u oferente, en este procedimiento de selección de proveedores.</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Al presentar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lang w:eastAsia="es-EC"/>
        </w:rPr>
        <w:t xml:space="preserve">, cumplo con toda la normativa general, sectorial y especial aplicable a mi actividad económica, profesión, ciencia u oficio; y, que los equipos y materiales que se incorporarán, así como los que se utilizarán para la ejecución, en caso de la generación de órdenes de compra, serán de mi propiedad o arrendados y contarán con todos los permisos que se requieran para su utilización. </w:t>
      </w:r>
    </w:p>
    <w:p w:rsidR="003D0859"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Suministraré la mano de obra y equipamientos requeridos para el cumplimiento de mis obligaciones, de acuerdo a lo establecido en el pliego, acuerdo de compromiso y ficha técnica; proveeré el bien de conformidad con las características detalladas y las especificaciones técnicas determinadas en la ficha del producto, en el plazo y por el(los) precio(s) indicado(s) en el </w:t>
      </w:r>
      <w:r>
        <w:rPr>
          <w:rFonts w:ascii="Times New Roman" w:eastAsia="Times New Roman" w:hAnsi="Times New Roman"/>
          <w:lang w:eastAsia="es-EC"/>
        </w:rPr>
        <w:t xml:space="preserve">numeral 4.1.3 del </w:t>
      </w:r>
      <w:r w:rsidRPr="00A4328E">
        <w:rPr>
          <w:rFonts w:ascii="Times New Roman" w:eastAsia="Times New Roman" w:hAnsi="Times New Roman"/>
          <w:lang w:eastAsia="es-EC"/>
        </w:rPr>
        <w:t>Formulario de Oferta</w:t>
      </w:r>
      <w:r>
        <w:rPr>
          <w:rFonts w:ascii="Times New Roman" w:eastAsia="Times New Roman" w:hAnsi="Times New Roman"/>
          <w:lang w:eastAsia="es-EC"/>
        </w:rPr>
        <w:t>.</w:t>
      </w:r>
      <w:r w:rsidRPr="00531D03">
        <w:rPr>
          <w:rFonts w:ascii="Times New Roman" w:eastAsia="Times New Roman" w:hAnsi="Times New Roman"/>
          <w:lang w:eastAsia="es-EC"/>
        </w:rPr>
        <w:t xml:space="preserve"> </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Pr>
          <w:rFonts w:ascii="Times New Roman" w:eastAsia="Times New Roman" w:hAnsi="Times New Roman"/>
          <w:lang w:eastAsia="es-EC"/>
        </w:rPr>
        <w:t>A</w:t>
      </w:r>
      <w:r w:rsidRPr="00531D03">
        <w:rPr>
          <w:rFonts w:ascii="Times New Roman" w:eastAsia="Times New Roman" w:hAnsi="Times New Roman"/>
          <w:lang w:eastAsia="es-EC"/>
        </w:rPr>
        <w:t xml:space="preserve">l presentar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lang w:eastAsia="es-EC"/>
        </w:rPr>
        <w:t xml:space="preserve">, he considerado todos los costos obligatorios que debo y deberé asumir en la ejecución de las órdenes de compra, especialmente </w:t>
      </w:r>
      <w:r w:rsidRPr="00531D03">
        <w:rPr>
          <w:rFonts w:ascii="Times New Roman" w:eastAsia="Times New Roman" w:hAnsi="Times New Roman"/>
          <w:lang w:eastAsia="es-EC"/>
        </w:rPr>
        <w:lastRenderedPageBreak/>
        <w:t>aquellos relacionados con obligaciones sociales, laborales, de seguridad social, ambiental y tributaria vigentes.</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val="es-ES" w:eastAsia="es-EC"/>
        </w:rPr>
      </w:pPr>
      <w:r w:rsidRPr="00531D03">
        <w:rPr>
          <w:rFonts w:ascii="Times New Roman" w:eastAsia="Times New Roman" w:hAnsi="Times New Roman"/>
          <w:color w:val="000000"/>
          <w:lang w:val="es-ES" w:eastAsia="es-EC"/>
        </w:rPr>
        <w:t xml:space="preserve">Bajo juramento,  no he ofrecido u ofreceré, y no he efectuado o efectuaré ningún pago, préstamo o servicio ilegítimo o prohibido por la ley; entretenimiento, viajes u obsequios, a ningún funcionario o trabajador del SERCOP o Entidad generadora de la orden de compra que hubiera tenido o tenga que ver con el presente procedimiento de contratación en sus etapas de planificación, programación, selección, catalogación o ejecución, incluyéndose preparación del pliego, aprobación de documentos, calificación de la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color w:val="000000"/>
          <w:lang w:val="es-ES" w:eastAsia="es-EC"/>
        </w:rPr>
        <w:t>, selección de contratistas, adjudicación o declaratoria de procedimiento desierto, recepción de productos, administración o supervisión de contratos o cualquier otra intervención o decisión en la fase precontractual o contractual.</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color w:val="000000"/>
          <w:lang w:eastAsia="es-EC"/>
        </w:rPr>
        <w:t xml:space="preserve">Acepto que en el caso de que se comprobare una violación a los compromisos establecidos en los numerales 2, 3, 4, 5 y 6 que anteceden, el SERCOP, me descalifique como oferente, o dé por terminado en forma inmediata el Acuerdo de Compromiso (Convenio Marco de Feria Inclusiva), observando el debido procedimiento, para lo cual me allano a responder por los daños y perjuicios que tales violaciones hayan ocasionado. </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color w:val="000000"/>
          <w:lang w:eastAsia="es-EC"/>
        </w:rPr>
        <w:t>Me obligo a guardar absoluta reserva de la información confiada y a la que pueda tener acceso durante las visitas previas a la valoración de la documentación de adhesión y en virtud del desarrollo y cumplimiento del contrato en caso de resultar adjudicatario, así como acepto que la inobservancia de lo manifestado dará lugar a que el SERCOP, ejerza las acciones legales civiles y en especial las determinadas en el Código Integral Penal vigente.</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Conozco las condiciones de la contratación, he estudiado las especificaciones técnicas y demás información del pliego, las aclaraciones y respuestas realizadas en el procedimiento, y en esa medida renuncio a cualquier reclamo posterior, aduciendo desconocimiento por estas causas.</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Entiendo que las cantidades indicadas como capacidad máxima de producción en el en el </w:t>
      </w:r>
      <w:r>
        <w:rPr>
          <w:rFonts w:ascii="Times New Roman" w:eastAsia="Times New Roman" w:hAnsi="Times New Roman"/>
          <w:lang w:eastAsia="es-EC"/>
        </w:rPr>
        <w:t xml:space="preserve">numeral 4.1.3 del </w:t>
      </w:r>
      <w:r w:rsidRPr="00A4328E">
        <w:rPr>
          <w:rFonts w:ascii="Times New Roman" w:eastAsia="Times New Roman" w:hAnsi="Times New Roman"/>
          <w:lang w:eastAsia="es-EC"/>
        </w:rPr>
        <w:t>Formulario de Oferta</w:t>
      </w:r>
      <w:r>
        <w:rPr>
          <w:rFonts w:ascii="Times New Roman" w:eastAsia="Times New Roman" w:hAnsi="Times New Roman"/>
          <w:lang w:eastAsia="es-EC"/>
        </w:rPr>
        <w:t>,</w:t>
      </w:r>
      <w:r w:rsidRPr="00531D03">
        <w:rPr>
          <w:rFonts w:ascii="Times New Roman" w:eastAsia="Times New Roman" w:hAnsi="Times New Roman"/>
          <w:lang w:eastAsia="es-EC"/>
        </w:rPr>
        <w:t xml:space="preserve"> para esta selección de proveedores son exactas y, que no pueden cambiar, salvo el caso que se solicite incremento de capacidad productiva.</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De resultar catalogado, ejecutaré la fabricación-elaboración del bien sobre la base de las cantidades, especificaciones técnicas y condiciones establecidas en la ficha, las mismas que declaro conocer; y, en tal virtud, no aduciré error, falencia o cualquier inconformidad, como causal para solicitar ampliación del plazo de entrega del producto.</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Conozco y acepto que el SERCOP, se reserva el derecho de catalogar, cancelar o declarar desierto el procedimiento, si conviniere a los intereses nacionales o institucionales, sin que dicha decisión cause ningún tipo de reparación o indemnización a mi favor</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Me someto a las disposiciones establecidas en la LOSNCP, su Reglamento General, resoluciones del SERCOP y demás normativa que le sea aplicable.</w:t>
      </w:r>
    </w:p>
    <w:p w:rsidR="003D0859"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Garantizo la veracidad y exactitud de la información y documentación, así como de las declaraciones incluidas en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lang w:eastAsia="es-EC"/>
        </w:rPr>
        <w:t>, formularios y otros anexos, y de toda la información que como proveedor consta en el Portal Institucional</w:t>
      </w:r>
      <w:r>
        <w:rPr>
          <w:rFonts w:ascii="Times New Roman" w:eastAsia="Times New Roman" w:hAnsi="Times New Roman"/>
          <w:lang w:eastAsia="es-EC"/>
        </w:rPr>
        <w:t>.</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Pr>
          <w:rFonts w:ascii="Times New Roman" w:eastAsia="Times New Roman" w:hAnsi="Times New Roman"/>
          <w:lang w:eastAsia="es-EC"/>
        </w:rPr>
        <w:t>A</w:t>
      </w:r>
      <w:r w:rsidRPr="00531D03">
        <w:rPr>
          <w:rFonts w:ascii="Times New Roman" w:eastAsia="Times New Roman" w:hAnsi="Times New Roman"/>
          <w:lang w:eastAsia="es-EC"/>
        </w:rPr>
        <w:t>utorizo al SERCOP o Entidad generadora de la orden de compra a efectuar averiguaciones para comprobar u obtener aclaraciones e información adicional sobre las condiciones técnicas, económicas y legales del oferente. Acepto que, en caso de que se comprobare administrativamente por parte de las Entidades Contratantes o el SERCOP, que hubiere alterado o faltado a la verdad sobre la documentación o información, dicha falsedad ideológica será causal para que me descalifique del procedimiento de contratación, me declaren adjudicatario fallido o contratista incumplido, según corresponda, previo el trámite respectivo; y, sin perjuicio de las acciones judiciales a las que hubiera lugar.</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lastRenderedPageBreak/>
        <w:t>No contrataré a personas menores de edad para realizar actividad alguna durante la ejecución contractual; y que, en caso de que las autoridades del ramo determinaren o descubrieren tal práctica, me someterán y aceptaré las sanciones que de tal práctica puedan derivarse, incluso la terminación unilateral y anticipada del Acuerdo de Compromiso o de la orden de compra, con las consecuencias legales y reglamentarias pertinentes.</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Bajo juramento, que no estoy incurso en las inhabilidades generales y especiales para contratar establecidas en los artículos 62 y 63 de la LOSNCP en concordancia con los artículos 110 y 111 de su Reglamento General y demás normativa aplicable. </w:t>
      </w:r>
    </w:p>
    <w:p w:rsidR="003D0859" w:rsidRPr="00531D03" w:rsidRDefault="003D0859" w:rsidP="003D0859">
      <w:pPr>
        <w:spacing w:after="0" w:line="240" w:lineRule="auto"/>
        <w:jc w:val="both"/>
        <w:rPr>
          <w:rFonts w:ascii="Times New Roman" w:eastAsia="Times New Roman" w:hAnsi="Times New Roman"/>
          <w:lang w:eastAsia="es-EC"/>
        </w:rPr>
      </w:pPr>
    </w:p>
    <w:p w:rsidR="003D0859" w:rsidRPr="00531D03" w:rsidRDefault="003D0859" w:rsidP="003D0859">
      <w:pPr>
        <w:pStyle w:val="Ttulo3"/>
        <w:rPr>
          <w:rFonts w:ascii="Times New Roman" w:hAnsi="Times New Roman" w:cs="Times New Roman"/>
          <w:sz w:val="22"/>
          <w:szCs w:val="22"/>
          <w:lang w:val="es-ES"/>
        </w:rPr>
      </w:pPr>
      <w:bookmarkStart w:id="6" w:name="_Toc446950969"/>
      <w:r w:rsidRPr="00531D03">
        <w:rPr>
          <w:rFonts w:ascii="Times New Roman" w:hAnsi="Times New Roman" w:cs="Times New Roman"/>
          <w:sz w:val="22"/>
          <w:szCs w:val="22"/>
          <w:lang w:val="es-ES"/>
        </w:rPr>
        <w:t>4.1.2 DATOS GENERALES DEL OFERENTE</w:t>
      </w:r>
      <w:bookmarkEnd w:id="6"/>
    </w:p>
    <w:p w:rsidR="003D0859" w:rsidRPr="00531D03" w:rsidRDefault="003D0859" w:rsidP="003D0859">
      <w:pPr>
        <w:spacing w:after="0" w:line="240" w:lineRule="auto"/>
        <w:jc w:val="both"/>
        <w:rPr>
          <w:rFonts w:ascii="Times New Roman" w:eastAsia="Times New Roman" w:hAnsi="Times New Roman"/>
          <w:lang w:eastAsia="es-EC"/>
        </w:rPr>
      </w:pPr>
    </w:p>
    <w:tbl>
      <w:tblPr>
        <w:tblStyle w:val="Tablaconcuadrcula"/>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6"/>
        <w:gridCol w:w="6565"/>
      </w:tblGrid>
      <w:tr w:rsidR="003D0859" w:rsidRPr="00531D03" w:rsidTr="00B3114C">
        <w:trPr>
          <w:trHeight w:val="524"/>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0859" w:rsidRPr="00531D03" w:rsidRDefault="003D0859" w:rsidP="00B3114C">
            <w:pPr>
              <w:rPr>
                <w:rFonts w:ascii="Times New Roman" w:eastAsia="Times New Roman" w:hAnsi="Times New Roman"/>
                <w:b/>
                <w:lang w:eastAsia="es-EC"/>
              </w:rPr>
            </w:pPr>
            <w:r w:rsidRPr="00531D03">
              <w:rPr>
                <w:rFonts w:ascii="Times New Roman" w:eastAsia="Times New Roman" w:hAnsi="Times New Roman"/>
                <w:b/>
                <w:lang w:eastAsia="es-EC"/>
              </w:rPr>
              <w:t>Nombre del oferente (P. natural - jurídica):</w:t>
            </w:r>
          </w:p>
        </w:tc>
        <w:tc>
          <w:tcPr>
            <w:tcW w:w="3764" w:type="pct"/>
            <w:tcBorders>
              <w:top w:val="single" w:sz="4" w:space="0" w:color="auto"/>
              <w:left w:val="single" w:sz="4" w:space="0" w:color="auto"/>
              <w:bottom w:val="single" w:sz="4" w:space="0" w:color="auto"/>
              <w:right w:val="single" w:sz="4" w:space="0" w:color="auto"/>
            </w:tcBorders>
          </w:tcPr>
          <w:p w:rsidR="003D0859" w:rsidRPr="00531D03" w:rsidRDefault="003D0859" w:rsidP="00B3114C">
            <w:pPr>
              <w:rPr>
                <w:rFonts w:ascii="Times New Roman" w:eastAsia="Times New Roman" w:hAnsi="Times New Roman"/>
                <w:lang w:eastAsia="es-EC"/>
              </w:rPr>
            </w:pPr>
          </w:p>
        </w:tc>
      </w:tr>
      <w:tr w:rsidR="003D0859" w:rsidRPr="00531D03" w:rsidTr="00B3114C">
        <w:trPr>
          <w:trHeight w:val="507"/>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0859" w:rsidRPr="00531D03" w:rsidRDefault="003D0859" w:rsidP="00B3114C">
            <w:pPr>
              <w:rPr>
                <w:rFonts w:ascii="Times New Roman" w:eastAsia="Times New Roman" w:hAnsi="Times New Roman"/>
                <w:b/>
                <w:lang w:eastAsia="es-EC"/>
              </w:rPr>
            </w:pPr>
            <w:r w:rsidRPr="00531D03">
              <w:rPr>
                <w:rFonts w:ascii="Times New Roman" w:eastAsia="Times New Roman" w:hAnsi="Times New Roman"/>
                <w:b/>
                <w:lang w:eastAsia="es-EC"/>
              </w:rPr>
              <w:t>Nombre representante legal (P. jurídica)</w:t>
            </w:r>
          </w:p>
        </w:tc>
        <w:tc>
          <w:tcPr>
            <w:tcW w:w="3764" w:type="pct"/>
            <w:tcBorders>
              <w:top w:val="single" w:sz="4" w:space="0" w:color="auto"/>
              <w:left w:val="single" w:sz="4" w:space="0" w:color="auto"/>
              <w:bottom w:val="single" w:sz="4" w:space="0" w:color="auto"/>
              <w:right w:val="single" w:sz="4" w:space="0" w:color="auto"/>
            </w:tcBorders>
          </w:tcPr>
          <w:p w:rsidR="003D0859" w:rsidRPr="00531D03" w:rsidRDefault="003D0859" w:rsidP="00B3114C">
            <w:pPr>
              <w:rPr>
                <w:rFonts w:ascii="Times New Roman" w:eastAsia="Times New Roman" w:hAnsi="Times New Roman"/>
                <w:lang w:eastAsia="es-EC"/>
              </w:rPr>
            </w:pPr>
          </w:p>
        </w:tc>
      </w:tr>
      <w:tr w:rsidR="003D0859" w:rsidRPr="00531D03" w:rsidTr="00B3114C">
        <w:trPr>
          <w:trHeight w:val="262"/>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0859" w:rsidRPr="00531D03" w:rsidRDefault="003D0859" w:rsidP="00B3114C">
            <w:pPr>
              <w:rPr>
                <w:rFonts w:ascii="Times New Roman" w:eastAsia="Times New Roman" w:hAnsi="Times New Roman"/>
                <w:b/>
                <w:bCs/>
                <w:lang w:eastAsia="es-EC"/>
              </w:rPr>
            </w:pPr>
            <w:r w:rsidRPr="00531D03">
              <w:rPr>
                <w:rFonts w:ascii="Times New Roman" w:eastAsia="Times New Roman" w:hAnsi="Times New Roman"/>
                <w:b/>
                <w:bCs/>
                <w:lang w:eastAsia="es-EC"/>
              </w:rPr>
              <w:t>Ciudad:</w:t>
            </w:r>
          </w:p>
        </w:tc>
        <w:tc>
          <w:tcPr>
            <w:tcW w:w="3764" w:type="pct"/>
            <w:tcBorders>
              <w:top w:val="single" w:sz="4" w:space="0" w:color="auto"/>
              <w:left w:val="single" w:sz="4" w:space="0" w:color="auto"/>
              <w:bottom w:val="single" w:sz="4" w:space="0" w:color="auto"/>
              <w:right w:val="single" w:sz="4" w:space="0" w:color="auto"/>
            </w:tcBorders>
          </w:tcPr>
          <w:p w:rsidR="003D0859" w:rsidRPr="00531D03" w:rsidRDefault="003D0859" w:rsidP="00B3114C">
            <w:pPr>
              <w:rPr>
                <w:rFonts w:ascii="Times New Roman" w:eastAsia="Times New Roman" w:hAnsi="Times New Roman"/>
                <w:lang w:eastAsia="es-EC"/>
              </w:rPr>
            </w:pPr>
          </w:p>
        </w:tc>
      </w:tr>
      <w:tr w:rsidR="003D0859" w:rsidRPr="00531D03" w:rsidTr="00B3114C">
        <w:trPr>
          <w:trHeight w:val="245"/>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0859" w:rsidRPr="00531D03" w:rsidRDefault="003D0859" w:rsidP="00B3114C">
            <w:pPr>
              <w:rPr>
                <w:rFonts w:ascii="Times New Roman" w:eastAsia="Times New Roman" w:hAnsi="Times New Roman"/>
                <w:lang w:eastAsia="es-EC"/>
              </w:rPr>
            </w:pPr>
            <w:r w:rsidRPr="00531D03">
              <w:rPr>
                <w:rFonts w:ascii="Times New Roman" w:eastAsia="Times New Roman" w:hAnsi="Times New Roman"/>
                <w:b/>
                <w:bCs/>
                <w:lang w:eastAsia="es-EC"/>
              </w:rPr>
              <w:t>Calle (principal)</w:t>
            </w:r>
          </w:p>
        </w:tc>
        <w:tc>
          <w:tcPr>
            <w:tcW w:w="3764" w:type="pct"/>
            <w:tcBorders>
              <w:top w:val="single" w:sz="4" w:space="0" w:color="auto"/>
              <w:left w:val="single" w:sz="4" w:space="0" w:color="auto"/>
              <w:bottom w:val="single" w:sz="4" w:space="0" w:color="auto"/>
              <w:right w:val="single" w:sz="4" w:space="0" w:color="auto"/>
            </w:tcBorders>
          </w:tcPr>
          <w:p w:rsidR="003D0859" w:rsidRPr="00531D03" w:rsidRDefault="003D0859" w:rsidP="00B3114C">
            <w:pPr>
              <w:rPr>
                <w:rFonts w:ascii="Times New Roman" w:eastAsia="Times New Roman" w:hAnsi="Times New Roman"/>
                <w:lang w:eastAsia="es-EC"/>
              </w:rPr>
            </w:pPr>
          </w:p>
        </w:tc>
      </w:tr>
      <w:tr w:rsidR="003D0859" w:rsidRPr="00531D03" w:rsidTr="00B3114C">
        <w:trPr>
          <w:trHeight w:val="262"/>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0859" w:rsidRPr="00531D03" w:rsidRDefault="003D0859" w:rsidP="00B3114C">
            <w:pPr>
              <w:rPr>
                <w:rFonts w:ascii="Times New Roman" w:eastAsia="Times New Roman" w:hAnsi="Times New Roman"/>
                <w:lang w:eastAsia="es-EC"/>
              </w:rPr>
            </w:pPr>
            <w:r w:rsidRPr="00531D03">
              <w:rPr>
                <w:rFonts w:ascii="Times New Roman" w:eastAsia="Times New Roman" w:hAnsi="Times New Roman"/>
                <w:b/>
                <w:bCs/>
                <w:lang w:eastAsia="es-EC"/>
              </w:rPr>
              <w:t>No:</w:t>
            </w:r>
          </w:p>
        </w:tc>
        <w:tc>
          <w:tcPr>
            <w:tcW w:w="3764" w:type="pct"/>
            <w:tcBorders>
              <w:top w:val="single" w:sz="4" w:space="0" w:color="auto"/>
              <w:left w:val="single" w:sz="4" w:space="0" w:color="auto"/>
              <w:bottom w:val="single" w:sz="4" w:space="0" w:color="auto"/>
              <w:right w:val="single" w:sz="4" w:space="0" w:color="auto"/>
            </w:tcBorders>
          </w:tcPr>
          <w:p w:rsidR="003D0859" w:rsidRPr="00531D03" w:rsidRDefault="003D0859" w:rsidP="00B3114C">
            <w:pPr>
              <w:rPr>
                <w:rFonts w:ascii="Times New Roman" w:eastAsia="Times New Roman" w:hAnsi="Times New Roman"/>
                <w:lang w:eastAsia="es-EC"/>
              </w:rPr>
            </w:pPr>
          </w:p>
        </w:tc>
      </w:tr>
      <w:tr w:rsidR="003D0859" w:rsidRPr="00531D03" w:rsidTr="00B3114C">
        <w:trPr>
          <w:trHeight w:val="262"/>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0859" w:rsidRPr="00531D03" w:rsidRDefault="003D0859" w:rsidP="00B3114C">
            <w:pPr>
              <w:rPr>
                <w:rFonts w:ascii="Times New Roman" w:eastAsia="Times New Roman" w:hAnsi="Times New Roman"/>
                <w:lang w:eastAsia="es-EC"/>
              </w:rPr>
            </w:pPr>
            <w:r w:rsidRPr="00531D03">
              <w:rPr>
                <w:rFonts w:ascii="Times New Roman" w:eastAsia="Times New Roman" w:hAnsi="Times New Roman"/>
                <w:b/>
                <w:bCs/>
                <w:lang w:eastAsia="es-EC"/>
              </w:rPr>
              <w:t>Calle (intersección):</w:t>
            </w:r>
          </w:p>
        </w:tc>
        <w:tc>
          <w:tcPr>
            <w:tcW w:w="3764" w:type="pct"/>
            <w:tcBorders>
              <w:top w:val="single" w:sz="4" w:space="0" w:color="auto"/>
              <w:left w:val="single" w:sz="4" w:space="0" w:color="auto"/>
              <w:bottom w:val="single" w:sz="4" w:space="0" w:color="auto"/>
              <w:right w:val="single" w:sz="4" w:space="0" w:color="auto"/>
            </w:tcBorders>
          </w:tcPr>
          <w:p w:rsidR="003D0859" w:rsidRPr="00531D03" w:rsidRDefault="003D0859" w:rsidP="00B3114C">
            <w:pPr>
              <w:rPr>
                <w:rFonts w:ascii="Times New Roman" w:eastAsia="Times New Roman" w:hAnsi="Times New Roman"/>
                <w:lang w:eastAsia="es-EC"/>
              </w:rPr>
            </w:pPr>
          </w:p>
        </w:tc>
      </w:tr>
      <w:tr w:rsidR="003D0859" w:rsidRPr="00531D03" w:rsidTr="00B3114C">
        <w:trPr>
          <w:trHeight w:val="245"/>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0859" w:rsidRPr="00531D03" w:rsidRDefault="003D0859" w:rsidP="00B3114C">
            <w:pPr>
              <w:rPr>
                <w:rFonts w:ascii="Times New Roman" w:eastAsia="Times New Roman" w:hAnsi="Times New Roman"/>
                <w:lang w:eastAsia="es-EC"/>
              </w:rPr>
            </w:pPr>
            <w:r w:rsidRPr="00531D03">
              <w:rPr>
                <w:rFonts w:ascii="Times New Roman" w:eastAsia="Times New Roman" w:hAnsi="Times New Roman"/>
                <w:b/>
                <w:bCs/>
                <w:lang w:eastAsia="es-EC"/>
              </w:rPr>
              <w:t>Teléfono(s):</w:t>
            </w:r>
          </w:p>
        </w:tc>
        <w:tc>
          <w:tcPr>
            <w:tcW w:w="3764" w:type="pct"/>
            <w:tcBorders>
              <w:top w:val="single" w:sz="4" w:space="0" w:color="auto"/>
              <w:left w:val="single" w:sz="4" w:space="0" w:color="auto"/>
              <w:bottom w:val="single" w:sz="4" w:space="0" w:color="auto"/>
              <w:right w:val="single" w:sz="4" w:space="0" w:color="auto"/>
            </w:tcBorders>
          </w:tcPr>
          <w:p w:rsidR="003D0859" w:rsidRPr="00531D03" w:rsidRDefault="003D0859" w:rsidP="00B3114C">
            <w:pPr>
              <w:rPr>
                <w:rFonts w:ascii="Times New Roman" w:eastAsia="Times New Roman" w:hAnsi="Times New Roman"/>
                <w:lang w:eastAsia="es-EC"/>
              </w:rPr>
            </w:pPr>
          </w:p>
        </w:tc>
      </w:tr>
      <w:tr w:rsidR="003D0859" w:rsidRPr="00531D03" w:rsidTr="00B3114C">
        <w:trPr>
          <w:trHeight w:val="262"/>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0859" w:rsidRPr="00531D03" w:rsidRDefault="003D0859" w:rsidP="00B3114C">
            <w:pPr>
              <w:rPr>
                <w:rFonts w:ascii="Times New Roman" w:eastAsia="Times New Roman" w:hAnsi="Times New Roman"/>
                <w:lang w:eastAsia="es-EC"/>
              </w:rPr>
            </w:pPr>
            <w:r w:rsidRPr="00531D03">
              <w:rPr>
                <w:rFonts w:ascii="Times New Roman" w:eastAsia="Times New Roman" w:hAnsi="Times New Roman"/>
                <w:b/>
                <w:bCs/>
                <w:lang w:eastAsia="es-EC"/>
              </w:rPr>
              <w:t>Correo electrónico</w:t>
            </w:r>
          </w:p>
        </w:tc>
        <w:tc>
          <w:tcPr>
            <w:tcW w:w="3764" w:type="pct"/>
            <w:tcBorders>
              <w:top w:val="single" w:sz="4" w:space="0" w:color="auto"/>
              <w:left w:val="single" w:sz="4" w:space="0" w:color="auto"/>
              <w:bottom w:val="single" w:sz="4" w:space="0" w:color="auto"/>
              <w:right w:val="single" w:sz="4" w:space="0" w:color="auto"/>
            </w:tcBorders>
          </w:tcPr>
          <w:p w:rsidR="003D0859" w:rsidRPr="00531D03" w:rsidRDefault="003D0859" w:rsidP="00B3114C">
            <w:pPr>
              <w:rPr>
                <w:rFonts w:ascii="Times New Roman" w:eastAsia="Times New Roman" w:hAnsi="Times New Roman"/>
                <w:lang w:eastAsia="es-EC"/>
              </w:rPr>
            </w:pPr>
          </w:p>
        </w:tc>
      </w:tr>
      <w:tr w:rsidR="003D0859" w:rsidRPr="00531D03" w:rsidTr="00B3114C">
        <w:trPr>
          <w:trHeight w:val="785"/>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0859" w:rsidRPr="00531D03" w:rsidRDefault="003D0859" w:rsidP="00B3114C">
            <w:pPr>
              <w:rPr>
                <w:rFonts w:ascii="Times New Roman" w:eastAsia="Times New Roman" w:hAnsi="Times New Roman"/>
                <w:lang w:eastAsia="es-EC"/>
              </w:rPr>
            </w:pPr>
            <w:r w:rsidRPr="00531D03">
              <w:rPr>
                <w:rFonts w:ascii="Times New Roman" w:eastAsia="Times New Roman" w:hAnsi="Times New Roman"/>
                <w:b/>
                <w:bCs/>
                <w:lang w:eastAsia="es-EC"/>
              </w:rPr>
              <w:t xml:space="preserve">Cédula de Ciudadanía </w:t>
            </w:r>
            <w:r w:rsidRPr="00531D03">
              <w:rPr>
                <w:rFonts w:ascii="Times New Roman" w:eastAsia="Times New Roman" w:hAnsi="Times New Roman"/>
                <w:b/>
                <w:lang w:eastAsia="es-EC"/>
              </w:rPr>
              <w:t>representante legal (P. jurídica)</w:t>
            </w:r>
            <w:r w:rsidRPr="00531D03">
              <w:rPr>
                <w:rFonts w:ascii="Times New Roman" w:eastAsia="Times New Roman" w:hAnsi="Times New Roman"/>
                <w:b/>
                <w:bCs/>
                <w:lang w:eastAsia="es-EC"/>
              </w:rPr>
              <w:t>:</w:t>
            </w:r>
          </w:p>
        </w:tc>
        <w:tc>
          <w:tcPr>
            <w:tcW w:w="3764" w:type="pct"/>
            <w:tcBorders>
              <w:top w:val="single" w:sz="4" w:space="0" w:color="auto"/>
              <w:left w:val="single" w:sz="4" w:space="0" w:color="auto"/>
              <w:bottom w:val="single" w:sz="4" w:space="0" w:color="auto"/>
              <w:right w:val="single" w:sz="4" w:space="0" w:color="auto"/>
            </w:tcBorders>
          </w:tcPr>
          <w:p w:rsidR="003D0859" w:rsidRPr="00531D03" w:rsidRDefault="003D0859" w:rsidP="00B3114C">
            <w:pPr>
              <w:rPr>
                <w:rFonts w:ascii="Times New Roman" w:eastAsia="Times New Roman" w:hAnsi="Times New Roman"/>
                <w:lang w:eastAsia="es-EC"/>
              </w:rPr>
            </w:pPr>
          </w:p>
        </w:tc>
      </w:tr>
      <w:tr w:rsidR="003D0859" w:rsidRPr="00531D03" w:rsidTr="00B3114C">
        <w:trPr>
          <w:trHeight w:val="245"/>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0859" w:rsidRPr="00531D03" w:rsidRDefault="003D0859" w:rsidP="00B3114C">
            <w:pPr>
              <w:rPr>
                <w:rFonts w:ascii="Times New Roman" w:eastAsia="Times New Roman" w:hAnsi="Times New Roman"/>
                <w:lang w:eastAsia="es-EC"/>
              </w:rPr>
            </w:pPr>
            <w:r w:rsidRPr="00531D03">
              <w:rPr>
                <w:rFonts w:ascii="Times New Roman" w:eastAsia="Times New Roman" w:hAnsi="Times New Roman"/>
                <w:b/>
                <w:bCs/>
                <w:lang w:eastAsia="es-EC"/>
              </w:rPr>
              <w:t>R.U.C:</w:t>
            </w:r>
          </w:p>
        </w:tc>
        <w:tc>
          <w:tcPr>
            <w:tcW w:w="3764" w:type="pct"/>
            <w:tcBorders>
              <w:top w:val="single" w:sz="4" w:space="0" w:color="auto"/>
              <w:left w:val="single" w:sz="4" w:space="0" w:color="auto"/>
              <w:bottom w:val="single" w:sz="4" w:space="0" w:color="auto"/>
              <w:right w:val="single" w:sz="4" w:space="0" w:color="auto"/>
            </w:tcBorders>
            <w:vAlign w:val="center"/>
          </w:tcPr>
          <w:p w:rsidR="003D0859" w:rsidRPr="00531D03" w:rsidRDefault="003D0859" w:rsidP="00B3114C">
            <w:pPr>
              <w:jc w:val="center"/>
              <w:rPr>
                <w:rFonts w:ascii="Times New Roman" w:eastAsia="Times New Roman" w:hAnsi="Times New Roman"/>
                <w:lang w:eastAsia="es-EC"/>
              </w:rPr>
            </w:pPr>
          </w:p>
        </w:tc>
      </w:tr>
      <w:tr w:rsidR="003D0859" w:rsidRPr="00531D03" w:rsidTr="00B3114C">
        <w:trPr>
          <w:trHeight w:val="262"/>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0859" w:rsidRPr="00531D03" w:rsidRDefault="003D0859" w:rsidP="00B3114C">
            <w:pPr>
              <w:rPr>
                <w:rFonts w:ascii="Times New Roman" w:eastAsia="Times New Roman" w:hAnsi="Times New Roman"/>
                <w:lang w:eastAsia="es-EC"/>
              </w:rPr>
            </w:pPr>
            <w:r w:rsidRPr="00531D03">
              <w:rPr>
                <w:rFonts w:ascii="Times New Roman" w:eastAsia="Times New Roman" w:hAnsi="Times New Roman"/>
                <w:b/>
                <w:bCs/>
                <w:lang w:eastAsia="es-EC"/>
              </w:rPr>
              <w:t>Dirección:</w:t>
            </w:r>
          </w:p>
        </w:tc>
        <w:tc>
          <w:tcPr>
            <w:tcW w:w="3764" w:type="pct"/>
            <w:tcBorders>
              <w:top w:val="single" w:sz="4" w:space="0" w:color="auto"/>
              <w:left w:val="single" w:sz="4" w:space="0" w:color="auto"/>
              <w:bottom w:val="single" w:sz="4" w:space="0" w:color="auto"/>
              <w:right w:val="single" w:sz="4" w:space="0" w:color="auto"/>
            </w:tcBorders>
          </w:tcPr>
          <w:p w:rsidR="003D0859" w:rsidRPr="00531D03" w:rsidRDefault="003D0859" w:rsidP="00B3114C">
            <w:pPr>
              <w:rPr>
                <w:rFonts w:ascii="Times New Roman" w:eastAsia="Times New Roman" w:hAnsi="Times New Roman"/>
                <w:lang w:eastAsia="es-EC"/>
              </w:rPr>
            </w:pPr>
          </w:p>
        </w:tc>
      </w:tr>
      <w:tr w:rsidR="003D0859" w:rsidRPr="00531D03" w:rsidTr="00B3114C">
        <w:trPr>
          <w:trHeight w:val="262"/>
        </w:trPr>
        <w:tc>
          <w:tcPr>
            <w:tcW w:w="5000" w:type="pct"/>
            <w:gridSpan w:val="2"/>
            <w:tcBorders>
              <w:top w:val="single" w:sz="4" w:space="0" w:color="auto"/>
              <w:left w:val="nil"/>
              <w:bottom w:val="nil"/>
              <w:right w:val="nil"/>
            </w:tcBorders>
          </w:tcPr>
          <w:p w:rsidR="003D0859" w:rsidRPr="00531D03" w:rsidRDefault="003D0859" w:rsidP="00B3114C">
            <w:pPr>
              <w:rPr>
                <w:rFonts w:ascii="Times New Roman" w:eastAsia="Times New Roman" w:hAnsi="Times New Roman"/>
                <w:lang w:eastAsia="es-EC"/>
              </w:rPr>
            </w:pPr>
          </w:p>
        </w:tc>
      </w:tr>
      <w:tr w:rsidR="003D0859" w:rsidRPr="00531D03" w:rsidTr="00B3114C">
        <w:trPr>
          <w:trHeight w:val="262"/>
        </w:trPr>
        <w:tc>
          <w:tcPr>
            <w:tcW w:w="5000" w:type="pct"/>
            <w:gridSpan w:val="2"/>
            <w:tcBorders>
              <w:top w:val="nil"/>
              <w:left w:val="nil"/>
              <w:bottom w:val="nil"/>
              <w:right w:val="nil"/>
            </w:tcBorders>
          </w:tcPr>
          <w:p w:rsidR="003D0859" w:rsidRPr="00531D03" w:rsidRDefault="003D0859" w:rsidP="00B3114C">
            <w:pPr>
              <w:rPr>
                <w:rFonts w:ascii="Times New Roman" w:eastAsia="Times New Roman" w:hAnsi="Times New Roman"/>
                <w:lang w:eastAsia="es-EC"/>
              </w:rPr>
            </w:pPr>
            <w:r w:rsidRPr="00531D03">
              <w:rPr>
                <w:rFonts w:ascii="Times New Roman" w:eastAsia="Times New Roman" w:hAnsi="Times New Roman"/>
                <w:lang w:eastAsia="es-EC"/>
              </w:rPr>
              <w:t>Nota:</w:t>
            </w:r>
            <w:r w:rsidRPr="00531D03">
              <w:rPr>
                <w:rFonts w:ascii="Times New Roman" w:eastAsia="Times New Roman" w:hAnsi="Times New Roman"/>
                <w:b/>
                <w:lang w:eastAsia="es-EC"/>
              </w:rPr>
              <w:t xml:space="preserve"> </w:t>
            </w:r>
            <w:r w:rsidRPr="00531D03">
              <w:rPr>
                <w:rFonts w:ascii="Times New Roman" w:eastAsia="Times New Roman" w:hAnsi="Times New Roman"/>
                <w:lang w:eastAsia="es-EC"/>
              </w:rPr>
              <w:t>A</w:t>
            </w:r>
            <w:r w:rsidRPr="00531D03">
              <w:rPr>
                <w:rFonts w:ascii="Times New Roman" w:eastAsia="Times New Roman" w:hAnsi="Times New Roman"/>
                <w:bCs/>
                <w:lang w:eastAsia="es-EC"/>
              </w:rPr>
              <w:t>djuntar croquis-</w:t>
            </w:r>
            <w:r w:rsidRPr="00531D03">
              <w:rPr>
                <w:rFonts w:ascii="Times New Roman" w:eastAsia="Times New Roman" w:hAnsi="Times New Roman"/>
                <w:lang w:eastAsia="es-EC"/>
              </w:rPr>
              <w:t xml:space="preserve">: </w:t>
            </w:r>
            <w:r w:rsidRPr="00531D03">
              <w:rPr>
                <w:rFonts w:ascii="Times New Roman" w:eastAsia="Times New Roman" w:hAnsi="Times New Roman"/>
                <w:bCs/>
                <w:lang w:eastAsia="es-EC"/>
              </w:rPr>
              <w:t>para verificación o inspección del taller por parte de la Entidad Contratante  o el SERCOP.</w:t>
            </w:r>
          </w:p>
        </w:tc>
      </w:tr>
      <w:tr w:rsidR="003D0859" w:rsidRPr="00531D03" w:rsidTr="00B3114C">
        <w:trPr>
          <w:trHeight w:val="262"/>
        </w:trPr>
        <w:tc>
          <w:tcPr>
            <w:tcW w:w="5000" w:type="pct"/>
            <w:gridSpan w:val="2"/>
            <w:tcBorders>
              <w:top w:val="nil"/>
              <w:left w:val="nil"/>
              <w:bottom w:val="nil"/>
              <w:right w:val="nil"/>
            </w:tcBorders>
          </w:tcPr>
          <w:p w:rsidR="003D0859" w:rsidRPr="00531D03" w:rsidRDefault="003D0859" w:rsidP="00B3114C">
            <w:pPr>
              <w:rPr>
                <w:rFonts w:ascii="Times New Roman" w:eastAsia="Times New Roman" w:hAnsi="Times New Roman"/>
                <w:lang w:eastAsia="es-EC"/>
              </w:rPr>
            </w:pPr>
          </w:p>
        </w:tc>
      </w:tr>
    </w:tbl>
    <w:p w:rsidR="003D0859" w:rsidRPr="00531D03" w:rsidRDefault="003D0859" w:rsidP="003D0859">
      <w:pPr>
        <w:spacing w:after="0"/>
        <w:rPr>
          <w:rFonts w:ascii="Times New Roman" w:eastAsia="Times New Roman" w:hAnsi="Times New Roman"/>
          <w:lang w:eastAsia="es-EC"/>
        </w:rPr>
      </w:pPr>
      <w:r w:rsidRPr="00531D03">
        <w:rPr>
          <w:rFonts w:ascii="Times New Roman" w:eastAsia="Times New Roman" w:hAnsi="Times New Roman"/>
          <w:lang w:eastAsia="es-EC"/>
        </w:rPr>
        <w:t>Indique si es un actor de la economía popular y solidaria:                         Sí_____        No_____</w:t>
      </w:r>
    </w:p>
    <w:p w:rsidR="003D0859" w:rsidRPr="00531D03" w:rsidRDefault="003D0859" w:rsidP="003D0859">
      <w:pPr>
        <w:spacing w:after="0"/>
        <w:rPr>
          <w:rFonts w:ascii="Times New Roman" w:eastAsia="Times New Roman" w:hAnsi="Times New Roman"/>
          <w:lang w:eastAsia="es-EC"/>
        </w:rPr>
      </w:pPr>
      <w:r w:rsidRPr="00531D03">
        <w:rPr>
          <w:rFonts w:ascii="Times New Roman" w:eastAsia="Times New Roman" w:hAnsi="Times New Roman"/>
          <w:lang w:eastAsia="es-EC"/>
        </w:rPr>
        <w:t xml:space="preserve">En caso de ser seleccionar la opción “Si” el proveedor proporcionará toda la documentación solicitada por el SERCOP al momento de su catalogación a fin de probar dicha condición. </w:t>
      </w:r>
    </w:p>
    <w:p w:rsidR="003D0859" w:rsidRPr="00531D03" w:rsidRDefault="003D0859" w:rsidP="003D0859">
      <w:pPr>
        <w:spacing w:after="0"/>
        <w:rPr>
          <w:rFonts w:ascii="Times New Roman" w:eastAsia="Times New Roman" w:hAnsi="Times New Roman"/>
          <w:lang w:eastAsia="es-EC"/>
        </w:rPr>
      </w:pPr>
    </w:p>
    <w:p w:rsidR="003D0859" w:rsidRPr="00531D03" w:rsidRDefault="003D0859" w:rsidP="003D0859">
      <w:pPr>
        <w:spacing w:before="32"/>
        <w:ind w:left="1449"/>
        <w:rPr>
          <w:rFonts w:ascii="Times New Roman" w:hAnsi="Times New Roman"/>
        </w:rPr>
      </w:pPr>
      <w:r w:rsidRPr="00531D03">
        <w:rPr>
          <w:rFonts w:ascii="Times New Roman" w:eastAsia="Arial" w:hAnsi="Times New Roman"/>
          <w:b/>
          <w:spacing w:val="-1"/>
        </w:rPr>
        <w:t>D</w:t>
      </w:r>
      <w:r w:rsidRPr="00531D03">
        <w:rPr>
          <w:rFonts w:ascii="Times New Roman" w:eastAsia="Arial" w:hAnsi="Times New Roman"/>
          <w:b/>
          <w:spacing w:val="1"/>
        </w:rPr>
        <w:t>i</w:t>
      </w:r>
      <w:r w:rsidRPr="00531D03">
        <w:rPr>
          <w:rFonts w:ascii="Times New Roman" w:eastAsia="Arial" w:hAnsi="Times New Roman"/>
          <w:b/>
        </w:rPr>
        <w:t>recció</w:t>
      </w:r>
      <w:r w:rsidRPr="00531D03">
        <w:rPr>
          <w:rFonts w:ascii="Times New Roman" w:eastAsia="Arial" w:hAnsi="Times New Roman"/>
          <w:b/>
          <w:spacing w:val="-3"/>
        </w:rPr>
        <w:t>n</w:t>
      </w:r>
      <w:r w:rsidRPr="00531D03">
        <w:rPr>
          <w:rFonts w:ascii="Times New Roman" w:eastAsia="Arial" w:hAnsi="Times New Roman"/>
          <w:b/>
        </w:rPr>
        <w:t xml:space="preserve">: </w:t>
      </w:r>
      <w:r w:rsidRPr="00531D03">
        <w:rPr>
          <w:rFonts w:ascii="Times New Roman" w:eastAsia="Arial" w:hAnsi="Times New Roman"/>
          <w:b/>
          <w:spacing w:val="1"/>
        </w:rPr>
        <w:t>(</w:t>
      </w:r>
      <w:r w:rsidRPr="00531D03">
        <w:rPr>
          <w:rFonts w:ascii="Times New Roman" w:eastAsia="Arial" w:hAnsi="Times New Roman"/>
          <w:b/>
          <w:spacing w:val="-1"/>
        </w:rPr>
        <w:t>P</w:t>
      </w:r>
      <w:r w:rsidRPr="00531D03">
        <w:rPr>
          <w:rFonts w:ascii="Times New Roman" w:eastAsia="Arial" w:hAnsi="Times New Roman"/>
          <w:b/>
        </w:rPr>
        <w:t>ara</w:t>
      </w:r>
      <w:r w:rsidRPr="00531D03">
        <w:rPr>
          <w:rFonts w:ascii="Times New Roman" w:eastAsia="Arial" w:hAnsi="Times New Roman"/>
          <w:b/>
          <w:spacing w:val="1"/>
        </w:rPr>
        <w:t xml:space="preserve"> </w:t>
      </w:r>
      <w:r w:rsidRPr="00531D03">
        <w:rPr>
          <w:rFonts w:ascii="Times New Roman" w:eastAsia="Arial" w:hAnsi="Times New Roman"/>
          <w:b/>
          <w:spacing w:val="-3"/>
        </w:rPr>
        <w:t>v</w:t>
      </w:r>
      <w:r w:rsidRPr="00531D03">
        <w:rPr>
          <w:rFonts w:ascii="Times New Roman" w:eastAsia="Arial" w:hAnsi="Times New Roman"/>
          <w:b/>
        </w:rPr>
        <w:t>er</w:t>
      </w:r>
      <w:r w:rsidRPr="00531D03">
        <w:rPr>
          <w:rFonts w:ascii="Times New Roman" w:eastAsia="Arial" w:hAnsi="Times New Roman"/>
          <w:b/>
          <w:spacing w:val="-1"/>
        </w:rPr>
        <w:t>i</w:t>
      </w:r>
      <w:r w:rsidRPr="00531D03">
        <w:rPr>
          <w:rFonts w:ascii="Times New Roman" w:eastAsia="Arial" w:hAnsi="Times New Roman"/>
          <w:b/>
          <w:spacing w:val="1"/>
        </w:rPr>
        <w:t>fi</w:t>
      </w:r>
      <w:r w:rsidRPr="00531D03">
        <w:rPr>
          <w:rFonts w:ascii="Times New Roman" w:eastAsia="Arial" w:hAnsi="Times New Roman"/>
          <w:b/>
          <w:spacing w:val="-3"/>
        </w:rPr>
        <w:t>c</w:t>
      </w:r>
      <w:r w:rsidRPr="00531D03">
        <w:rPr>
          <w:rFonts w:ascii="Times New Roman" w:eastAsia="Arial" w:hAnsi="Times New Roman"/>
          <w:b/>
        </w:rPr>
        <w:t>a</w:t>
      </w:r>
      <w:r w:rsidRPr="00531D03">
        <w:rPr>
          <w:rFonts w:ascii="Times New Roman" w:eastAsia="Arial" w:hAnsi="Times New Roman"/>
          <w:b/>
          <w:spacing w:val="-1"/>
        </w:rPr>
        <w:t>c</w:t>
      </w:r>
      <w:r w:rsidRPr="00531D03">
        <w:rPr>
          <w:rFonts w:ascii="Times New Roman" w:eastAsia="Arial" w:hAnsi="Times New Roman"/>
          <w:b/>
          <w:spacing w:val="1"/>
        </w:rPr>
        <w:t>i</w:t>
      </w:r>
      <w:r w:rsidRPr="00531D03">
        <w:rPr>
          <w:rFonts w:ascii="Times New Roman" w:eastAsia="Arial" w:hAnsi="Times New Roman"/>
          <w:b/>
        </w:rPr>
        <w:t>ón d</w:t>
      </w:r>
      <w:r w:rsidRPr="00531D03">
        <w:rPr>
          <w:rFonts w:ascii="Times New Roman" w:eastAsia="Arial" w:hAnsi="Times New Roman"/>
          <w:b/>
          <w:spacing w:val="-3"/>
        </w:rPr>
        <w:t>e</w:t>
      </w:r>
      <w:r w:rsidRPr="00531D03">
        <w:rPr>
          <w:rFonts w:ascii="Times New Roman" w:eastAsia="Arial" w:hAnsi="Times New Roman"/>
          <w:b/>
        </w:rPr>
        <w:t>l</w:t>
      </w:r>
      <w:r w:rsidRPr="00531D03">
        <w:rPr>
          <w:rFonts w:ascii="Times New Roman" w:eastAsia="Arial" w:hAnsi="Times New Roman"/>
          <w:b/>
          <w:spacing w:val="2"/>
        </w:rPr>
        <w:t xml:space="preserve"> </w:t>
      </w:r>
      <w:r w:rsidRPr="00531D03">
        <w:rPr>
          <w:rFonts w:ascii="Times New Roman" w:eastAsia="Arial" w:hAnsi="Times New Roman"/>
          <w:b/>
          <w:spacing w:val="-1"/>
        </w:rPr>
        <w:t>SERC</w:t>
      </w:r>
      <w:r w:rsidRPr="00531D03">
        <w:rPr>
          <w:rFonts w:ascii="Times New Roman" w:eastAsia="Arial" w:hAnsi="Times New Roman"/>
          <w:b/>
          <w:spacing w:val="1"/>
        </w:rPr>
        <w:t>O</w:t>
      </w:r>
      <w:r w:rsidRPr="00531D03">
        <w:rPr>
          <w:rFonts w:ascii="Times New Roman" w:eastAsia="Arial" w:hAnsi="Times New Roman"/>
          <w:b/>
        </w:rPr>
        <w:t>P</w:t>
      </w:r>
      <w:r w:rsidRPr="00531D03">
        <w:rPr>
          <w:rFonts w:ascii="Times New Roman" w:eastAsia="Arial" w:hAnsi="Times New Roman"/>
          <w:b/>
          <w:spacing w:val="-1"/>
        </w:rPr>
        <w:t xml:space="preserve"> </w:t>
      </w:r>
      <w:r w:rsidRPr="00531D03">
        <w:rPr>
          <w:rFonts w:ascii="Times New Roman" w:eastAsia="Arial" w:hAnsi="Times New Roman"/>
          <w:b/>
        </w:rPr>
        <w:t>–</w:t>
      </w:r>
      <w:r w:rsidRPr="00531D03">
        <w:rPr>
          <w:rFonts w:ascii="Times New Roman" w:eastAsia="Arial" w:hAnsi="Times New Roman"/>
          <w:b/>
          <w:spacing w:val="-1"/>
        </w:rPr>
        <w:t xml:space="preserve"> </w:t>
      </w:r>
      <w:r w:rsidRPr="00531D03">
        <w:rPr>
          <w:rFonts w:ascii="Times New Roman" w:eastAsia="Arial" w:hAnsi="Times New Roman"/>
          <w:b/>
        </w:rPr>
        <w:t>a</w:t>
      </w:r>
      <w:r w:rsidRPr="00531D03">
        <w:rPr>
          <w:rFonts w:ascii="Times New Roman" w:eastAsia="Arial" w:hAnsi="Times New Roman"/>
          <w:b/>
          <w:spacing w:val="-3"/>
        </w:rPr>
        <w:t>d</w:t>
      </w:r>
      <w:r w:rsidRPr="00531D03">
        <w:rPr>
          <w:rFonts w:ascii="Times New Roman" w:eastAsia="Arial" w:hAnsi="Times New Roman"/>
          <w:b/>
          <w:spacing w:val="-1"/>
        </w:rPr>
        <w:t>j</w:t>
      </w:r>
      <w:r w:rsidRPr="00531D03">
        <w:rPr>
          <w:rFonts w:ascii="Times New Roman" w:eastAsia="Arial" w:hAnsi="Times New Roman"/>
          <w:b/>
        </w:rPr>
        <w:t>u</w:t>
      </w:r>
      <w:r w:rsidRPr="00531D03">
        <w:rPr>
          <w:rFonts w:ascii="Times New Roman" w:eastAsia="Arial" w:hAnsi="Times New Roman"/>
          <w:b/>
          <w:spacing w:val="-1"/>
        </w:rPr>
        <w:t>n</w:t>
      </w:r>
      <w:r w:rsidRPr="00531D03">
        <w:rPr>
          <w:rFonts w:ascii="Times New Roman" w:eastAsia="Arial" w:hAnsi="Times New Roman"/>
          <w:b/>
          <w:spacing w:val="-6"/>
        </w:rPr>
        <w:t>t</w:t>
      </w:r>
      <w:r w:rsidRPr="00531D03">
        <w:rPr>
          <w:rFonts w:ascii="Times New Roman" w:eastAsia="Arial" w:hAnsi="Times New Roman"/>
          <w:b/>
        </w:rPr>
        <w:t>ar</w:t>
      </w:r>
      <w:r w:rsidRPr="00531D03">
        <w:rPr>
          <w:rFonts w:ascii="Times New Roman" w:eastAsia="Arial" w:hAnsi="Times New Roman"/>
          <w:b/>
          <w:spacing w:val="1"/>
        </w:rPr>
        <w:t xml:space="preserve"> </w:t>
      </w:r>
      <w:r w:rsidRPr="00531D03">
        <w:rPr>
          <w:rFonts w:ascii="Times New Roman" w:eastAsia="Arial" w:hAnsi="Times New Roman"/>
          <w:b/>
        </w:rPr>
        <w:t>cro</w:t>
      </w:r>
      <w:r w:rsidRPr="00531D03">
        <w:rPr>
          <w:rFonts w:ascii="Times New Roman" w:eastAsia="Arial" w:hAnsi="Times New Roman"/>
          <w:b/>
          <w:spacing w:val="-1"/>
        </w:rPr>
        <w:t>q</w:t>
      </w:r>
      <w:r w:rsidRPr="00531D03">
        <w:rPr>
          <w:rFonts w:ascii="Times New Roman" w:eastAsia="Arial" w:hAnsi="Times New Roman"/>
          <w:b/>
        </w:rPr>
        <w:t>ui</w:t>
      </w:r>
      <w:r w:rsidRPr="00531D03">
        <w:rPr>
          <w:rFonts w:ascii="Times New Roman" w:eastAsia="Arial" w:hAnsi="Times New Roman"/>
          <w:b/>
          <w:spacing w:val="-2"/>
        </w:rPr>
        <w:t>s</w:t>
      </w:r>
      <w:r w:rsidRPr="00531D03">
        <w:rPr>
          <w:rFonts w:ascii="Times New Roman" w:eastAsia="Arial" w:hAnsi="Times New Roman"/>
          <w:b/>
        </w:rPr>
        <w:t>)</w:t>
      </w:r>
    </w:p>
    <w:p w:rsidR="003D0859" w:rsidRPr="00531D03" w:rsidRDefault="003D0859" w:rsidP="003D0859">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3D0859" w:rsidRPr="00531D03" w:rsidRDefault="003D0859" w:rsidP="003D0859">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3D0859" w:rsidRPr="00531D03" w:rsidRDefault="003D0859" w:rsidP="003D0859">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3D0859" w:rsidRPr="00531D03" w:rsidRDefault="003D0859" w:rsidP="003D0859">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3D0859" w:rsidRPr="00531D03" w:rsidRDefault="003D0859" w:rsidP="003D0859">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3D0859" w:rsidRPr="00531D03" w:rsidRDefault="003D0859" w:rsidP="003D0859">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3D0859" w:rsidRPr="00531D03" w:rsidRDefault="003D0859" w:rsidP="003D0859">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3D0859" w:rsidRPr="00531D03" w:rsidRDefault="003D0859" w:rsidP="003D0859">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3D0859" w:rsidRPr="00531D03" w:rsidRDefault="003D0859" w:rsidP="003D0859">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3D0859" w:rsidRPr="00531D03" w:rsidRDefault="003D0859" w:rsidP="003D0859">
      <w:pPr>
        <w:jc w:val="center"/>
        <w:rPr>
          <w:rFonts w:ascii="Times New Roman" w:hAnsi="Times New Roman"/>
          <w:b/>
        </w:rPr>
      </w:pPr>
      <w:r w:rsidRPr="00531D03">
        <w:rPr>
          <w:rFonts w:ascii="Times New Roman" w:hAnsi="Times New Roman"/>
          <w:b/>
          <w:spacing w:val="1"/>
        </w:rPr>
        <w:t>(</w:t>
      </w:r>
      <w:r w:rsidRPr="00531D03">
        <w:rPr>
          <w:rFonts w:ascii="Times New Roman" w:hAnsi="Times New Roman"/>
          <w:b/>
        </w:rPr>
        <w:t xml:space="preserve">La </w:t>
      </w:r>
      <w:r w:rsidRPr="00531D03">
        <w:rPr>
          <w:rFonts w:ascii="Times New Roman" w:hAnsi="Times New Roman"/>
          <w:b/>
          <w:spacing w:val="-3"/>
        </w:rPr>
        <w:t>d</w:t>
      </w:r>
      <w:r w:rsidRPr="00531D03">
        <w:rPr>
          <w:rFonts w:ascii="Times New Roman" w:hAnsi="Times New Roman"/>
          <w:b/>
          <w:spacing w:val="1"/>
        </w:rPr>
        <w:t>i</w:t>
      </w:r>
      <w:r w:rsidRPr="00531D03">
        <w:rPr>
          <w:rFonts w:ascii="Times New Roman" w:hAnsi="Times New Roman"/>
          <w:b/>
        </w:rPr>
        <w:t>r</w:t>
      </w:r>
      <w:r w:rsidRPr="00531D03">
        <w:rPr>
          <w:rFonts w:ascii="Times New Roman" w:hAnsi="Times New Roman"/>
          <w:b/>
          <w:spacing w:val="1"/>
        </w:rPr>
        <w:t>e</w:t>
      </w:r>
      <w:r w:rsidRPr="00531D03">
        <w:rPr>
          <w:rFonts w:ascii="Times New Roman" w:hAnsi="Times New Roman"/>
          <w:b/>
        </w:rPr>
        <w:t>c</w:t>
      </w:r>
      <w:r w:rsidRPr="00531D03">
        <w:rPr>
          <w:rFonts w:ascii="Times New Roman" w:hAnsi="Times New Roman"/>
          <w:b/>
          <w:spacing w:val="-1"/>
        </w:rPr>
        <w:t>c</w:t>
      </w:r>
      <w:r w:rsidRPr="00531D03">
        <w:rPr>
          <w:rFonts w:ascii="Times New Roman" w:hAnsi="Times New Roman"/>
          <w:b/>
          <w:spacing w:val="1"/>
        </w:rPr>
        <w:t>i</w:t>
      </w:r>
      <w:r w:rsidRPr="00531D03">
        <w:rPr>
          <w:rFonts w:ascii="Times New Roman" w:hAnsi="Times New Roman"/>
          <w:b/>
        </w:rPr>
        <w:t>ón</w:t>
      </w:r>
      <w:r w:rsidRPr="00531D03">
        <w:rPr>
          <w:rFonts w:ascii="Times New Roman" w:hAnsi="Times New Roman"/>
          <w:b/>
          <w:spacing w:val="-2"/>
        </w:rPr>
        <w:t xml:space="preserve"> </w:t>
      </w:r>
      <w:r w:rsidRPr="00531D03">
        <w:rPr>
          <w:rFonts w:ascii="Times New Roman" w:hAnsi="Times New Roman"/>
          <w:b/>
        </w:rPr>
        <w:t>d</w:t>
      </w:r>
      <w:r w:rsidRPr="00531D03">
        <w:rPr>
          <w:rFonts w:ascii="Times New Roman" w:hAnsi="Times New Roman"/>
          <w:b/>
          <w:spacing w:val="-1"/>
        </w:rPr>
        <w:t>e</w:t>
      </w:r>
      <w:r w:rsidRPr="00531D03">
        <w:rPr>
          <w:rFonts w:ascii="Times New Roman" w:hAnsi="Times New Roman"/>
          <w:b/>
        </w:rPr>
        <w:t>be</w:t>
      </w:r>
      <w:r w:rsidRPr="00531D03">
        <w:rPr>
          <w:rFonts w:ascii="Times New Roman" w:hAnsi="Times New Roman"/>
          <w:b/>
          <w:spacing w:val="-2"/>
        </w:rPr>
        <w:t xml:space="preserve"> </w:t>
      </w:r>
      <w:r w:rsidRPr="00531D03">
        <w:rPr>
          <w:rFonts w:ascii="Times New Roman" w:hAnsi="Times New Roman"/>
          <w:b/>
        </w:rPr>
        <w:t>e</w:t>
      </w:r>
      <w:r w:rsidRPr="00531D03">
        <w:rPr>
          <w:rFonts w:ascii="Times New Roman" w:hAnsi="Times New Roman"/>
          <w:b/>
          <w:spacing w:val="-1"/>
        </w:rPr>
        <w:t>s</w:t>
      </w:r>
      <w:r w:rsidRPr="00531D03">
        <w:rPr>
          <w:rFonts w:ascii="Times New Roman" w:hAnsi="Times New Roman"/>
          <w:b/>
          <w:spacing w:val="1"/>
        </w:rPr>
        <w:t>t</w:t>
      </w:r>
      <w:r w:rsidRPr="00531D03">
        <w:rPr>
          <w:rFonts w:ascii="Times New Roman" w:hAnsi="Times New Roman"/>
          <w:b/>
          <w:spacing w:val="-3"/>
        </w:rPr>
        <w:t>a</w:t>
      </w:r>
      <w:r w:rsidRPr="00531D03">
        <w:rPr>
          <w:rFonts w:ascii="Times New Roman" w:hAnsi="Times New Roman"/>
          <w:b/>
        </w:rPr>
        <w:t>r</w:t>
      </w:r>
      <w:r w:rsidRPr="00531D03">
        <w:rPr>
          <w:rFonts w:ascii="Times New Roman" w:hAnsi="Times New Roman"/>
          <w:b/>
          <w:spacing w:val="2"/>
        </w:rPr>
        <w:t xml:space="preserve"> </w:t>
      </w:r>
      <w:r w:rsidRPr="00531D03">
        <w:rPr>
          <w:rFonts w:ascii="Times New Roman" w:hAnsi="Times New Roman"/>
          <w:b/>
        </w:rPr>
        <w:t>a</w:t>
      </w:r>
      <w:r w:rsidRPr="00531D03">
        <w:rPr>
          <w:rFonts w:ascii="Times New Roman" w:hAnsi="Times New Roman"/>
          <w:b/>
          <w:spacing w:val="-1"/>
        </w:rPr>
        <w:t>c</w:t>
      </w:r>
      <w:r w:rsidRPr="00531D03">
        <w:rPr>
          <w:rFonts w:ascii="Times New Roman" w:hAnsi="Times New Roman"/>
          <w:b/>
          <w:spacing w:val="1"/>
        </w:rPr>
        <w:t>t</w:t>
      </w:r>
      <w:r w:rsidRPr="00531D03">
        <w:rPr>
          <w:rFonts w:ascii="Times New Roman" w:hAnsi="Times New Roman"/>
          <w:b/>
        </w:rPr>
        <w:t>u</w:t>
      </w:r>
      <w:r w:rsidRPr="00531D03">
        <w:rPr>
          <w:rFonts w:ascii="Times New Roman" w:hAnsi="Times New Roman"/>
          <w:b/>
          <w:spacing w:val="-3"/>
        </w:rPr>
        <w:t>a</w:t>
      </w:r>
      <w:r w:rsidRPr="00531D03">
        <w:rPr>
          <w:rFonts w:ascii="Times New Roman" w:hAnsi="Times New Roman"/>
          <w:b/>
          <w:spacing w:val="1"/>
        </w:rPr>
        <w:t>l</w:t>
      </w:r>
      <w:r w:rsidRPr="00531D03">
        <w:rPr>
          <w:rFonts w:ascii="Times New Roman" w:hAnsi="Times New Roman"/>
          <w:b/>
          <w:spacing w:val="-1"/>
        </w:rPr>
        <w:t>i</w:t>
      </w:r>
      <w:r w:rsidRPr="00531D03">
        <w:rPr>
          <w:rFonts w:ascii="Times New Roman" w:hAnsi="Times New Roman"/>
          <w:b/>
        </w:rPr>
        <w:t>za</w:t>
      </w:r>
      <w:r w:rsidRPr="00531D03">
        <w:rPr>
          <w:rFonts w:ascii="Times New Roman" w:hAnsi="Times New Roman"/>
          <w:b/>
          <w:spacing w:val="-1"/>
        </w:rPr>
        <w:t>d</w:t>
      </w:r>
      <w:r w:rsidRPr="00531D03">
        <w:rPr>
          <w:rFonts w:ascii="Times New Roman" w:hAnsi="Times New Roman"/>
          <w:b/>
        </w:rPr>
        <w:t>a en</w:t>
      </w:r>
      <w:r w:rsidRPr="00531D03">
        <w:rPr>
          <w:rFonts w:ascii="Times New Roman" w:hAnsi="Times New Roman"/>
          <w:b/>
          <w:spacing w:val="-1"/>
        </w:rPr>
        <w:t xml:space="preserve"> </w:t>
      </w:r>
      <w:r w:rsidRPr="00531D03">
        <w:rPr>
          <w:rFonts w:ascii="Times New Roman" w:hAnsi="Times New Roman"/>
          <w:b/>
        </w:rPr>
        <w:t xml:space="preserve">el </w:t>
      </w:r>
      <w:r w:rsidRPr="00531D03">
        <w:rPr>
          <w:rFonts w:ascii="Times New Roman" w:hAnsi="Times New Roman"/>
          <w:b/>
          <w:spacing w:val="-1"/>
        </w:rPr>
        <w:t>R</w:t>
      </w:r>
      <w:r w:rsidRPr="00531D03">
        <w:rPr>
          <w:rFonts w:ascii="Times New Roman" w:hAnsi="Times New Roman"/>
          <w:b/>
        </w:rPr>
        <w:t>e</w:t>
      </w:r>
      <w:r w:rsidRPr="00531D03">
        <w:rPr>
          <w:rFonts w:ascii="Times New Roman" w:hAnsi="Times New Roman"/>
          <w:b/>
          <w:spacing w:val="-1"/>
        </w:rPr>
        <w:t>gi</w:t>
      </w:r>
      <w:r w:rsidRPr="00531D03">
        <w:rPr>
          <w:rFonts w:ascii="Times New Roman" w:hAnsi="Times New Roman"/>
          <w:b/>
        </w:rPr>
        <w:t>st</w:t>
      </w:r>
      <w:r w:rsidRPr="00531D03">
        <w:rPr>
          <w:rFonts w:ascii="Times New Roman" w:hAnsi="Times New Roman"/>
          <w:b/>
          <w:spacing w:val="1"/>
        </w:rPr>
        <w:t>r</w:t>
      </w:r>
      <w:r w:rsidRPr="00531D03">
        <w:rPr>
          <w:rFonts w:ascii="Times New Roman" w:hAnsi="Times New Roman"/>
          <w:b/>
        </w:rPr>
        <w:t>o Ú</w:t>
      </w:r>
      <w:r w:rsidRPr="00531D03">
        <w:rPr>
          <w:rFonts w:ascii="Times New Roman" w:hAnsi="Times New Roman"/>
          <w:b/>
          <w:spacing w:val="-3"/>
        </w:rPr>
        <w:t>n</w:t>
      </w:r>
      <w:r w:rsidRPr="00531D03">
        <w:rPr>
          <w:rFonts w:ascii="Times New Roman" w:hAnsi="Times New Roman"/>
          <w:b/>
          <w:spacing w:val="1"/>
        </w:rPr>
        <w:t>i</w:t>
      </w:r>
      <w:r w:rsidRPr="00531D03">
        <w:rPr>
          <w:rFonts w:ascii="Times New Roman" w:hAnsi="Times New Roman"/>
          <w:b/>
        </w:rPr>
        <w:t>co de</w:t>
      </w:r>
      <w:r w:rsidRPr="00531D03">
        <w:rPr>
          <w:rFonts w:ascii="Times New Roman" w:hAnsi="Times New Roman"/>
          <w:b/>
          <w:spacing w:val="-2"/>
        </w:rPr>
        <w:t xml:space="preserve"> </w:t>
      </w:r>
      <w:r w:rsidRPr="00531D03">
        <w:rPr>
          <w:rFonts w:ascii="Times New Roman" w:hAnsi="Times New Roman"/>
          <w:b/>
          <w:spacing w:val="-1"/>
        </w:rPr>
        <w:t>P</w:t>
      </w:r>
      <w:r w:rsidRPr="00531D03">
        <w:rPr>
          <w:rFonts w:ascii="Times New Roman" w:hAnsi="Times New Roman"/>
          <w:b/>
        </w:rPr>
        <w:t>rov</w:t>
      </w:r>
      <w:r w:rsidRPr="00531D03">
        <w:rPr>
          <w:rFonts w:ascii="Times New Roman" w:hAnsi="Times New Roman"/>
          <w:b/>
          <w:spacing w:val="-1"/>
        </w:rPr>
        <w:t>e</w:t>
      </w:r>
      <w:r w:rsidRPr="00531D03">
        <w:rPr>
          <w:rFonts w:ascii="Times New Roman" w:hAnsi="Times New Roman"/>
          <w:b/>
        </w:rPr>
        <w:t>e</w:t>
      </w:r>
      <w:r w:rsidRPr="00531D03">
        <w:rPr>
          <w:rFonts w:ascii="Times New Roman" w:hAnsi="Times New Roman"/>
          <w:b/>
          <w:spacing w:val="-3"/>
        </w:rPr>
        <w:t>d</w:t>
      </w:r>
      <w:r w:rsidRPr="00531D03">
        <w:rPr>
          <w:rFonts w:ascii="Times New Roman" w:hAnsi="Times New Roman"/>
          <w:b/>
        </w:rPr>
        <w:t>ores</w:t>
      </w:r>
      <w:r w:rsidRPr="00531D03">
        <w:rPr>
          <w:rFonts w:ascii="Times New Roman" w:hAnsi="Times New Roman"/>
          <w:b/>
          <w:spacing w:val="1"/>
        </w:rPr>
        <w:t xml:space="preserve"> </w:t>
      </w:r>
      <w:r w:rsidRPr="00531D03">
        <w:rPr>
          <w:rFonts w:ascii="Times New Roman" w:hAnsi="Times New Roman"/>
          <w:b/>
          <w:spacing w:val="-1"/>
        </w:rPr>
        <w:t>RU</w:t>
      </w:r>
      <w:r w:rsidRPr="00531D03">
        <w:rPr>
          <w:rFonts w:ascii="Times New Roman" w:hAnsi="Times New Roman"/>
          <w:b/>
          <w:spacing w:val="3"/>
        </w:rPr>
        <w:t>P</w:t>
      </w:r>
      <w:r w:rsidRPr="00531D03">
        <w:rPr>
          <w:rFonts w:ascii="Times New Roman" w:hAnsi="Times New Roman"/>
          <w:b/>
        </w:rPr>
        <w:t xml:space="preserve">- </w:t>
      </w:r>
      <w:r w:rsidRPr="00531D03">
        <w:rPr>
          <w:rFonts w:ascii="Times New Roman" w:hAnsi="Times New Roman"/>
          <w:b/>
          <w:spacing w:val="-1"/>
        </w:rPr>
        <w:t>SERC</w:t>
      </w:r>
      <w:r w:rsidRPr="00531D03">
        <w:rPr>
          <w:rFonts w:ascii="Times New Roman" w:hAnsi="Times New Roman"/>
          <w:b/>
          <w:spacing w:val="1"/>
        </w:rPr>
        <w:t>O</w:t>
      </w:r>
      <w:r w:rsidRPr="00531D03">
        <w:rPr>
          <w:rFonts w:ascii="Times New Roman" w:hAnsi="Times New Roman"/>
          <w:b/>
          <w:spacing w:val="-1"/>
        </w:rPr>
        <w:t>P</w:t>
      </w:r>
      <w:r w:rsidRPr="00531D03">
        <w:rPr>
          <w:rFonts w:ascii="Times New Roman" w:hAnsi="Times New Roman"/>
          <w:b/>
        </w:rPr>
        <w:t>)</w:t>
      </w:r>
    </w:p>
    <w:p w:rsidR="003D0859" w:rsidRPr="00531D03" w:rsidRDefault="003D0859" w:rsidP="003D0859">
      <w:pPr>
        <w:pStyle w:val="Ttulo3"/>
        <w:rPr>
          <w:rFonts w:ascii="Times New Roman" w:eastAsia="Times New Roman" w:hAnsi="Times New Roman" w:cs="Times New Roman"/>
          <w:sz w:val="22"/>
          <w:szCs w:val="22"/>
          <w:lang w:eastAsia="es-EC"/>
        </w:rPr>
      </w:pPr>
      <w:bookmarkStart w:id="7" w:name="_Toc446950970"/>
      <w:r w:rsidRPr="00531D03">
        <w:rPr>
          <w:rFonts w:ascii="Times New Roman" w:hAnsi="Times New Roman" w:cs="Times New Roman"/>
          <w:sz w:val="22"/>
          <w:szCs w:val="22"/>
          <w:lang w:val="es-ES"/>
        </w:rPr>
        <w:t>4.1.3 TABLA DE CANTIDADES Y PRECIOS</w:t>
      </w:r>
      <w:bookmarkEnd w:id="7"/>
    </w:p>
    <w:p w:rsidR="003D0859" w:rsidRPr="00531D03" w:rsidRDefault="003D0859" w:rsidP="003D0859">
      <w:pPr>
        <w:spacing w:after="0" w:line="240" w:lineRule="auto"/>
        <w:jc w:val="both"/>
        <w:rPr>
          <w:rFonts w:ascii="Times New Roman" w:eastAsia="Times New Roman" w:hAnsi="Times New Roman"/>
          <w:lang w:eastAsia="es-EC"/>
        </w:rPr>
      </w:pPr>
    </w:p>
    <w:p w:rsidR="003D0859" w:rsidRPr="00531D03" w:rsidRDefault="003D0859" w:rsidP="003D0859">
      <w:p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Quien suscribe, luego de examinar el pliego y ficha(s) de producto(s) respectivo(s), declaro </w:t>
      </w:r>
      <w:r w:rsidRPr="00531D03">
        <w:rPr>
          <w:rFonts w:ascii="Times New Roman" w:eastAsia="Times New Roman" w:hAnsi="Times New Roman"/>
          <w:b/>
          <w:bCs/>
          <w:lang w:eastAsia="es-EC"/>
        </w:rPr>
        <w:t>mi aceptación y adhesión expresa</w:t>
      </w:r>
      <w:r w:rsidRPr="00531D03">
        <w:rPr>
          <w:rFonts w:ascii="Times New Roman" w:eastAsia="Times New Roman" w:hAnsi="Times New Roman"/>
          <w:lang w:eastAsia="es-EC"/>
        </w:rPr>
        <w:t xml:space="preserve"> de acogerme al procedimiento de selección de proveedores, de acuerdo a las condiciones de participación establecidas en los mencionados documentos correspondientes al procedimiento </w:t>
      </w:r>
      <w:r w:rsidRPr="00531D03">
        <w:rPr>
          <w:rFonts w:ascii="Times New Roman" w:eastAsia="Times New Roman" w:hAnsi="Times New Roman"/>
          <w:b/>
          <w:lang w:eastAsia="es-EC"/>
        </w:rPr>
        <w:t>CDI-SERCOP-008-2016</w:t>
      </w:r>
      <w:r w:rsidRPr="00531D03">
        <w:rPr>
          <w:rFonts w:ascii="Times New Roman" w:eastAsia="Times New Roman" w:hAnsi="Times New Roman"/>
          <w:lang w:eastAsia="es-EC"/>
        </w:rPr>
        <w:t>, así como también al (los) precio(s) de adhesión expresado(s) a continuación:</w:t>
      </w:r>
    </w:p>
    <w:p w:rsidR="003D0859" w:rsidRPr="00531D03" w:rsidRDefault="003D0859" w:rsidP="003D0859">
      <w:pPr>
        <w:spacing w:after="0" w:line="240" w:lineRule="auto"/>
        <w:jc w:val="both"/>
        <w:rPr>
          <w:rFonts w:ascii="Times New Roman" w:eastAsia="Times New Roman" w:hAnsi="Times New Roman"/>
          <w:lang w:eastAsia="es-EC"/>
        </w:rPr>
      </w:pPr>
    </w:p>
    <w:p w:rsidR="009B5FE0" w:rsidRPr="00531D03" w:rsidRDefault="003D0859" w:rsidP="003D0859">
      <w:pPr>
        <w:tabs>
          <w:tab w:val="left" w:pos="87"/>
          <w:tab w:val="left" w:pos="8822"/>
        </w:tabs>
        <w:spacing w:after="0" w:line="240" w:lineRule="auto"/>
        <w:ind w:left="-753"/>
        <w:rPr>
          <w:rFonts w:ascii="Times New Roman" w:hAnsi="Times New Roman"/>
        </w:rPr>
      </w:pPr>
      <w:r w:rsidRPr="00531D03">
        <w:rPr>
          <w:rFonts w:ascii="Times New Roman" w:eastAsia="Times New Roman" w:hAnsi="Times New Roman"/>
          <w:b/>
          <w:bCs/>
          <w:lang w:eastAsia="es-EC"/>
        </w:rPr>
        <w:tab/>
      </w:r>
    </w:p>
    <w:tbl>
      <w:tblPr>
        <w:tblpPr w:leftFromText="141" w:rightFromText="141" w:vertAnchor="text" w:horzAnchor="margin" w:tblpXSpec="right" w:tblpY="165"/>
        <w:tblW w:w="9005" w:type="dxa"/>
        <w:tblCellMar>
          <w:left w:w="70" w:type="dxa"/>
          <w:right w:w="70" w:type="dxa"/>
        </w:tblCellMar>
        <w:tblLook w:val="04A0" w:firstRow="1" w:lastRow="0" w:firstColumn="1" w:lastColumn="0" w:noHBand="0" w:noVBand="1"/>
      </w:tblPr>
      <w:tblGrid>
        <w:gridCol w:w="1182"/>
        <w:gridCol w:w="1527"/>
        <w:gridCol w:w="471"/>
        <w:gridCol w:w="1530"/>
        <w:gridCol w:w="1629"/>
        <w:gridCol w:w="1011"/>
        <w:gridCol w:w="1655"/>
      </w:tblGrid>
      <w:tr w:rsidR="00BE5217" w:rsidRPr="009B5FE0" w:rsidTr="00BE5217">
        <w:trPr>
          <w:trHeight w:val="877"/>
        </w:trPr>
        <w:tc>
          <w:tcPr>
            <w:tcW w:w="4710" w:type="dxa"/>
            <w:gridSpan w:val="4"/>
            <w:tcBorders>
              <w:top w:val="single" w:sz="8" w:space="0" w:color="auto"/>
              <w:left w:val="single" w:sz="8" w:space="0" w:color="auto"/>
              <w:bottom w:val="single" w:sz="8" w:space="0" w:color="auto"/>
              <w:right w:val="single" w:sz="8" w:space="0" w:color="000000"/>
            </w:tcBorders>
            <w:shd w:val="clear" w:color="auto" w:fill="8DB3E2" w:themeFill="text2" w:themeFillTint="66"/>
            <w:vAlign w:val="center"/>
            <w:hideMark/>
          </w:tcPr>
          <w:p w:rsidR="009B5FE0" w:rsidRPr="009B5FE0" w:rsidRDefault="009B5FE0" w:rsidP="00BE5217">
            <w:pPr>
              <w:jc w:val="center"/>
              <w:rPr>
                <w:rFonts w:ascii="Times New Roman" w:hAnsi="Times New Roman"/>
                <w:b/>
                <w:bCs/>
                <w:color w:val="000000"/>
                <w:lang w:eastAsia="es-EC"/>
              </w:rPr>
            </w:pPr>
            <w:r w:rsidRPr="009B5FE0">
              <w:rPr>
                <w:rFonts w:ascii="Times New Roman" w:hAnsi="Times New Roman"/>
                <w:b/>
                <w:bCs/>
                <w:color w:val="000000"/>
                <w:lang w:eastAsia="es-EC"/>
              </w:rPr>
              <w:t>AREA DE COBERTURA</w:t>
            </w:r>
          </w:p>
        </w:tc>
        <w:tc>
          <w:tcPr>
            <w:tcW w:w="1629" w:type="dxa"/>
            <w:vMerge w:val="restart"/>
            <w:tcBorders>
              <w:top w:val="single" w:sz="8" w:space="0" w:color="auto"/>
              <w:left w:val="nil"/>
              <w:bottom w:val="single" w:sz="8" w:space="0" w:color="000000"/>
              <w:right w:val="single" w:sz="8" w:space="0" w:color="auto"/>
            </w:tcBorders>
            <w:shd w:val="clear" w:color="auto" w:fill="8DB3E2" w:themeFill="text2" w:themeFillTint="66"/>
            <w:vAlign w:val="center"/>
            <w:hideMark/>
          </w:tcPr>
          <w:p w:rsidR="009B5FE0" w:rsidRPr="009B5FE0" w:rsidRDefault="009B5FE0" w:rsidP="00BE5217">
            <w:pPr>
              <w:jc w:val="center"/>
              <w:rPr>
                <w:rFonts w:ascii="Times New Roman" w:hAnsi="Times New Roman"/>
                <w:b/>
                <w:bCs/>
                <w:color w:val="000000"/>
                <w:lang w:eastAsia="es-EC"/>
              </w:rPr>
            </w:pPr>
            <w:r w:rsidRPr="009B5FE0">
              <w:rPr>
                <w:rFonts w:ascii="Times New Roman" w:hAnsi="Times New Roman"/>
                <w:b/>
                <w:bCs/>
                <w:color w:val="000000"/>
                <w:lang w:eastAsia="es-EC"/>
              </w:rPr>
              <w:t>PRODUCTO</w:t>
            </w:r>
          </w:p>
        </w:tc>
        <w:tc>
          <w:tcPr>
            <w:tcW w:w="1011" w:type="dxa"/>
            <w:vMerge w:val="restart"/>
            <w:tcBorders>
              <w:top w:val="single" w:sz="8" w:space="0" w:color="auto"/>
              <w:left w:val="single" w:sz="8" w:space="0" w:color="auto"/>
              <w:bottom w:val="single" w:sz="8" w:space="0" w:color="000000"/>
              <w:right w:val="single" w:sz="8" w:space="0" w:color="auto"/>
            </w:tcBorders>
            <w:shd w:val="clear" w:color="auto" w:fill="8DB3E2" w:themeFill="text2" w:themeFillTint="66"/>
            <w:vAlign w:val="center"/>
            <w:hideMark/>
          </w:tcPr>
          <w:p w:rsidR="009B5FE0" w:rsidRPr="009B5FE0" w:rsidRDefault="009B5FE0" w:rsidP="00BE5217">
            <w:pPr>
              <w:jc w:val="center"/>
              <w:rPr>
                <w:rFonts w:ascii="Times New Roman" w:hAnsi="Times New Roman"/>
                <w:b/>
                <w:bCs/>
                <w:color w:val="000000"/>
                <w:lang w:eastAsia="es-EC"/>
              </w:rPr>
            </w:pPr>
            <w:r w:rsidRPr="009B5FE0">
              <w:rPr>
                <w:rFonts w:ascii="Times New Roman" w:hAnsi="Times New Roman"/>
                <w:b/>
                <w:bCs/>
                <w:color w:val="000000"/>
                <w:lang w:eastAsia="es-EC"/>
              </w:rPr>
              <w:t>PRECIO SIN IVA</w:t>
            </w:r>
          </w:p>
        </w:tc>
        <w:tc>
          <w:tcPr>
            <w:tcW w:w="1654" w:type="dxa"/>
            <w:vMerge w:val="restart"/>
            <w:tcBorders>
              <w:top w:val="single" w:sz="8" w:space="0" w:color="auto"/>
              <w:left w:val="single" w:sz="8" w:space="0" w:color="auto"/>
              <w:bottom w:val="single" w:sz="8" w:space="0" w:color="000000"/>
              <w:right w:val="single" w:sz="8" w:space="0" w:color="auto"/>
            </w:tcBorders>
            <w:shd w:val="clear" w:color="auto" w:fill="8DB3E2" w:themeFill="text2" w:themeFillTint="66"/>
            <w:vAlign w:val="center"/>
            <w:hideMark/>
          </w:tcPr>
          <w:p w:rsidR="009B5FE0" w:rsidRPr="009B5FE0" w:rsidRDefault="009B5FE0" w:rsidP="00BE5217">
            <w:pPr>
              <w:jc w:val="center"/>
              <w:rPr>
                <w:rFonts w:ascii="Times New Roman" w:hAnsi="Times New Roman"/>
                <w:b/>
                <w:bCs/>
                <w:color w:val="000000"/>
                <w:lang w:eastAsia="es-EC"/>
              </w:rPr>
            </w:pPr>
            <w:r w:rsidRPr="009B5FE0">
              <w:rPr>
                <w:rFonts w:ascii="Times New Roman" w:hAnsi="Times New Roman"/>
                <w:b/>
                <w:bCs/>
                <w:color w:val="000000"/>
                <w:lang w:eastAsia="es-EC"/>
              </w:rPr>
              <w:t>CAPACIDAD PRODUCTIVA No. DE CANASTAS MENSUALES</w:t>
            </w:r>
          </w:p>
        </w:tc>
      </w:tr>
      <w:tr w:rsidR="009B5FE0" w:rsidRPr="009B5FE0" w:rsidTr="00BE5217">
        <w:trPr>
          <w:trHeight w:val="428"/>
        </w:trPr>
        <w:tc>
          <w:tcPr>
            <w:tcW w:w="1182" w:type="dxa"/>
            <w:tcBorders>
              <w:top w:val="nil"/>
              <w:left w:val="single" w:sz="8" w:space="0" w:color="auto"/>
              <w:bottom w:val="nil"/>
              <w:right w:val="single" w:sz="8" w:space="0" w:color="auto"/>
            </w:tcBorders>
            <w:shd w:val="clear" w:color="auto" w:fill="8DB3E2" w:themeFill="text2" w:themeFillTint="66"/>
            <w:noWrap/>
            <w:vAlign w:val="center"/>
            <w:hideMark/>
          </w:tcPr>
          <w:p w:rsidR="009B5FE0" w:rsidRPr="009B5FE0" w:rsidRDefault="009B5FE0" w:rsidP="00BE5217">
            <w:pPr>
              <w:jc w:val="center"/>
              <w:rPr>
                <w:rFonts w:ascii="Times New Roman" w:hAnsi="Times New Roman"/>
                <w:b/>
                <w:bCs/>
                <w:color w:val="000000"/>
                <w:lang w:eastAsia="es-EC"/>
              </w:rPr>
            </w:pPr>
            <w:r w:rsidRPr="009B5FE0">
              <w:rPr>
                <w:rFonts w:ascii="Times New Roman" w:hAnsi="Times New Roman"/>
                <w:b/>
                <w:bCs/>
                <w:color w:val="000000"/>
                <w:lang w:eastAsia="es-EC"/>
              </w:rPr>
              <w:t>REGIÓN</w:t>
            </w:r>
          </w:p>
        </w:tc>
        <w:tc>
          <w:tcPr>
            <w:tcW w:w="1998" w:type="dxa"/>
            <w:gridSpan w:val="2"/>
            <w:tcBorders>
              <w:top w:val="single" w:sz="8" w:space="0" w:color="auto"/>
              <w:left w:val="nil"/>
              <w:bottom w:val="single" w:sz="8" w:space="0" w:color="auto"/>
              <w:right w:val="single" w:sz="8" w:space="0" w:color="000000"/>
            </w:tcBorders>
            <w:shd w:val="clear" w:color="auto" w:fill="8DB3E2" w:themeFill="text2" w:themeFillTint="66"/>
            <w:vAlign w:val="center"/>
            <w:hideMark/>
          </w:tcPr>
          <w:p w:rsidR="009B5FE0" w:rsidRPr="009B5FE0" w:rsidRDefault="009B5FE0" w:rsidP="00BE5217">
            <w:pPr>
              <w:jc w:val="center"/>
              <w:rPr>
                <w:rFonts w:ascii="Times New Roman" w:hAnsi="Times New Roman"/>
                <w:b/>
                <w:bCs/>
                <w:color w:val="000000"/>
                <w:lang w:eastAsia="es-EC"/>
              </w:rPr>
            </w:pPr>
            <w:r w:rsidRPr="009B5FE0">
              <w:rPr>
                <w:rFonts w:ascii="Times New Roman" w:hAnsi="Times New Roman"/>
                <w:b/>
                <w:bCs/>
                <w:color w:val="000000"/>
                <w:lang w:eastAsia="es-EC"/>
              </w:rPr>
              <w:t>PROVINCIAL (Marque con una X )</w:t>
            </w:r>
          </w:p>
        </w:tc>
        <w:tc>
          <w:tcPr>
            <w:tcW w:w="1530" w:type="dxa"/>
            <w:tcBorders>
              <w:top w:val="nil"/>
              <w:left w:val="nil"/>
              <w:bottom w:val="nil"/>
              <w:right w:val="single" w:sz="8" w:space="0" w:color="auto"/>
            </w:tcBorders>
            <w:shd w:val="clear" w:color="auto" w:fill="8DB3E2" w:themeFill="text2" w:themeFillTint="66"/>
            <w:noWrap/>
            <w:vAlign w:val="center"/>
            <w:hideMark/>
          </w:tcPr>
          <w:p w:rsidR="009B5FE0" w:rsidRPr="009B5FE0" w:rsidRDefault="009B5FE0" w:rsidP="00BE5217">
            <w:pPr>
              <w:jc w:val="center"/>
              <w:rPr>
                <w:rFonts w:ascii="Times New Roman" w:hAnsi="Times New Roman"/>
                <w:b/>
                <w:bCs/>
                <w:color w:val="000000"/>
                <w:lang w:eastAsia="es-EC"/>
              </w:rPr>
            </w:pPr>
            <w:r w:rsidRPr="009B5FE0">
              <w:rPr>
                <w:rFonts w:ascii="Times New Roman" w:hAnsi="Times New Roman"/>
                <w:b/>
                <w:bCs/>
                <w:color w:val="000000"/>
                <w:lang w:eastAsia="es-EC"/>
              </w:rPr>
              <w:t>CANTONAL*</w:t>
            </w:r>
          </w:p>
        </w:tc>
        <w:tc>
          <w:tcPr>
            <w:tcW w:w="1629" w:type="dxa"/>
            <w:vMerge/>
            <w:tcBorders>
              <w:top w:val="single" w:sz="8" w:space="0" w:color="auto"/>
              <w:left w:val="nil"/>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b/>
                <w:bCs/>
                <w:color w:val="000000"/>
                <w:lang w:eastAsia="es-EC"/>
              </w:rPr>
            </w:pPr>
          </w:p>
        </w:tc>
        <w:tc>
          <w:tcPr>
            <w:tcW w:w="1011" w:type="dxa"/>
            <w:vMerge/>
            <w:tcBorders>
              <w:top w:val="single" w:sz="8" w:space="0" w:color="auto"/>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b/>
                <w:bCs/>
                <w:color w:val="000000"/>
                <w:lang w:eastAsia="es-EC"/>
              </w:rPr>
            </w:pPr>
          </w:p>
        </w:tc>
        <w:tc>
          <w:tcPr>
            <w:tcW w:w="1654" w:type="dxa"/>
            <w:vMerge/>
            <w:tcBorders>
              <w:top w:val="single" w:sz="8" w:space="0" w:color="auto"/>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b/>
                <w:bCs/>
                <w:color w:val="000000"/>
                <w:lang w:eastAsia="es-EC"/>
              </w:rPr>
            </w:pPr>
          </w:p>
        </w:tc>
      </w:tr>
      <w:tr w:rsidR="009B5FE0" w:rsidRPr="009B5FE0" w:rsidTr="00BE5217">
        <w:trPr>
          <w:trHeight w:val="313"/>
        </w:trPr>
        <w:tc>
          <w:tcPr>
            <w:tcW w:w="118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COSTA</w:t>
            </w: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Esmeraldas</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single" w:sz="8" w:space="0" w:color="auto"/>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val="restart"/>
            <w:tcBorders>
              <w:top w:val="nil"/>
              <w:left w:val="single" w:sz="8" w:space="0" w:color="auto"/>
              <w:bottom w:val="single" w:sz="8" w:space="0" w:color="000000"/>
              <w:right w:val="single" w:sz="8" w:space="0" w:color="auto"/>
            </w:tcBorders>
            <w:shd w:val="clear" w:color="auto" w:fill="auto"/>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CANASTA DE FRUTAS FRESCAS  (11 KILOGRAMOS DE PESO)</w:t>
            </w:r>
          </w:p>
        </w:tc>
        <w:tc>
          <w:tcPr>
            <w:tcW w:w="1011" w:type="dxa"/>
            <w:vMerge w:val="restart"/>
            <w:tcBorders>
              <w:top w:val="nil"/>
              <w:left w:val="single" w:sz="8" w:space="0" w:color="auto"/>
              <w:bottom w:val="single" w:sz="8" w:space="0" w:color="000000"/>
              <w:right w:val="single" w:sz="8" w:space="0" w:color="auto"/>
            </w:tcBorders>
            <w:shd w:val="clear" w:color="auto" w:fill="auto"/>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$ 19,98</w:t>
            </w:r>
          </w:p>
        </w:tc>
        <w:tc>
          <w:tcPr>
            <w:tcW w:w="1654" w:type="dxa"/>
            <w:vMerge w:val="restart"/>
            <w:tcBorders>
              <w:top w:val="nil"/>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p w:rsidR="009B5FE0" w:rsidRPr="009B5FE0" w:rsidRDefault="009B5FE0" w:rsidP="00BE5217">
            <w:pPr>
              <w:jc w:val="center"/>
              <w:rPr>
                <w:rFonts w:ascii="Times New Roman" w:hAnsi="Times New Roman"/>
                <w:color w:val="000000"/>
                <w:lang w:eastAsia="es-EC"/>
              </w:rPr>
            </w:pPr>
          </w:p>
          <w:p w:rsidR="009B5FE0" w:rsidRPr="009B5FE0" w:rsidRDefault="009B5FE0" w:rsidP="00BE5217">
            <w:pPr>
              <w:jc w:val="center"/>
              <w:rPr>
                <w:rFonts w:ascii="Times New Roman" w:hAnsi="Times New Roman"/>
                <w:color w:val="000000"/>
                <w:lang w:eastAsia="es-EC"/>
              </w:rPr>
            </w:pPr>
          </w:p>
          <w:p w:rsidR="009B5FE0" w:rsidRPr="009B5FE0" w:rsidRDefault="009B5FE0" w:rsidP="00BE5217">
            <w:pPr>
              <w:jc w:val="center"/>
              <w:rPr>
                <w:rFonts w:ascii="Times New Roman" w:hAnsi="Times New Roman"/>
                <w:color w:val="000000"/>
                <w:lang w:eastAsia="es-EC"/>
              </w:rPr>
            </w:pPr>
          </w:p>
          <w:p w:rsidR="009B5FE0" w:rsidRPr="009B5FE0" w:rsidRDefault="009B5FE0" w:rsidP="00BE5217">
            <w:pPr>
              <w:jc w:val="center"/>
              <w:rPr>
                <w:rFonts w:ascii="Times New Roman" w:hAnsi="Times New Roman"/>
                <w:color w:val="000000"/>
                <w:lang w:eastAsia="es-EC"/>
              </w:rPr>
            </w:pPr>
          </w:p>
          <w:p w:rsidR="009B5FE0" w:rsidRPr="009B5FE0" w:rsidRDefault="009B5FE0" w:rsidP="00BE5217">
            <w:pPr>
              <w:jc w:val="center"/>
              <w:rPr>
                <w:rFonts w:ascii="Times New Roman" w:hAnsi="Times New Roman"/>
                <w:color w:val="000000"/>
                <w:lang w:eastAsia="es-EC"/>
              </w:rPr>
            </w:pPr>
          </w:p>
          <w:p w:rsidR="009B5FE0" w:rsidRPr="009B5FE0" w:rsidRDefault="009B5FE0" w:rsidP="00BE5217">
            <w:pPr>
              <w:jc w:val="center"/>
              <w:rPr>
                <w:rFonts w:ascii="Times New Roman" w:hAnsi="Times New Roman"/>
                <w:color w:val="000000"/>
                <w:lang w:eastAsia="es-EC"/>
              </w:rPr>
            </w:pPr>
          </w:p>
          <w:p w:rsidR="009B5FE0" w:rsidRPr="009B5FE0" w:rsidRDefault="009B5FE0" w:rsidP="00BE5217">
            <w:pPr>
              <w:jc w:val="center"/>
              <w:rPr>
                <w:rFonts w:ascii="Times New Roman" w:hAnsi="Times New Roman"/>
                <w:color w:val="000000"/>
                <w:lang w:eastAsia="es-EC"/>
              </w:rPr>
            </w:pPr>
          </w:p>
          <w:p w:rsidR="009B5FE0" w:rsidRPr="009B5FE0" w:rsidRDefault="009B5FE0" w:rsidP="00BE5217">
            <w:pPr>
              <w:jc w:val="center"/>
              <w:rPr>
                <w:rFonts w:ascii="Times New Roman" w:hAnsi="Times New Roman"/>
                <w:color w:val="000000"/>
                <w:lang w:eastAsia="es-EC"/>
              </w:rPr>
            </w:pPr>
          </w:p>
          <w:p w:rsidR="009B5FE0" w:rsidRPr="009B5FE0" w:rsidRDefault="009B5FE0" w:rsidP="00BE5217">
            <w:pPr>
              <w:jc w:val="center"/>
              <w:rPr>
                <w:rFonts w:ascii="Times New Roman" w:hAnsi="Times New Roman"/>
                <w:color w:val="000000"/>
                <w:lang w:eastAsia="es-EC"/>
              </w:rPr>
            </w:pPr>
          </w:p>
          <w:p w:rsidR="009B5FE0" w:rsidRPr="009B5FE0" w:rsidRDefault="009B5FE0" w:rsidP="00BE5217">
            <w:pPr>
              <w:jc w:val="center"/>
              <w:rPr>
                <w:rFonts w:ascii="Times New Roman" w:hAnsi="Times New Roman"/>
                <w:color w:val="000000"/>
                <w:lang w:eastAsia="es-EC"/>
              </w:rPr>
            </w:pPr>
          </w:p>
          <w:p w:rsidR="009B5FE0" w:rsidRPr="009B5FE0" w:rsidRDefault="009B5FE0" w:rsidP="00BE5217">
            <w:pPr>
              <w:jc w:val="center"/>
              <w:rPr>
                <w:rFonts w:ascii="Times New Roman" w:hAnsi="Times New Roman"/>
                <w:color w:val="000000"/>
                <w:lang w:eastAsia="es-EC"/>
              </w:rPr>
            </w:pPr>
          </w:p>
          <w:p w:rsidR="009B5FE0" w:rsidRPr="009B5FE0" w:rsidRDefault="009B5FE0" w:rsidP="00BE5217">
            <w:pPr>
              <w:jc w:val="center"/>
              <w:rPr>
                <w:rFonts w:ascii="Times New Roman" w:hAnsi="Times New Roman"/>
                <w:color w:val="000000"/>
                <w:lang w:eastAsia="es-EC"/>
              </w:rPr>
            </w:pPr>
          </w:p>
          <w:p w:rsidR="009B5FE0" w:rsidRPr="009B5FE0" w:rsidRDefault="009B5FE0" w:rsidP="00BE5217">
            <w:pPr>
              <w:jc w:val="center"/>
              <w:rPr>
                <w:rFonts w:ascii="Times New Roman" w:hAnsi="Times New Roman"/>
                <w:color w:val="000000"/>
                <w:lang w:eastAsia="es-EC"/>
              </w:rPr>
            </w:pPr>
          </w:p>
          <w:p w:rsidR="009B5FE0" w:rsidRPr="009B5FE0" w:rsidRDefault="009B5FE0" w:rsidP="00BE5217">
            <w:pPr>
              <w:jc w:val="center"/>
              <w:rPr>
                <w:rFonts w:ascii="Times New Roman" w:hAnsi="Times New Roman"/>
                <w:color w:val="000000"/>
                <w:lang w:eastAsia="es-EC"/>
              </w:rPr>
            </w:pPr>
          </w:p>
          <w:p w:rsidR="009B5FE0" w:rsidRPr="009B5FE0" w:rsidRDefault="009B5FE0" w:rsidP="00BE5217">
            <w:pPr>
              <w:jc w:val="center"/>
              <w:rPr>
                <w:rFonts w:ascii="Times New Roman" w:hAnsi="Times New Roman"/>
                <w:color w:val="000000"/>
                <w:lang w:eastAsia="es-EC"/>
              </w:rPr>
            </w:pPr>
          </w:p>
          <w:p w:rsidR="009B5FE0" w:rsidRPr="009B5FE0" w:rsidRDefault="009B5FE0" w:rsidP="00BE5217">
            <w:pPr>
              <w:jc w:val="center"/>
              <w:rPr>
                <w:rFonts w:ascii="Times New Roman" w:hAnsi="Times New Roman"/>
                <w:color w:val="000000"/>
                <w:lang w:eastAsia="es-EC"/>
              </w:rPr>
            </w:pPr>
          </w:p>
          <w:p w:rsidR="009B5FE0" w:rsidRPr="009B5FE0" w:rsidRDefault="009B5FE0" w:rsidP="00BE5217">
            <w:pPr>
              <w:jc w:val="center"/>
              <w:rPr>
                <w:rFonts w:ascii="Times New Roman" w:hAnsi="Times New Roman"/>
                <w:color w:val="000000"/>
                <w:lang w:eastAsia="es-EC"/>
              </w:rPr>
            </w:pPr>
          </w:p>
          <w:p w:rsidR="009B5FE0" w:rsidRPr="009B5FE0" w:rsidRDefault="009B5FE0" w:rsidP="00BE5217">
            <w:pPr>
              <w:jc w:val="center"/>
              <w:rPr>
                <w:rFonts w:ascii="Times New Roman" w:hAnsi="Times New Roman"/>
                <w:color w:val="000000"/>
                <w:lang w:eastAsia="es-EC"/>
              </w:rPr>
            </w:pPr>
          </w:p>
          <w:p w:rsidR="009B5FE0" w:rsidRPr="009B5FE0" w:rsidRDefault="009B5FE0" w:rsidP="00BE5217">
            <w:pPr>
              <w:jc w:val="center"/>
              <w:rPr>
                <w:rFonts w:ascii="Times New Roman" w:hAnsi="Times New Roman"/>
                <w:color w:val="000000"/>
                <w:lang w:eastAsia="es-EC"/>
              </w:rPr>
            </w:pPr>
          </w:p>
          <w:p w:rsidR="009B5FE0" w:rsidRPr="009B5FE0" w:rsidRDefault="009B5FE0" w:rsidP="00BE5217">
            <w:pPr>
              <w:jc w:val="center"/>
              <w:rPr>
                <w:rFonts w:ascii="Times New Roman" w:hAnsi="Times New Roman"/>
                <w:color w:val="000000"/>
                <w:lang w:eastAsia="es-EC"/>
              </w:rPr>
            </w:pPr>
          </w:p>
          <w:p w:rsidR="009B5FE0" w:rsidRPr="009B5FE0" w:rsidRDefault="009B5FE0" w:rsidP="00BE5217">
            <w:pPr>
              <w:jc w:val="center"/>
              <w:rPr>
                <w:rFonts w:ascii="Times New Roman" w:hAnsi="Times New Roman"/>
                <w:color w:val="000000"/>
                <w:lang w:eastAsia="es-EC"/>
              </w:rPr>
            </w:pPr>
          </w:p>
          <w:p w:rsidR="009B5FE0" w:rsidRPr="009B5FE0" w:rsidRDefault="009B5FE0" w:rsidP="00BE5217">
            <w:pPr>
              <w:jc w:val="center"/>
              <w:rPr>
                <w:rFonts w:ascii="Times New Roman" w:hAnsi="Times New Roman"/>
                <w:color w:val="000000"/>
                <w:lang w:eastAsia="es-EC"/>
              </w:rPr>
            </w:pPr>
          </w:p>
          <w:p w:rsidR="009B5FE0" w:rsidRPr="009B5FE0" w:rsidRDefault="009B5FE0" w:rsidP="00BE5217">
            <w:pPr>
              <w:jc w:val="center"/>
              <w:rPr>
                <w:rFonts w:ascii="Times New Roman" w:hAnsi="Times New Roman"/>
                <w:color w:val="000000"/>
                <w:lang w:eastAsia="es-EC"/>
              </w:rPr>
            </w:pPr>
          </w:p>
        </w:tc>
      </w:tr>
      <w:tr w:rsidR="009B5FE0" w:rsidRPr="009B5FE0" w:rsidTr="00BE5217">
        <w:trPr>
          <w:trHeight w:val="313"/>
        </w:trPr>
        <w:tc>
          <w:tcPr>
            <w:tcW w:w="1182" w:type="dxa"/>
            <w:vMerge/>
            <w:tcBorders>
              <w:top w:val="single" w:sz="8" w:space="0" w:color="auto"/>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Manabí</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4"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BE5217">
        <w:trPr>
          <w:trHeight w:val="313"/>
        </w:trPr>
        <w:tc>
          <w:tcPr>
            <w:tcW w:w="1182" w:type="dxa"/>
            <w:vMerge/>
            <w:tcBorders>
              <w:top w:val="single" w:sz="8" w:space="0" w:color="auto"/>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Guayas</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4"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BE5217">
        <w:trPr>
          <w:trHeight w:val="313"/>
        </w:trPr>
        <w:tc>
          <w:tcPr>
            <w:tcW w:w="1182" w:type="dxa"/>
            <w:vMerge/>
            <w:tcBorders>
              <w:top w:val="single" w:sz="8" w:space="0" w:color="auto"/>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Los Ríos</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4"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BE5217">
        <w:trPr>
          <w:trHeight w:val="313"/>
        </w:trPr>
        <w:tc>
          <w:tcPr>
            <w:tcW w:w="1182" w:type="dxa"/>
            <w:vMerge/>
            <w:tcBorders>
              <w:top w:val="single" w:sz="8" w:space="0" w:color="auto"/>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El Oro</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bookmarkStart w:id="8" w:name="_GoBack"/>
            <w:bookmarkEnd w:id="8"/>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4"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BE5217">
        <w:trPr>
          <w:trHeight w:val="313"/>
        </w:trPr>
        <w:tc>
          <w:tcPr>
            <w:tcW w:w="1182" w:type="dxa"/>
            <w:vMerge/>
            <w:tcBorders>
              <w:top w:val="single" w:sz="8" w:space="0" w:color="auto"/>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Santa Elena</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4"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BE5217">
        <w:trPr>
          <w:trHeight w:val="313"/>
        </w:trPr>
        <w:tc>
          <w:tcPr>
            <w:tcW w:w="118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SIERRA</w:t>
            </w: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Carchi</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4"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BE5217">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Imbabura</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4"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BE5217">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Pichincha</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4"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BE5217">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Cotopaxi</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4"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BE5217">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Tungurahua</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4"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BE5217">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Bolívar</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4"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BE5217">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Chimborazo</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4"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BE5217">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Cañar</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4"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BE5217">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Azuay</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4"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BE5217">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Loja</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4"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BE5217">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 xml:space="preserve">Sto. Domingo de los </w:t>
            </w:r>
            <w:proofErr w:type="spellStart"/>
            <w:r w:rsidRPr="009B5FE0">
              <w:rPr>
                <w:rFonts w:ascii="Times New Roman" w:hAnsi="Times New Roman"/>
                <w:color w:val="000000"/>
                <w:lang w:eastAsia="es-EC"/>
              </w:rPr>
              <w:t>Tsachilas</w:t>
            </w:r>
            <w:proofErr w:type="spellEnd"/>
          </w:p>
        </w:tc>
        <w:tc>
          <w:tcPr>
            <w:tcW w:w="471" w:type="dxa"/>
            <w:tcBorders>
              <w:top w:val="nil"/>
              <w:left w:val="nil"/>
              <w:bottom w:val="nil"/>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nil"/>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4"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BE5217">
        <w:trPr>
          <w:trHeight w:val="313"/>
        </w:trPr>
        <w:tc>
          <w:tcPr>
            <w:tcW w:w="118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b/>
                <w:bCs/>
                <w:color w:val="000000"/>
                <w:lang w:eastAsia="es-EC"/>
              </w:rPr>
            </w:pPr>
            <w:r w:rsidRPr="009B5FE0">
              <w:rPr>
                <w:rFonts w:ascii="Times New Roman" w:hAnsi="Times New Roman"/>
                <w:b/>
                <w:bCs/>
                <w:color w:val="000000"/>
                <w:lang w:eastAsia="es-EC"/>
              </w:rPr>
              <w:t>ORIENTE</w:t>
            </w:r>
          </w:p>
        </w:tc>
        <w:tc>
          <w:tcPr>
            <w:tcW w:w="1527" w:type="dxa"/>
            <w:tcBorders>
              <w:top w:val="single" w:sz="8" w:space="0" w:color="auto"/>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Sucumbíos</w:t>
            </w:r>
          </w:p>
        </w:tc>
        <w:tc>
          <w:tcPr>
            <w:tcW w:w="471" w:type="dxa"/>
            <w:tcBorders>
              <w:top w:val="single" w:sz="8" w:space="0" w:color="auto"/>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single" w:sz="8" w:space="0" w:color="auto"/>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4"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BE5217">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b/>
                <w:bCs/>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Napo</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4"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BE5217">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b/>
                <w:bCs/>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Pastaza</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4"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BE5217">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b/>
                <w:bCs/>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Orellana</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4"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BE5217">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b/>
                <w:bCs/>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Morona Santiago</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4"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BE5217">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b/>
                <w:bCs/>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Zamora Chinchipe</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4"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BE5217">
        <w:trPr>
          <w:trHeight w:val="313"/>
        </w:trPr>
        <w:tc>
          <w:tcPr>
            <w:tcW w:w="1182" w:type="dxa"/>
            <w:tcBorders>
              <w:top w:val="nil"/>
              <w:left w:val="single" w:sz="8" w:space="0" w:color="auto"/>
              <w:bottom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b/>
                <w:bCs/>
                <w:color w:val="000000"/>
                <w:lang w:eastAsia="es-EC"/>
              </w:rPr>
            </w:pPr>
            <w:r w:rsidRPr="009B5FE0">
              <w:rPr>
                <w:rFonts w:ascii="Times New Roman" w:hAnsi="Times New Roman"/>
                <w:b/>
                <w:bCs/>
                <w:color w:val="000000"/>
                <w:lang w:eastAsia="es-EC"/>
              </w:rPr>
              <w:t>INSULAR</w:t>
            </w:r>
          </w:p>
        </w:tc>
        <w:tc>
          <w:tcPr>
            <w:tcW w:w="1527" w:type="dxa"/>
            <w:tcBorders>
              <w:top w:val="nil"/>
              <w:left w:val="nil"/>
              <w:bottom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Galápagos</w:t>
            </w:r>
          </w:p>
        </w:tc>
        <w:tc>
          <w:tcPr>
            <w:tcW w:w="471" w:type="dxa"/>
            <w:tcBorders>
              <w:top w:val="nil"/>
              <w:left w:val="nil"/>
              <w:bottom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nil"/>
              <w:bottom w:val="nil"/>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4" w:type="dxa"/>
            <w:vMerge/>
            <w:tcBorders>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BE5217">
        <w:trPr>
          <w:trHeight w:val="445"/>
        </w:trPr>
        <w:tc>
          <w:tcPr>
            <w:tcW w:w="90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*Marque con una (x) en las provincias que podría ofertar el bien. Colocar los cantones. Si la cobertura es provincial no es necesario enumerar todos los cantones.</w:t>
            </w:r>
          </w:p>
        </w:tc>
      </w:tr>
    </w:tbl>
    <w:p w:rsidR="003D0859" w:rsidRPr="00531D03" w:rsidRDefault="003D0859" w:rsidP="003D0859">
      <w:pPr>
        <w:tabs>
          <w:tab w:val="left" w:pos="87"/>
          <w:tab w:val="left" w:pos="8822"/>
        </w:tabs>
        <w:spacing w:after="0" w:line="240" w:lineRule="auto"/>
        <w:ind w:left="-753"/>
        <w:rPr>
          <w:rFonts w:ascii="Times New Roman" w:hAnsi="Times New Roman"/>
        </w:rPr>
      </w:pPr>
    </w:p>
    <w:p w:rsidR="003D0859" w:rsidRPr="00531D03" w:rsidRDefault="003D0859" w:rsidP="003D0859">
      <w:pPr>
        <w:spacing w:after="0" w:line="240" w:lineRule="auto"/>
        <w:jc w:val="both"/>
        <w:rPr>
          <w:rFonts w:ascii="Times New Roman" w:hAnsi="Times New Roman"/>
        </w:rPr>
      </w:pPr>
    </w:p>
    <w:p w:rsidR="003D0859" w:rsidRPr="00531D03" w:rsidRDefault="003D0859" w:rsidP="003D0859">
      <w:pPr>
        <w:spacing w:after="0" w:line="240" w:lineRule="auto"/>
        <w:jc w:val="both"/>
        <w:rPr>
          <w:rFonts w:ascii="Times New Roman" w:eastAsia="Times New Roman" w:hAnsi="Times New Roman"/>
          <w:bCs/>
          <w:lang w:eastAsia="es-EC"/>
        </w:rPr>
      </w:pPr>
      <w:r w:rsidRPr="00531D03">
        <w:rPr>
          <w:rFonts w:ascii="Times New Roman" w:hAnsi="Times New Roman"/>
        </w:rPr>
        <w:t>*La “capacidad productiva mensual”, será ofertada de acuerdo al número de productos que pueden ser provistos al mes, de conformidad con las especificaciones técnicas establecidas en la ficha del producto específico, las maquinarias, materiales, herramientas o equipos mínimos requeridos y la cantidad de personal necesario para la fabricación/elaboración de los productos.</w:t>
      </w:r>
      <w:r w:rsidRPr="00531D03">
        <w:rPr>
          <w:rFonts w:ascii="Times New Roman" w:eastAsia="Times New Roman" w:hAnsi="Times New Roman"/>
          <w:bCs/>
          <w:lang w:eastAsia="es-EC"/>
        </w:rPr>
        <w:t xml:space="preserve"> </w:t>
      </w:r>
    </w:p>
    <w:p w:rsidR="003D0859" w:rsidRPr="00531D03" w:rsidRDefault="003D0859" w:rsidP="003D0859">
      <w:pPr>
        <w:spacing w:after="0" w:line="240" w:lineRule="auto"/>
        <w:jc w:val="both"/>
        <w:rPr>
          <w:rFonts w:ascii="Times New Roman" w:eastAsia="Times New Roman" w:hAnsi="Times New Roman"/>
          <w:bCs/>
          <w:lang w:eastAsia="es-EC"/>
        </w:rPr>
        <w:sectPr w:rsidR="003D0859" w:rsidRPr="00531D03" w:rsidSect="00E032EB">
          <w:headerReference w:type="default" r:id="rId9"/>
          <w:footerReference w:type="default" r:id="rId10"/>
          <w:pgSz w:w="11907" w:h="16839" w:code="9"/>
          <w:pgMar w:top="1560" w:right="1701" w:bottom="1417" w:left="1701" w:header="708" w:footer="708" w:gutter="0"/>
          <w:cols w:space="708"/>
          <w:docGrid w:linePitch="360"/>
        </w:sectPr>
      </w:pPr>
    </w:p>
    <w:p w:rsidR="006E6657" w:rsidRPr="00531D03" w:rsidRDefault="006E6657" w:rsidP="009B5FE0">
      <w:pPr>
        <w:pStyle w:val="Ttulo3"/>
        <w:ind w:left="0" w:firstLine="0"/>
        <w:rPr>
          <w:rFonts w:ascii="Times New Roman" w:hAnsi="Times New Roman" w:cs="Times New Roman"/>
          <w:sz w:val="22"/>
          <w:szCs w:val="22"/>
          <w:lang w:val="es-ES"/>
        </w:rPr>
      </w:pPr>
      <w:bookmarkStart w:id="9" w:name="_Toc446950971"/>
      <w:r w:rsidRPr="00531D03">
        <w:rPr>
          <w:rFonts w:ascii="Times New Roman" w:hAnsi="Times New Roman" w:cs="Times New Roman"/>
          <w:sz w:val="22"/>
          <w:szCs w:val="22"/>
          <w:lang w:val="es-ES"/>
        </w:rPr>
        <w:lastRenderedPageBreak/>
        <w:t>4.1.4  NÓMINA DE SOCIO(S), ACCIONISTA(S) O PARTÍCIPE(S) MAYORITARIOS DE PERSONA (S) JURÍDICA (S) OFERENTE (S)</w:t>
      </w:r>
      <w:bookmarkEnd w:id="9"/>
    </w:p>
    <w:p w:rsidR="006E6657" w:rsidRPr="00531D03" w:rsidRDefault="006E6657" w:rsidP="006E6657">
      <w:pPr>
        <w:tabs>
          <w:tab w:val="left" w:pos="-540"/>
        </w:tabs>
        <w:spacing w:after="0" w:line="240" w:lineRule="auto"/>
        <w:jc w:val="both"/>
        <w:rPr>
          <w:rFonts w:ascii="Times New Roman" w:eastAsia="Times New Roman" w:hAnsi="Times New Roman"/>
          <w:b/>
          <w:spacing w:val="-3"/>
        </w:rPr>
      </w:pPr>
    </w:p>
    <w:p w:rsidR="006E6657" w:rsidRPr="00531D03" w:rsidRDefault="006E6657" w:rsidP="006E6657">
      <w:pPr>
        <w:pStyle w:val="Prrafodelista"/>
        <w:numPr>
          <w:ilvl w:val="0"/>
          <w:numId w:val="5"/>
        </w:numPr>
        <w:tabs>
          <w:tab w:val="left" w:pos="-720"/>
        </w:tabs>
        <w:suppressAutoHyphens/>
        <w:spacing w:after="0" w:line="240" w:lineRule="auto"/>
        <w:ind w:left="426" w:hanging="426"/>
        <w:contextualSpacing w:val="0"/>
        <w:rPr>
          <w:rFonts w:ascii="Times New Roman" w:hAnsi="Times New Roman"/>
          <w:b/>
          <w:iCs/>
          <w:spacing w:val="-3"/>
        </w:rPr>
      </w:pPr>
      <w:r w:rsidRPr="00531D03">
        <w:rPr>
          <w:rFonts w:ascii="Times New Roman" w:hAnsi="Times New Roman"/>
          <w:b/>
          <w:iCs/>
          <w:spacing w:val="-3"/>
        </w:rPr>
        <w:t xml:space="preserve">DECLARACIÓN </w:t>
      </w:r>
    </w:p>
    <w:p w:rsidR="006E6657" w:rsidRPr="00531D03" w:rsidRDefault="006E6657" w:rsidP="006E6657">
      <w:pPr>
        <w:tabs>
          <w:tab w:val="left" w:pos="-720"/>
        </w:tabs>
        <w:spacing w:after="0" w:line="240" w:lineRule="auto"/>
        <w:jc w:val="center"/>
        <w:rPr>
          <w:rFonts w:ascii="Times New Roman" w:eastAsia="Times New Roman" w:hAnsi="Times New Roman"/>
          <w:vanish/>
          <w:spacing w:val="-3"/>
        </w:rPr>
      </w:pPr>
    </w:p>
    <w:p w:rsidR="006E6657" w:rsidRPr="00531D03" w:rsidRDefault="006E6657" w:rsidP="006E6657">
      <w:pPr>
        <w:spacing w:after="0" w:line="240" w:lineRule="auto"/>
        <w:jc w:val="both"/>
        <w:rPr>
          <w:rFonts w:ascii="Times New Roman" w:eastAsia="Times New Roman" w:hAnsi="Times New Roman"/>
        </w:rPr>
      </w:pPr>
      <w:r w:rsidRPr="00531D03">
        <w:rPr>
          <w:rFonts w:ascii="Times New Roman" w:eastAsia="Times New Roman" w:hAnsi="Times New Roman"/>
          <w:spacing w:val="-2"/>
        </w:rPr>
        <w:t>&lt;&lt;NOMBRE DE REPRESENTANTE LEGAL&gt;&gt; e</w:t>
      </w:r>
      <w:r w:rsidRPr="00531D03">
        <w:rPr>
          <w:rFonts w:ascii="Times New Roman" w:eastAsia="Times New Roman" w:hAnsi="Times New Roman"/>
        </w:rPr>
        <w:t>n mi calidad de representante legal de &lt;&lt;</w:t>
      </w:r>
      <w:r w:rsidRPr="00531D03">
        <w:rPr>
          <w:rFonts w:ascii="Times New Roman" w:eastAsia="Times New Roman" w:hAnsi="Times New Roman"/>
          <w:iCs/>
        </w:rPr>
        <w:t>NOMBRE DE PERSONA JURÍDICA/RAZÓN SOCIAL</w:t>
      </w:r>
      <w:r w:rsidRPr="00531D03">
        <w:rPr>
          <w:rFonts w:ascii="Times New Roman" w:eastAsia="Times New Roman" w:hAnsi="Times New Roman"/>
        </w:rPr>
        <w:t>&gt;&gt; declaro bajo juramento  y en pleno conocimiento de las consecuencias legales que conlleva faltar a la verdad, declaro que:</w:t>
      </w:r>
    </w:p>
    <w:p w:rsidR="006E6657" w:rsidRPr="00531D03" w:rsidRDefault="006E6657" w:rsidP="006E6657">
      <w:pPr>
        <w:spacing w:after="0" w:line="240" w:lineRule="auto"/>
        <w:jc w:val="both"/>
        <w:rPr>
          <w:rFonts w:ascii="Times New Roman" w:eastAsia="Times New Roman" w:hAnsi="Times New Roman"/>
        </w:rPr>
      </w:pPr>
    </w:p>
    <w:p w:rsidR="006E6657" w:rsidRPr="00531D03" w:rsidRDefault="006E6657" w:rsidP="006E6657">
      <w:pPr>
        <w:spacing w:after="0" w:line="240" w:lineRule="auto"/>
        <w:ind w:left="426" w:hanging="426"/>
        <w:jc w:val="both"/>
        <w:rPr>
          <w:rFonts w:ascii="Times New Roman" w:eastAsia="Times New Roman" w:hAnsi="Times New Roman"/>
          <w:spacing w:val="-2"/>
        </w:rPr>
      </w:pPr>
      <w:r w:rsidRPr="00531D03">
        <w:rPr>
          <w:rFonts w:ascii="Times New Roman" w:eastAsia="Times New Roman" w:hAnsi="Times New Roman"/>
          <w:spacing w:val="-2"/>
        </w:rPr>
        <w:t xml:space="preserve">1. </w:t>
      </w:r>
      <w:r w:rsidRPr="00531D03">
        <w:rPr>
          <w:rFonts w:ascii="Times New Roman" w:eastAsia="Times New Roman" w:hAnsi="Times New Roman"/>
          <w:spacing w:val="-2"/>
        </w:rPr>
        <w:tab/>
        <w:t xml:space="preserve">Libre y voluntariamente presento la nómina de socios, accionista o partícipes mayoritarios que detallo más adelante, para la verificación de que ninguno de ellos esté inhabilitado en el RUP para participar en los procedimientos de contratación pública; </w:t>
      </w:r>
    </w:p>
    <w:p w:rsidR="006E6657" w:rsidRPr="00531D03" w:rsidRDefault="006E6657" w:rsidP="006E6657">
      <w:pPr>
        <w:spacing w:after="0" w:line="240" w:lineRule="auto"/>
        <w:ind w:left="426" w:hanging="426"/>
        <w:jc w:val="both"/>
        <w:rPr>
          <w:rFonts w:ascii="Times New Roman" w:eastAsia="Times New Roman" w:hAnsi="Times New Roman"/>
          <w:iCs/>
        </w:rPr>
      </w:pPr>
      <w:r w:rsidRPr="00531D03">
        <w:rPr>
          <w:rFonts w:ascii="Times New Roman" w:eastAsia="Times New Roman" w:hAnsi="Times New Roman"/>
        </w:rPr>
        <w:t xml:space="preserve">2.  </w:t>
      </w:r>
      <w:r w:rsidRPr="00531D03">
        <w:rPr>
          <w:rFonts w:ascii="Times New Roman" w:eastAsia="Times New Roman" w:hAnsi="Times New Roman"/>
        </w:rPr>
        <w:tab/>
        <w:t>Que la compañía a la que represento &lt;&lt;SI/NO&gt;&gt;</w:t>
      </w:r>
      <w:r w:rsidRPr="00531D03">
        <w:rPr>
          <w:rFonts w:ascii="Times New Roman" w:eastAsia="Times New Roman" w:hAnsi="Times New Roman"/>
          <w:i/>
        </w:rPr>
        <w:t xml:space="preserve"> (el oferente deberá agregar la palabra SI, o la palabra, NO, según corresponda a la realidad)</w:t>
      </w:r>
      <w:r w:rsidRPr="00531D03">
        <w:rPr>
          <w:rFonts w:ascii="Times New Roman" w:eastAsia="Times New Roman" w:hAnsi="Times New Roman"/>
        </w:rPr>
        <w:t xml:space="preserve">, está registrada en la </w:t>
      </w:r>
      <w:r w:rsidRPr="00531D03">
        <w:rPr>
          <w:rFonts w:ascii="Times New Roman" w:eastAsia="Times New Roman" w:hAnsi="Times New Roman"/>
          <w:iCs/>
        </w:rPr>
        <w:t>BOLSA DE VALORES.</w:t>
      </w:r>
    </w:p>
    <w:p w:rsidR="006E6657" w:rsidRPr="00531D03" w:rsidRDefault="006E6657" w:rsidP="006E6657">
      <w:pPr>
        <w:spacing w:after="0" w:line="240" w:lineRule="auto"/>
        <w:ind w:left="426"/>
        <w:jc w:val="both"/>
        <w:rPr>
          <w:rFonts w:ascii="Times New Roman" w:eastAsia="Times New Roman" w:hAnsi="Times New Roman"/>
          <w:i/>
        </w:rPr>
      </w:pPr>
      <w:r w:rsidRPr="00531D03">
        <w:rPr>
          <w:rFonts w:ascii="Times New Roman" w:eastAsia="Times New Roman" w:hAnsi="Times New Roman"/>
          <w:i/>
          <w:iCs/>
        </w:rPr>
        <w:t>(En caso de que la persona jurídica tenga registro en alguna bolsa de valores, deberá agregar un párrafo en el que conste la fecha de tal registro, y declarar que en tal virtud sus acciones</w:t>
      </w:r>
      <w:r w:rsidRPr="00531D03">
        <w:rPr>
          <w:rFonts w:ascii="Times New Roman" w:eastAsia="Times New Roman" w:hAnsi="Times New Roman"/>
          <w:i/>
        </w:rPr>
        <w:t xml:space="preserve"> se cotizan en la mencionada Bolsa de Valores.)</w:t>
      </w:r>
    </w:p>
    <w:p w:rsidR="006E6657" w:rsidRPr="00531D03" w:rsidRDefault="006E6657" w:rsidP="006E6657">
      <w:pPr>
        <w:pStyle w:val="Prrafodelista"/>
        <w:numPr>
          <w:ilvl w:val="0"/>
          <w:numId w:val="2"/>
        </w:numPr>
        <w:spacing w:after="0" w:line="240" w:lineRule="auto"/>
        <w:jc w:val="both"/>
        <w:rPr>
          <w:rFonts w:ascii="Times New Roman" w:eastAsia="Times New Roman" w:hAnsi="Times New Roman"/>
          <w:i/>
          <w:spacing w:val="-2"/>
        </w:rPr>
      </w:pPr>
      <w:r w:rsidRPr="00531D03">
        <w:rPr>
          <w:rFonts w:ascii="Times New Roman" w:eastAsia="Times New Roman" w:hAnsi="Times New Roman"/>
          <w:spacing w:val="-2"/>
        </w:rPr>
        <w:t xml:space="preserve">Me comprometo a notificar al SERCOP, la cesión o enajenación, bajo cualquier modalidad de las acciones, participaciones o cualquier otra forma de participación, que realice la persona jurídica a la que represento. En caso de no hacerlo, acepto que el SERCOP, declare unilateralmente terminado el Acuerdo de Compromiso </w:t>
      </w:r>
      <w:r w:rsidRPr="00531D03">
        <w:rPr>
          <w:rFonts w:ascii="Times New Roman" w:eastAsia="Times New Roman" w:hAnsi="Times New Roman"/>
          <w:i/>
          <w:spacing w:val="-2"/>
        </w:rPr>
        <w:t>(Esta declaración  del representante legal solo será obligatoria y generará efectos jurídicos si la compañía o persona jurídica NO cotiza en la bolsa de valores).</w:t>
      </w:r>
    </w:p>
    <w:p w:rsidR="006E6657" w:rsidRPr="00531D03" w:rsidRDefault="006E6657" w:rsidP="006E6657">
      <w:pPr>
        <w:pStyle w:val="Prrafodelista"/>
        <w:numPr>
          <w:ilvl w:val="0"/>
          <w:numId w:val="2"/>
        </w:numPr>
        <w:spacing w:after="0" w:line="240" w:lineRule="auto"/>
        <w:jc w:val="both"/>
        <w:rPr>
          <w:rFonts w:ascii="Times New Roman" w:eastAsia="Times New Roman" w:hAnsi="Times New Roman"/>
          <w:i/>
          <w:spacing w:val="-2"/>
        </w:rPr>
      </w:pPr>
      <w:r w:rsidRPr="00531D03">
        <w:rPr>
          <w:rFonts w:ascii="Times New Roman" w:eastAsia="Times New Roman" w:hAnsi="Times New Roman"/>
          <w:spacing w:val="-2"/>
        </w:rPr>
        <w:t>Acepto que en caso de que el accionista, partícipe o socio mayoritario de mi representada se encuentre inhabilitado por alguna de las causales previstas en los Art. 62 y 63 de la LOSNCP; y, 110 y 111 de su reglamento general ,  el SERCOP descalifique a mi representada.</w:t>
      </w:r>
    </w:p>
    <w:p w:rsidR="006E6657" w:rsidRPr="00531D03" w:rsidRDefault="006E6657" w:rsidP="006E6657">
      <w:pPr>
        <w:pStyle w:val="Prrafodelista"/>
        <w:numPr>
          <w:ilvl w:val="0"/>
          <w:numId w:val="2"/>
        </w:numPr>
        <w:tabs>
          <w:tab w:val="left" w:pos="8280"/>
        </w:tabs>
        <w:spacing w:after="0" w:line="240" w:lineRule="auto"/>
        <w:jc w:val="both"/>
        <w:rPr>
          <w:rFonts w:ascii="Times New Roman" w:eastAsia="Times New Roman" w:hAnsi="Times New Roman"/>
          <w:spacing w:val="-2"/>
        </w:rPr>
      </w:pPr>
      <w:r w:rsidRPr="00531D03">
        <w:rPr>
          <w:rFonts w:ascii="Times New Roman" w:eastAsia="Times New Roman" w:hAnsi="Times New Roman"/>
          <w:spacing w:val="-2"/>
        </w:rPr>
        <w:t xml:space="preserve">Garantizo la veracidad y exactitud de la información; y, autorizo al SERCOP o a los órganos de control, a efectuar averiguaciones para comprobar tal información.   </w:t>
      </w:r>
    </w:p>
    <w:p w:rsidR="006E6657" w:rsidRPr="00531D03" w:rsidRDefault="006E6657" w:rsidP="006E6657">
      <w:pPr>
        <w:tabs>
          <w:tab w:val="left" w:pos="8280"/>
        </w:tabs>
        <w:spacing w:after="0" w:line="240" w:lineRule="auto"/>
        <w:ind w:left="426" w:hanging="426"/>
        <w:jc w:val="both"/>
        <w:rPr>
          <w:rFonts w:ascii="Times New Roman" w:eastAsia="Times New Roman" w:hAnsi="Times New Roman"/>
          <w:spacing w:val="-2"/>
        </w:rPr>
      </w:pPr>
      <w:r w:rsidRPr="00531D03">
        <w:rPr>
          <w:rFonts w:ascii="Times New Roman" w:eastAsia="Times New Roman" w:hAnsi="Times New Roman"/>
          <w:spacing w:val="-2"/>
        </w:rPr>
        <w:t xml:space="preserve">6.  </w:t>
      </w:r>
      <w:r w:rsidRPr="00531D03">
        <w:rPr>
          <w:rFonts w:ascii="Times New Roman" w:eastAsia="Times New Roman" w:hAnsi="Times New Roman"/>
          <w:spacing w:val="-2"/>
        </w:rPr>
        <w:tab/>
        <w:t xml:space="preserve">Acepto que en caso de que el contenido de la presente declaración no corresponda a la verdad, el SERCOP: </w:t>
      </w:r>
    </w:p>
    <w:p w:rsidR="006E6657" w:rsidRPr="00531D03" w:rsidRDefault="006E6657" w:rsidP="006E6657">
      <w:pPr>
        <w:tabs>
          <w:tab w:val="left" w:pos="-426"/>
          <w:tab w:val="left" w:pos="709"/>
          <w:tab w:val="left" w:pos="22680"/>
        </w:tabs>
        <w:spacing w:after="0" w:line="240" w:lineRule="auto"/>
        <w:ind w:left="709" w:hanging="425"/>
        <w:jc w:val="both"/>
        <w:rPr>
          <w:rFonts w:ascii="Times New Roman" w:eastAsia="Times New Roman" w:hAnsi="Times New Roman"/>
          <w:spacing w:val="-2"/>
        </w:rPr>
      </w:pPr>
      <w:r w:rsidRPr="00531D03">
        <w:rPr>
          <w:rFonts w:ascii="Times New Roman" w:eastAsia="Times New Roman" w:hAnsi="Times New Roman"/>
          <w:spacing w:val="-2"/>
        </w:rPr>
        <w:t>a.</w:t>
      </w:r>
      <w:r w:rsidRPr="00531D03">
        <w:rPr>
          <w:rFonts w:ascii="Times New Roman" w:eastAsia="Times New Roman" w:hAnsi="Times New Roman"/>
          <w:spacing w:val="-2"/>
        </w:rPr>
        <w:tab/>
        <w:t>Observando el debido proceso, aplique la sanción indicada en el último inciso del artículo 19 de la Ley Orgánica del Sistema Nacional de Contratación Pública -LOSNCP-;</w:t>
      </w:r>
    </w:p>
    <w:p w:rsidR="006E6657" w:rsidRPr="00531D03" w:rsidRDefault="006E6657" w:rsidP="006E6657">
      <w:pPr>
        <w:tabs>
          <w:tab w:val="left" w:pos="-426"/>
          <w:tab w:val="left" w:pos="709"/>
          <w:tab w:val="left" w:pos="22680"/>
        </w:tabs>
        <w:spacing w:after="0" w:line="240" w:lineRule="auto"/>
        <w:ind w:left="709" w:hanging="425"/>
        <w:jc w:val="both"/>
        <w:rPr>
          <w:rFonts w:ascii="Times New Roman" w:eastAsia="Times New Roman" w:hAnsi="Times New Roman"/>
          <w:spacing w:val="-2"/>
        </w:rPr>
      </w:pPr>
      <w:r w:rsidRPr="00531D03">
        <w:rPr>
          <w:rFonts w:ascii="Times New Roman" w:eastAsia="Times New Roman" w:hAnsi="Times New Roman"/>
          <w:spacing w:val="-2"/>
        </w:rPr>
        <w:t>b.</w:t>
      </w:r>
      <w:r w:rsidRPr="00531D03">
        <w:rPr>
          <w:rFonts w:ascii="Times New Roman" w:eastAsia="Times New Roman" w:hAnsi="Times New Roman"/>
          <w:spacing w:val="-2"/>
        </w:rPr>
        <w:tab/>
        <w:t xml:space="preserve">Descalifique a mi representada como oferente; o, </w:t>
      </w:r>
    </w:p>
    <w:p w:rsidR="006E6657" w:rsidRPr="00531D03" w:rsidRDefault="006E6657" w:rsidP="006E6657">
      <w:pPr>
        <w:tabs>
          <w:tab w:val="left" w:pos="-426"/>
          <w:tab w:val="left" w:pos="709"/>
          <w:tab w:val="left" w:pos="22680"/>
        </w:tabs>
        <w:spacing w:after="0" w:line="240" w:lineRule="auto"/>
        <w:ind w:left="709" w:hanging="425"/>
        <w:jc w:val="both"/>
        <w:rPr>
          <w:rFonts w:ascii="Times New Roman" w:eastAsia="Times New Roman" w:hAnsi="Times New Roman"/>
          <w:spacing w:val="-2"/>
        </w:rPr>
      </w:pPr>
      <w:r w:rsidRPr="00531D03">
        <w:rPr>
          <w:rFonts w:ascii="Times New Roman" w:eastAsia="Times New Roman" w:hAnsi="Times New Roman"/>
          <w:spacing w:val="-2"/>
        </w:rPr>
        <w:t>c.</w:t>
      </w:r>
      <w:r w:rsidRPr="00531D03">
        <w:rPr>
          <w:rFonts w:ascii="Times New Roman" w:eastAsia="Times New Roman" w:hAnsi="Times New Roman"/>
          <w:spacing w:val="-2"/>
        </w:rPr>
        <w:tab/>
        <w:t xml:space="preserve">Proceda a la terminación unilateral del Acuerdo de Compromiso, en cumplimiento del artículo 64 de la LOSNCP, si tal comprobación ocurriere durante la vigencia de la relación contractual.  </w:t>
      </w:r>
    </w:p>
    <w:p w:rsidR="006E6657" w:rsidRPr="00531D03" w:rsidRDefault="006E6657" w:rsidP="006E6657">
      <w:pPr>
        <w:tabs>
          <w:tab w:val="left" w:pos="709"/>
          <w:tab w:val="left" w:pos="14760"/>
        </w:tabs>
        <w:spacing w:after="0" w:line="240" w:lineRule="auto"/>
        <w:jc w:val="both"/>
        <w:rPr>
          <w:rFonts w:ascii="Times New Roman" w:eastAsia="Times New Roman" w:hAnsi="Times New Roman"/>
          <w:spacing w:val="-2"/>
        </w:rPr>
      </w:pPr>
    </w:p>
    <w:p w:rsidR="006E6657" w:rsidRPr="00531D03" w:rsidRDefault="006E6657" w:rsidP="006E6657">
      <w:pPr>
        <w:tabs>
          <w:tab w:val="left" w:pos="709"/>
          <w:tab w:val="left" w:pos="14760"/>
        </w:tabs>
        <w:spacing w:after="0" w:line="240" w:lineRule="auto"/>
        <w:jc w:val="both"/>
        <w:rPr>
          <w:rFonts w:ascii="Times New Roman" w:eastAsia="Times New Roman" w:hAnsi="Times New Roman"/>
          <w:spacing w:val="-2"/>
        </w:rPr>
      </w:pPr>
      <w:r w:rsidRPr="00531D03">
        <w:rPr>
          <w:rFonts w:ascii="Times New Roman" w:eastAsia="Times New Roman" w:hAnsi="Times New Roman"/>
          <w:spacing w:val="-2"/>
        </w:rPr>
        <w:t>Además, me allano a responder por los daños y perjuicios que estos actos ocasionen.</w:t>
      </w:r>
    </w:p>
    <w:p w:rsidR="006E6657" w:rsidRPr="00531D03" w:rsidRDefault="006E6657" w:rsidP="006E6657">
      <w:pPr>
        <w:tabs>
          <w:tab w:val="left" w:pos="86"/>
          <w:tab w:val="left" w:pos="8806"/>
        </w:tabs>
        <w:spacing w:after="0" w:line="240" w:lineRule="auto"/>
        <w:ind w:left="-753"/>
        <w:rPr>
          <w:rFonts w:ascii="Times New Roman" w:eastAsia="Times New Roman" w:hAnsi="Times New Roman"/>
          <w:lang w:eastAsia="es-EC"/>
        </w:rPr>
      </w:pPr>
      <w:r w:rsidRPr="00531D03">
        <w:rPr>
          <w:rFonts w:ascii="Times New Roman" w:eastAsia="Times New Roman" w:hAnsi="Times New Roman"/>
          <w:lang w:eastAsia="es-EC"/>
        </w:rPr>
        <w:tab/>
      </w:r>
    </w:p>
    <w:p w:rsidR="006E6657" w:rsidRPr="00531D03" w:rsidRDefault="006E6657" w:rsidP="006E6657">
      <w:pPr>
        <w:tabs>
          <w:tab w:val="left" w:pos="86"/>
          <w:tab w:val="left" w:pos="8806"/>
        </w:tabs>
        <w:spacing w:after="0" w:line="240" w:lineRule="auto"/>
        <w:ind w:left="-753"/>
        <w:rPr>
          <w:rFonts w:ascii="Times New Roman" w:eastAsia="Times New Roman" w:hAnsi="Times New Roman"/>
          <w:b/>
          <w:lang w:eastAsia="es-EC"/>
        </w:rPr>
      </w:pPr>
      <w:r w:rsidRPr="00531D03">
        <w:rPr>
          <w:rFonts w:ascii="Times New Roman" w:eastAsia="Times New Roman" w:hAnsi="Times New Roman"/>
          <w:b/>
          <w:lang w:eastAsia="es-EC"/>
        </w:rPr>
        <w:t xml:space="preserve">B. </w:t>
      </w:r>
      <w:r w:rsidRPr="00531D03">
        <w:rPr>
          <w:rFonts w:ascii="Times New Roman" w:eastAsia="Times New Roman" w:hAnsi="Times New Roman"/>
          <w:b/>
          <w:lang w:eastAsia="es-EC"/>
        </w:rPr>
        <w:tab/>
        <w:t>NÓMINA DE SOCIOS, ACCIONISTAS O PARTÍCIPES</w:t>
      </w:r>
    </w:p>
    <w:tbl>
      <w:tblPr>
        <w:tblStyle w:val="Tablaconcuadrcula"/>
        <w:tblW w:w="3169"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37"/>
        <w:gridCol w:w="990"/>
      </w:tblGrid>
      <w:tr w:rsidR="006E6657" w:rsidRPr="00531D03" w:rsidTr="00B3114C">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6E6657" w:rsidRPr="00531D03" w:rsidRDefault="006E6657" w:rsidP="00B3114C">
            <w:pPr>
              <w:pStyle w:val="Sinespaciado"/>
              <w:rPr>
                <w:rFonts w:ascii="Times New Roman" w:hAnsi="Times New Roman"/>
              </w:rPr>
            </w:pPr>
            <w:r w:rsidRPr="00531D03">
              <w:rPr>
                <w:rFonts w:ascii="Times New Roman" w:hAnsi="Times New Roman"/>
              </w:rPr>
              <w:t>Compañía Anónima</w:t>
            </w:r>
          </w:p>
        </w:tc>
        <w:tc>
          <w:tcPr>
            <w:tcW w:w="896"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pStyle w:val="Sinespaciado"/>
              <w:rPr>
                <w:rFonts w:ascii="Times New Roman" w:hAnsi="Times New Roman"/>
                <w:lang w:eastAsia="es-EC"/>
              </w:rPr>
            </w:pPr>
          </w:p>
        </w:tc>
      </w:tr>
      <w:tr w:rsidR="006E6657" w:rsidRPr="00531D03" w:rsidTr="00B3114C">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6E6657" w:rsidRPr="00531D03" w:rsidRDefault="006E6657" w:rsidP="00B3114C">
            <w:pPr>
              <w:pStyle w:val="Sinespaciado"/>
              <w:rPr>
                <w:rFonts w:ascii="Times New Roman" w:hAnsi="Times New Roman"/>
              </w:rPr>
            </w:pPr>
            <w:r w:rsidRPr="00531D03">
              <w:rPr>
                <w:rFonts w:ascii="Times New Roman" w:hAnsi="Times New Roman"/>
              </w:rPr>
              <w:t>Compañía de Responsabilidad Limitada</w:t>
            </w:r>
          </w:p>
        </w:tc>
        <w:tc>
          <w:tcPr>
            <w:tcW w:w="896"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pStyle w:val="Sinespaciado"/>
              <w:rPr>
                <w:rFonts w:ascii="Times New Roman" w:hAnsi="Times New Roman"/>
                <w:lang w:eastAsia="es-EC"/>
              </w:rPr>
            </w:pPr>
          </w:p>
        </w:tc>
      </w:tr>
      <w:tr w:rsidR="006E6657" w:rsidRPr="00531D03" w:rsidTr="00B3114C">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6E6657" w:rsidRPr="00531D03" w:rsidRDefault="006E6657" w:rsidP="00B3114C">
            <w:pPr>
              <w:pStyle w:val="Sinespaciado"/>
              <w:rPr>
                <w:rFonts w:ascii="Times New Roman" w:hAnsi="Times New Roman"/>
              </w:rPr>
            </w:pPr>
            <w:r w:rsidRPr="00531D03">
              <w:rPr>
                <w:rFonts w:ascii="Times New Roman" w:hAnsi="Times New Roman"/>
              </w:rPr>
              <w:t>Compañía Mixta</w:t>
            </w:r>
          </w:p>
        </w:tc>
        <w:tc>
          <w:tcPr>
            <w:tcW w:w="896"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pStyle w:val="Sinespaciado"/>
              <w:rPr>
                <w:rFonts w:ascii="Times New Roman" w:hAnsi="Times New Roman"/>
                <w:lang w:eastAsia="es-EC"/>
              </w:rPr>
            </w:pPr>
          </w:p>
        </w:tc>
      </w:tr>
      <w:tr w:rsidR="006E6657" w:rsidRPr="00531D03" w:rsidTr="00B3114C">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6E6657" w:rsidRPr="00531D03" w:rsidRDefault="006E6657" w:rsidP="00B3114C">
            <w:pPr>
              <w:pStyle w:val="Sinespaciado"/>
              <w:rPr>
                <w:rFonts w:ascii="Times New Roman" w:hAnsi="Times New Roman"/>
              </w:rPr>
            </w:pPr>
            <w:r w:rsidRPr="00531D03">
              <w:rPr>
                <w:rFonts w:ascii="Times New Roman" w:hAnsi="Times New Roman"/>
              </w:rPr>
              <w:t>Compañía en Nombre Colectivo</w:t>
            </w:r>
          </w:p>
        </w:tc>
        <w:tc>
          <w:tcPr>
            <w:tcW w:w="896"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pStyle w:val="Sinespaciado"/>
              <w:rPr>
                <w:rFonts w:ascii="Times New Roman" w:hAnsi="Times New Roman"/>
                <w:lang w:eastAsia="es-EC"/>
              </w:rPr>
            </w:pPr>
          </w:p>
        </w:tc>
      </w:tr>
      <w:tr w:rsidR="006E6657" w:rsidRPr="00531D03" w:rsidTr="00B3114C">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6E6657" w:rsidRPr="00531D03" w:rsidRDefault="006E6657" w:rsidP="00B3114C">
            <w:pPr>
              <w:pStyle w:val="Sinespaciado"/>
              <w:rPr>
                <w:rFonts w:ascii="Times New Roman" w:hAnsi="Times New Roman"/>
              </w:rPr>
            </w:pPr>
            <w:r w:rsidRPr="00531D03">
              <w:rPr>
                <w:rFonts w:ascii="Times New Roman" w:hAnsi="Times New Roman"/>
              </w:rPr>
              <w:t>Compañía en Comandita Simple</w:t>
            </w:r>
          </w:p>
        </w:tc>
        <w:tc>
          <w:tcPr>
            <w:tcW w:w="896"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pStyle w:val="Sinespaciado"/>
              <w:rPr>
                <w:rFonts w:ascii="Times New Roman" w:hAnsi="Times New Roman"/>
                <w:lang w:eastAsia="es-EC"/>
              </w:rPr>
            </w:pPr>
          </w:p>
        </w:tc>
      </w:tr>
      <w:tr w:rsidR="006E6657" w:rsidRPr="00531D03" w:rsidTr="00B3114C">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6E6657" w:rsidRPr="00531D03" w:rsidRDefault="006E6657" w:rsidP="00B3114C">
            <w:pPr>
              <w:pStyle w:val="Sinespaciado"/>
              <w:rPr>
                <w:rFonts w:ascii="Times New Roman" w:hAnsi="Times New Roman"/>
              </w:rPr>
            </w:pPr>
            <w:r w:rsidRPr="00531D03">
              <w:rPr>
                <w:rFonts w:ascii="Times New Roman" w:hAnsi="Times New Roman"/>
              </w:rPr>
              <w:t>Sociedad Civil</w:t>
            </w:r>
          </w:p>
        </w:tc>
        <w:tc>
          <w:tcPr>
            <w:tcW w:w="896"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pStyle w:val="Sinespaciado"/>
              <w:rPr>
                <w:rFonts w:ascii="Times New Roman" w:hAnsi="Times New Roman"/>
                <w:lang w:eastAsia="es-EC"/>
              </w:rPr>
            </w:pPr>
          </w:p>
        </w:tc>
      </w:tr>
      <w:tr w:rsidR="006E6657" w:rsidRPr="00531D03" w:rsidTr="00B3114C">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6E6657" w:rsidRPr="00531D03" w:rsidRDefault="006E6657" w:rsidP="00B3114C">
            <w:pPr>
              <w:pStyle w:val="Sinespaciado"/>
              <w:rPr>
                <w:rFonts w:ascii="Times New Roman" w:hAnsi="Times New Roman"/>
              </w:rPr>
            </w:pPr>
            <w:r w:rsidRPr="00531D03">
              <w:rPr>
                <w:rFonts w:ascii="Times New Roman" w:hAnsi="Times New Roman"/>
              </w:rPr>
              <w:t>Corporación</w:t>
            </w:r>
          </w:p>
        </w:tc>
        <w:tc>
          <w:tcPr>
            <w:tcW w:w="896"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pStyle w:val="Sinespaciado"/>
              <w:rPr>
                <w:rFonts w:ascii="Times New Roman" w:hAnsi="Times New Roman"/>
                <w:lang w:eastAsia="es-EC"/>
              </w:rPr>
            </w:pPr>
          </w:p>
        </w:tc>
      </w:tr>
      <w:tr w:rsidR="006E6657" w:rsidRPr="00531D03" w:rsidTr="00B3114C">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6E6657" w:rsidRPr="00531D03" w:rsidRDefault="006E6657" w:rsidP="00B3114C">
            <w:pPr>
              <w:pStyle w:val="Sinespaciado"/>
              <w:rPr>
                <w:rFonts w:ascii="Times New Roman" w:hAnsi="Times New Roman"/>
              </w:rPr>
            </w:pPr>
            <w:r w:rsidRPr="00531D03">
              <w:rPr>
                <w:rFonts w:ascii="Times New Roman" w:hAnsi="Times New Roman"/>
              </w:rPr>
              <w:t>Fundación</w:t>
            </w:r>
          </w:p>
        </w:tc>
        <w:tc>
          <w:tcPr>
            <w:tcW w:w="896"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pStyle w:val="Sinespaciado"/>
              <w:rPr>
                <w:rFonts w:ascii="Times New Roman" w:hAnsi="Times New Roman"/>
                <w:lang w:eastAsia="es-EC"/>
              </w:rPr>
            </w:pPr>
          </w:p>
        </w:tc>
      </w:tr>
      <w:tr w:rsidR="006E6657" w:rsidRPr="00531D03" w:rsidTr="00B3114C">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6E6657" w:rsidRPr="00531D03" w:rsidRDefault="006E6657" w:rsidP="00B3114C">
            <w:pPr>
              <w:pStyle w:val="Sinespaciado"/>
              <w:rPr>
                <w:rFonts w:ascii="Times New Roman" w:hAnsi="Times New Roman"/>
              </w:rPr>
            </w:pPr>
            <w:r w:rsidRPr="00531D03">
              <w:rPr>
                <w:rFonts w:ascii="Times New Roman" w:hAnsi="Times New Roman"/>
              </w:rPr>
              <w:t>Asociación o consorcio</w:t>
            </w:r>
          </w:p>
        </w:tc>
        <w:tc>
          <w:tcPr>
            <w:tcW w:w="896"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pStyle w:val="Sinespaciado"/>
              <w:rPr>
                <w:rFonts w:ascii="Times New Roman" w:hAnsi="Times New Roman"/>
                <w:lang w:eastAsia="es-EC"/>
              </w:rPr>
            </w:pPr>
          </w:p>
        </w:tc>
      </w:tr>
      <w:tr w:rsidR="006E6657" w:rsidRPr="00531D03" w:rsidTr="00B3114C">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6E6657" w:rsidRPr="00531D03" w:rsidRDefault="006E6657" w:rsidP="00B3114C">
            <w:pPr>
              <w:pStyle w:val="Sinespaciado"/>
              <w:rPr>
                <w:rFonts w:ascii="Times New Roman" w:hAnsi="Times New Roman"/>
              </w:rPr>
            </w:pPr>
            <w:r w:rsidRPr="00531D03">
              <w:rPr>
                <w:rFonts w:ascii="Times New Roman" w:hAnsi="Times New Roman"/>
              </w:rPr>
              <w:t>Otra</w:t>
            </w:r>
          </w:p>
        </w:tc>
        <w:tc>
          <w:tcPr>
            <w:tcW w:w="896"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pStyle w:val="Sinespaciado"/>
              <w:rPr>
                <w:rFonts w:ascii="Times New Roman" w:hAnsi="Times New Roman"/>
                <w:lang w:eastAsia="es-EC"/>
              </w:rPr>
            </w:pPr>
          </w:p>
        </w:tc>
      </w:tr>
    </w:tbl>
    <w:p w:rsidR="006E6657" w:rsidRPr="00531D03" w:rsidRDefault="006E6657" w:rsidP="006E6657">
      <w:pPr>
        <w:tabs>
          <w:tab w:val="left" w:pos="86"/>
          <w:tab w:val="left" w:pos="8806"/>
        </w:tabs>
        <w:spacing w:after="0" w:line="240" w:lineRule="auto"/>
        <w:ind w:left="-753"/>
        <w:rPr>
          <w:rFonts w:ascii="Times New Roman" w:eastAsia="Times New Roman" w:hAnsi="Times New Roman"/>
          <w:lang w:eastAsia="es-EC"/>
        </w:rPr>
      </w:pPr>
    </w:p>
    <w:p w:rsidR="006E6657" w:rsidRPr="00531D03" w:rsidRDefault="006E6657" w:rsidP="006E6657">
      <w:pPr>
        <w:tabs>
          <w:tab w:val="left" w:pos="86"/>
          <w:tab w:val="left" w:pos="8806"/>
        </w:tabs>
        <w:spacing w:after="0" w:line="240" w:lineRule="auto"/>
        <w:ind w:left="-753"/>
        <w:rPr>
          <w:rFonts w:ascii="Times New Roman" w:eastAsia="Times New Roman" w:hAnsi="Times New Roman"/>
          <w:lang w:eastAsia="es-EC"/>
        </w:rPr>
      </w:pPr>
    </w:p>
    <w:p w:rsidR="006E6657" w:rsidRPr="00531D03" w:rsidRDefault="006E6657" w:rsidP="006E6657">
      <w:pPr>
        <w:rPr>
          <w:rFonts w:ascii="Times New Roman" w:hAnsi="Times New Roman"/>
        </w:rPr>
      </w:pPr>
    </w:p>
    <w:p w:rsidR="006E6657" w:rsidRPr="00531D03" w:rsidRDefault="006E6657" w:rsidP="006E6657">
      <w:pPr>
        <w:rPr>
          <w:rFonts w:ascii="Times New Roman" w:hAnsi="Times New Roman"/>
        </w:rPr>
        <w:sectPr w:rsidR="006E6657" w:rsidRPr="00531D03" w:rsidSect="00964933">
          <w:pgSz w:w="11907" w:h="16839" w:code="9"/>
          <w:pgMar w:top="1135" w:right="1701" w:bottom="1417" w:left="1701" w:header="708" w:footer="708" w:gutter="0"/>
          <w:cols w:space="708"/>
          <w:docGrid w:linePitch="360"/>
        </w:sectPr>
      </w:pPr>
    </w:p>
    <w:tbl>
      <w:tblPr>
        <w:tblStyle w:val="Tablaconcuadrcula"/>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21"/>
        <w:gridCol w:w="458"/>
        <w:gridCol w:w="2268"/>
        <w:gridCol w:w="1842"/>
        <w:gridCol w:w="2680"/>
        <w:gridCol w:w="3634"/>
      </w:tblGrid>
      <w:tr w:rsidR="006E6657" w:rsidRPr="00531D03" w:rsidTr="009B5FE0">
        <w:trPr>
          <w:trHeight w:val="141"/>
        </w:trPr>
        <w:tc>
          <w:tcPr>
            <w:tcW w:w="1406"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tabs>
                <w:tab w:val="center" w:pos="1984"/>
              </w:tabs>
              <w:snapToGrid w:val="0"/>
              <w:jc w:val="center"/>
              <w:rPr>
                <w:rFonts w:ascii="Times New Roman" w:eastAsia="Times New Roman" w:hAnsi="Times New Roman"/>
                <w:b/>
                <w:spacing w:val="-2"/>
              </w:rPr>
            </w:pPr>
            <w:r w:rsidRPr="00531D03">
              <w:rPr>
                <w:rFonts w:ascii="Times New Roman" w:eastAsia="Times New Roman" w:hAnsi="Times New Roman"/>
                <w:b/>
                <w:spacing w:val="-2"/>
              </w:rPr>
              <w:lastRenderedPageBreak/>
              <w:t>Nombres completos del accionista(s), partícipe(s)</w:t>
            </w:r>
          </w:p>
          <w:p w:rsidR="006E6657" w:rsidRPr="00531D03" w:rsidRDefault="006E6657" w:rsidP="00B3114C">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imes New Roman" w:eastAsia="Times New Roman" w:hAnsi="Times New Roman"/>
                <w:b/>
                <w:spacing w:val="-2"/>
              </w:rPr>
            </w:pPr>
          </w:p>
        </w:tc>
        <w:tc>
          <w:tcPr>
            <w:tcW w:w="782"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tabs>
                <w:tab w:val="center" w:pos="1984"/>
              </w:tabs>
              <w:snapToGrid w:val="0"/>
              <w:jc w:val="center"/>
              <w:rPr>
                <w:rFonts w:ascii="Times New Roman" w:eastAsia="Times New Roman" w:hAnsi="Times New Roman"/>
                <w:b/>
                <w:spacing w:val="-2"/>
              </w:rPr>
            </w:pPr>
            <w:r w:rsidRPr="00531D03">
              <w:rPr>
                <w:rFonts w:ascii="Times New Roman" w:eastAsia="Times New Roman" w:hAnsi="Times New Roman"/>
                <w:b/>
                <w:spacing w:val="-2"/>
              </w:rPr>
              <w:t>Número de cédula de identidad, ruc o identificación similar emitida por país extranjero, de ser el caso</w:t>
            </w:r>
          </w:p>
        </w:tc>
        <w:tc>
          <w:tcPr>
            <w:tcW w:w="635"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tabs>
                <w:tab w:val="center" w:pos="1984"/>
              </w:tabs>
              <w:snapToGrid w:val="0"/>
              <w:jc w:val="center"/>
              <w:rPr>
                <w:rFonts w:ascii="Times New Roman" w:eastAsia="Times New Roman" w:hAnsi="Times New Roman"/>
                <w:b/>
                <w:spacing w:val="-2"/>
              </w:rPr>
            </w:pPr>
            <w:r w:rsidRPr="00531D03">
              <w:rPr>
                <w:rFonts w:ascii="Times New Roman" w:eastAsia="Times New Roman" w:hAnsi="Times New Roman"/>
                <w:b/>
                <w:spacing w:val="-2"/>
              </w:rPr>
              <w:t>Porcentaje de participación en la estructura de propiedad de la persona jurídica</w:t>
            </w:r>
          </w:p>
        </w:tc>
        <w:tc>
          <w:tcPr>
            <w:tcW w:w="2177"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tabs>
                <w:tab w:val="center" w:pos="1984"/>
              </w:tabs>
              <w:snapToGrid w:val="0"/>
              <w:jc w:val="center"/>
              <w:rPr>
                <w:rFonts w:ascii="Times New Roman" w:eastAsia="Times New Roman" w:hAnsi="Times New Roman"/>
                <w:b/>
                <w:spacing w:val="-2"/>
              </w:rPr>
            </w:pPr>
            <w:r w:rsidRPr="00531D03">
              <w:rPr>
                <w:rFonts w:ascii="Times New Roman" w:eastAsia="Times New Roman" w:hAnsi="Times New Roman"/>
                <w:b/>
                <w:spacing w:val="-2"/>
              </w:rPr>
              <w:t>Domicilio Fiscal</w:t>
            </w:r>
          </w:p>
        </w:tc>
      </w:tr>
      <w:tr w:rsidR="006E6657" w:rsidRPr="00531D03" w:rsidTr="00B3114C">
        <w:trPr>
          <w:trHeight w:val="294"/>
        </w:trPr>
        <w:tc>
          <w:tcPr>
            <w:tcW w:w="1406"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782"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63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2177"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r>
      <w:tr w:rsidR="006E6657" w:rsidRPr="00531D03" w:rsidTr="00B3114C">
        <w:trPr>
          <w:trHeight w:val="294"/>
        </w:trPr>
        <w:tc>
          <w:tcPr>
            <w:tcW w:w="1406"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782"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63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2177"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r>
      <w:tr w:rsidR="006E6657" w:rsidRPr="00531D03" w:rsidTr="00B3114C">
        <w:trPr>
          <w:trHeight w:val="294"/>
        </w:trPr>
        <w:tc>
          <w:tcPr>
            <w:tcW w:w="1406"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782"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63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2177"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r>
      <w:tr w:rsidR="006E6657" w:rsidRPr="00531D03" w:rsidTr="00B3114C">
        <w:trPr>
          <w:trHeight w:val="294"/>
        </w:trPr>
        <w:tc>
          <w:tcPr>
            <w:tcW w:w="1406"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782"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63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2177"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r>
      <w:tr w:rsidR="006E6657" w:rsidRPr="00531D03" w:rsidTr="00B3114C">
        <w:trPr>
          <w:trHeight w:val="294"/>
        </w:trPr>
        <w:tc>
          <w:tcPr>
            <w:tcW w:w="1406"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782"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63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2177"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r>
      <w:tr w:rsidR="006E6657" w:rsidRPr="00531D03" w:rsidTr="00B3114C">
        <w:trPr>
          <w:trHeight w:val="294"/>
        </w:trPr>
        <w:tc>
          <w:tcPr>
            <w:tcW w:w="5000" w:type="pct"/>
            <w:gridSpan w:val="6"/>
            <w:tcBorders>
              <w:top w:val="single" w:sz="4" w:space="0" w:color="auto"/>
              <w:left w:val="nil"/>
              <w:bottom w:val="nil"/>
              <w:right w:val="nil"/>
            </w:tcBorders>
          </w:tcPr>
          <w:p w:rsidR="006E6657" w:rsidRPr="00531D03" w:rsidRDefault="006E6657" w:rsidP="00B3114C">
            <w:pPr>
              <w:shd w:val="clear" w:color="auto" w:fill="FFFFFF"/>
              <w:tabs>
                <w:tab w:val="center" w:pos="1984"/>
              </w:tabs>
              <w:spacing w:after="120"/>
              <w:jc w:val="both"/>
              <w:rPr>
                <w:rFonts w:ascii="Times New Roman" w:eastAsia="Times New Roman" w:hAnsi="Times New Roman"/>
                <w:spacing w:val="-2"/>
              </w:rPr>
            </w:pPr>
            <w:r w:rsidRPr="00531D03">
              <w:rPr>
                <w:rFonts w:ascii="Times New Roman" w:eastAsia="Times New Roman" w:hAnsi="Times New Roman"/>
                <w:b/>
                <w:spacing w:val="-2"/>
              </w:rPr>
              <w:t>NOTA</w:t>
            </w:r>
            <w:r w:rsidRPr="00531D03">
              <w:rPr>
                <w:rFonts w:ascii="Times New Roman" w:eastAsia="Times New Roman" w:hAnsi="Times New Roman"/>
                <w:spacing w:val="-2"/>
              </w:rPr>
              <w:t>: Si el socio(s), accionista(s) o partícipe(s) mayoritario(s) es una persona jurídica, de igual forma, se deberá identificar los nombres completos de todos los socio(s), accionista(s) o partícipe(s), para lo que se usará el siguiente formato:</w:t>
            </w:r>
          </w:p>
          <w:p w:rsidR="006E6657" w:rsidRPr="00531D03" w:rsidRDefault="006E6657" w:rsidP="00B3114C">
            <w:pPr>
              <w:shd w:val="clear" w:color="auto" w:fill="FFFFFF"/>
              <w:tabs>
                <w:tab w:val="center" w:pos="1984"/>
              </w:tabs>
              <w:spacing w:after="120"/>
              <w:jc w:val="both"/>
              <w:rPr>
                <w:rFonts w:ascii="Times New Roman" w:eastAsia="Times New Roman" w:hAnsi="Times New Roman"/>
                <w:spacing w:val="-2"/>
              </w:rPr>
            </w:pPr>
          </w:p>
        </w:tc>
      </w:tr>
      <w:tr w:rsidR="006E6657" w:rsidRPr="00531D03" w:rsidTr="009B5FE0">
        <w:trPr>
          <w:trHeight w:val="294"/>
        </w:trPr>
        <w:tc>
          <w:tcPr>
            <w:tcW w:w="1248"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tabs>
                <w:tab w:val="center" w:pos="1984"/>
              </w:tabs>
              <w:snapToGrid w:val="0"/>
              <w:jc w:val="center"/>
              <w:rPr>
                <w:rFonts w:ascii="Times New Roman" w:eastAsia="Times New Roman" w:hAnsi="Times New Roman"/>
                <w:b/>
                <w:spacing w:val="-2"/>
              </w:rPr>
            </w:pPr>
            <w:r w:rsidRPr="00531D03">
              <w:rPr>
                <w:rFonts w:ascii="Times New Roman" w:eastAsia="Times New Roman" w:hAnsi="Times New Roman"/>
                <w:b/>
                <w:spacing w:val="-2"/>
              </w:rPr>
              <w:t>Nombres completos del, accionista(s), partícipe(s)</w:t>
            </w:r>
          </w:p>
          <w:p w:rsidR="006E6657" w:rsidRPr="00531D03" w:rsidRDefault="006E6657" w:rsidP="00B3114C">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imes New Roman" w:eastAsia="Times New Roman" w:hAnsi="Times New Roman"/>
                <w:b/>
                <w:spacing w:val="-2"/>
              </w:rPr>
            </w:pPr>
          </w:p>
        </w:tc>
        <w:tc>
          <w:tcPr>
            <w:tcW w:w="940"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tabs>
                <w:tab w:val="center" w:pos="1984"/>
              </w:tabs>
              <w:snapToGrid w:val="0"/>
              <w:jc w:val="center"/>
              <w:rPr>
                <w:rFonts w:ascii="Times New Roman" w:eastAsia="Times New Roman" w:hAnsi="Times New Roman"/>
                <w:b/>
                <w:spacing w:val="-2"/>
              </w:rPr>
            </w:pPr>
            <w:r w:rsidRPr="00531D03">
              <w:rPr>
                <w:rFonts w:ascii="Times New Roman" w:eastAsia="Times New Roman" w:hAnsi="Times New Roman"/>
                <w:b/>
                <w:spacing w:val="-2"/>
              </w:rPr>
              <w:t>Número de cédula de identidad, ruc o identificación similar emitida por país extranjero, de ser el caso</w:t>
            </w:r>
          </w:p>
        </w:tc>
        <w:tc>
          <w:tcPr>
            <w:tcW w:w="1559"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tabs>
                <w:tab w:val="center" w:pos="1984"/>
              </w:tabs>
              <w:snapToGrid w:val="0"/>
              <w:jc w:val="center"/>
              <w:rPr>
                <w:rFonts w:ascii="Times New Roman" w:eastAsia="Times New Roman" w:hAnsi="Times New Roman"/>
                <w:b/>
                <w:spacing w:val="-2"/>
              </w:rPr>
            </w:pPr>
            <w:r w:rsidRPr="00531D03">
              <w:rPr>
                <w:rFonts w:ascii="Times New Roman" w:eastAsia="Times New Roman" w:hAnsi="Times New Roman"/>
                <w:b/>
                <w:spacing w:val="-2"/>
              </w:rPr>
              <w:t>Porcentaje de participación en la estructura de propiedad de la persona jurídica</w:t>
            </w:r>
          </w:p>
        </w:tc>
        <w:tc>
          <w:tcPr>
            <w:tcW w:w="1253"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tabs>
                <w:tab w:val="center" w:pos="1984"/>
              </w:tabs>
              <w:snapToGrid w:val="0"/>
              <w:jc w:val="center"/>
              <w:rPr>
                <w:rFonts w:ascii="Times New Roman" w:eastAsia="Times New Roman" w:hAnsi="Times New Roman"/>
                <w:b/>
                <w:spacing w:val="-2"/>
              </w:rPr>
            </w:pPr>
            <w:r w:rsidRPr="00531D03">
              <w:rPr>
                <w:rFonts w:ascii="Times New Roman" w:eastAsia="Times New Roman" w:hAnsi="Times New Roman"/>
                <w:b/>
                <w:spacing w:val="-2"/>
              </w:rPr>
              <w:t>Domicilio Fiscal</w:t>
            </w:r>
          </w:p>
        </w:tc>
      </w:tr>
      <w:tr w:rsidR="006E6657" w:rsidRPr="00531D03" w:rsidTr="00B3114C">
        <w:trPr>
          <w:trHeight w:val="294"/>
        </w:trPr>
        <w:tc>
          <w:tcPr>
            <w:tcW w:w="124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940"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1559"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1253"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r>
      <w:tr w:rsidR="006E6657" w:rsidRPr="00531D03" w:rsidTr="00B3114C">
        <w:trPr>
          <w:trHeight w:val="294"/>
        </w:trPr>
        <w:tc>
          <w:tcPr>
            <w:tcW w:w="124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940"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1559"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1253"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r>
      <w:tr w:rsidR="006E6657" w:rsidRPr="00531D03" w:rsidTr="00B3114C">
        <w:trPr>
          <w:trHeight w:val="294"/>
        </w:trPr>
        <w:tc>
          <w:tcPr>
            <w:tcW w:w="124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940"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1559"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1253"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r>
      <w:tr w:rsidR="006E6657" w:rsidRPr="00531D03" w:rsidTr="00B3114C">
        <w:trPr>
          <w:trHeight w:val="1168"/>
        </w:trPr>
        <w:tc>
          <w:tcPr>
            <w:tcW w:w="5000" w:type="pct"/>
            <w:gridSpan w:val="6"/>
            <w:tcBorders>
              <w:top w:val="nil"/>
              <w:left w:val="nil"/>
              <w:bottom w:val="nil"/>
              <w:right w:val="nil"/>
            </w:tcBorders>
          </w:tcPr>
          <w:p w:rsidR="006E6657" w:rsidRPr="00531D03" w:rsidRDefault="006E6657" w:rsidP="00B3114C">
            <w:pPr>
              <w:tabs>
                <w:tab w:val="left" w:pos="-720"/>
              </w:tabs>
              <w:jc w:val="both"/>
              <w:rPr>
                <w:rFonts w:ascii="Times New Roman" w:hAnsi="Times New Roman"/>
                <w:bCs/>
                <w:i/>
                <w:lang w:val="es-ES"/>
              </w:rPr>
            </w:pPr>
            <w:r w:rsidRPr="00531D03">
              <w:rPr>
                <w:rFonts w:ascii="Times New Roman" w:eastAsia="Times New Roman" w:hAnsi="Times New Roman"/>
                <w:bCs/>
                <w:i/>
                <w:lang w:val="es-ES"/>
              </w:rPr>
              <w:t xml:space="preserve">Notas: </w:t>
            </w:r>
          </w:p>
          <w:p w:rsidR="006E6657" w:rsidRPr="00531D03" w:rsidRDefault="006E6657" w:rsidP="006E6657">
            <w:pPr>
              <w:pStyle w:val="Prrafodelista"/>
              <w:numPr>
                <w:ilvl w:val="1"/>
                <w:numId w:val="6"/>
              </w:numPr>
              <w:tabs>
                <w:tab w:val="left" w:pos="12600"/>
              </w:tabs>
              <w:suppressAutoHyphens/>
              <w:ind w:left="481" w:hanging="426"/>
              <w:contextualSpacing w:val="0"/>
              <w:jc w:val="both"/>
              <w:rPr>
                <w:rFonts w:ascii="Times New Roman" w:hAnsi="Times New Roman"/>
                <w:bCs/>
                <w:i/>
                <w:lang w:val="es-ES"/>
              </w:rPr>
            </w:pPr>
            <w:r w:rsidRPr="00531D03">
              <w:rPr>
                <w:rFonts w:ascii="Times New Roman" w:hAnsi="Times New Roman"/>
                <w:bCs/>
                <w:i/>
                <w:lang w:val="es-ES"/>
              </w:rPr>
              <w:t xml:space="preserve"> Este formato solo será llenado por personas jurídicas.</w:t>
            </w:r>
            <w:r w:rsidRPr="00531D03">
              <w:rPr>
                <w:rFonts w:ascii="Times New Roman" w:hAnsi="Times New Roman"/>
                <w:i/>
                <w:spacing w:val="-2"/>
              </w:rPr>
              <w:t xml:space="preserve"> (Esta obligación será aplicable también a los partícipes de las asociaciones o consorcios que sean personas jurídicas, constituidos de conformidad con el artículo 26 de la LOSNCP.)</w:t>
            </w:r>
          </w:p>
          <w:p w:rsidR="006E6657" w:rsidRPr="00531D03" w:rsidRDefault="006E6657" w:rsidP="006E6657">
            <w:pPr>
              <w:pStyle w:val="Prrafodelista"/>
              <w:numPr>
                <w:ilvl w:val="1"/>
                <w:numId w:val="6"/>
              </w:numPr>
              <w:tabs>
                <w:tab w:val="left" w:pos="12600"/>
              </w:tabs>
              <w:suppressAutoHyphens/>
              <w:ind w:left="481" w:hanging="426"/>
              <w:contextualSpacing w:val="0"/>
              <w:jc w:val="both"/>
              <w:rPr>
                <w:rFonts w:ascii="Times New Roman" w:hAnsi="Times New Roman"/>
                <w:bCs/>
                <w:i/>
                <w:lang w:val="es-ES"/>
              </w:rPr>
            </w:pPr>
            <w:r w:rsidRPr="00531D03">
              <w:rPr>
                <w:rFonts w:ascii="Times New Roman" w:hAnsi="Times New Roman"/>
                <w:bCs/>
                <w:i/>
                <w:lang w:val="es-ES"/>
              </w:rPr>
              <w:t>La falta de presentación del formato por parte de la Persona Jurídica será causal de descalificación de la documentación de adhesión.</w:t>
            </w:r>
          </w:p>
          <w:p w:rsidR="006E6657" w:rsidRPr="00531D03" w:rsidRDefault="006E6657" w:rsidP="006E6657">
            <w:pPr>
              <w:pStyle w:val="Prrafodelista"/>
              <w:numPr>
                <w:ilvl w:val="1"/>
                <w:numId w:val="6"/>
              </w:numPr>
              <w:tabs>
                <w:tab w:val="left" w:pos="12600"/>
              </w:tabs>
              <w:suppressAutoHyphens/>
              <w:ind w:left="481" w:hanging="426"/>
              <w:contextualSpacing w:val="0"/>
              <w:jc w:val="both"/>
              <w:rPr>
                <w:rFonts w:ascii="Times New Roman" w:hAnsi="Times New Roman"/>
                <w:bCs/>
                <w:i/>
                <w:lang w:val="es-ES"/>
              </w:rPr>
            </w:pPr>
            <w:r w:rsidRPr="00531D03">
              <w:rPr>
                <w:rFonts w:ascii="Times New Roman" w:hAnsi="Times New Roman"/>
                <w:bCs/>
                <w:i/>
                <w:lang w:val="es-ES"/>
              </w:rPr>
              <w:t>Las personas naturales no están obligadas a presentar este Formato</w:t>
            </w:r>
          </w:p>
        </w:tc>
      </w:tr>
    </w:tbl>
    <w:p w:rsidR="006E6657" w:rsidRPr="00531D03" w:rsidRDefault="006E6657" w:rsidP="006E6657">
      <w:pPr>
        <w:pStyle w:val="Ttulo3"/>
        <w:rPr>
          <w:rFonts w:ascii="Times New Roman" w:hAnsi="Times New Roman" w:cs="Times New Roman"/>
          <w:sz w:val="22"/>
          <w:szCs w:val="22"/>
          <w:lang w:val="es-ES"/>
        </w:rPr>
      </w:pPr>
      <w:bookmarkStart w:id="10" w:name="_Toc446950972"/>
      <w:r w:rsidRPr="00531D03">
        <w:rPr>
          <w:rFonts w:ascii="Times New Roman" w:hAnsi="Times New Roman" w:cs="Times New Roman"/>
          <w:sz w:val="22"/>
          <w:szCs w:val="22"/>
          <w:lang w:val="es-ES"/>
        </w:rPr>
        <w:lastRenderedPageBreak/>
        <w:t>4.1.5  LISTADO DE SOCIOS</w:t>
      </w:r>
      <w:bookmarkEnd w:id="10"/>
    </w:p>
    <w:tbl>
      <w:tblPr>
        <w:tblStyle w:val="Tablaconcuadrcula"/>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061"/>
        <w:gridCol w:w="2463"/>
        <w:gridCol w:w="2640"/>
        <w:gridCol w:w="3339"/>
      </w:tblGrid>
      <w:tr w:rsidR="006E6657" w:rsidRPr="00531D03" w:rsidTr="009B5FE0">
        <w:trPr>
          <w:trHeight w:val="219"/>
        </w:trPr>
        <w:tc>
          <w:tcPr>
            <w:tcW w:w="209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snapToGrid w:val="0"/>
              <w:jc w:val="center"/>
              <w:rPr>
                <w:rFonts w:ascii="Times New Roman" w:hAnsi="Times New Roman"/>
                <w:b/>
                <w:bCs/>
                <w:color w:val="000000"/>
              </w:rPr>
            </w:pPr>
            <w:r w:rsidRPr="00531D03">
              <w:rPr>
                <w:rFonts w:ascii="Times New Roman" w:hAnsi="Times New Roman"/>
                <w:b/>
                <w:bCs/>
                <w:color w:val="000000"/>
              </w:rPr>
              <w:t>NOMBRES COMPLETOS</w:t>
            </w:r>
          </w:p>
        </w:tc>
        <w:tc>
          <w:tcPr>
            <w:tcW w:w="84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snapToGrid w:val="0"/>
              <w:jc w:val="center"/>
              <w:rPr>
                <w:rFonts w:ascii="Times New Roman" w:hAnsi="Times New Roman"/>
                <w:b/>
                <w:bCs/>
                <w:color w:val="000000"/>
              </w:rPr>
            </w:pPr>
            <w:r w:rsidRPr="00531D03">
              <w:rPr>
                <w:rFonts w:ascii="Times New Roman" w:hAnsi="Times New Roman"/>
                <w:b/>
                <w:bCs/>
                <w:color w:val="000000"/>
              </w:rPr>
              <w:t>NÚMERO DE CÉDULA</w:t>
            </w:r>
          </w:p>
        </w:tc>
        <w:tc>
          <w:tcPr>
            <w:tcW w:w="91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snapToGrid w:val="0"/>
              <w:jc w:val="center"/>
              <w:rPr>
                <w:rFonts w:ascii="Times New Roman" w:hAnsi="Times New Roman"/>
                <w:b/>
                <w:bCs/>
                <w:color w:val="000000"/>
              </w:rPr>
            </w:pPr>
            <w:r w:rsidRPr="00531D03">
              <w:rPr>
                <w:rFonts w:ascii="Times New Roman" w:hAnsi="Times New Roman"/>
                <w:b/>
                <w:bCs/>
                <w:color w:val="000000"/>
              </w:rPr>
              <w:t>TELÉFONOS</w:t>
            </w:r>
          </w:p>
        </w:tc>
        <w:tc>
          <w:tcPr>
            <w:tcW w:w="1151"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snapToGrid w:val="0"/>
              <w:jc w:val="center"/>
              <w:rPr>
                <w:rFonts w:ascii="Times New Roman" w:hAnsi="Times New Roman"/>
                <w:color w:val="000000"/>
              </w:rPr>
            </w:pPr>
            <w:r w:rsidRPr="00531D03">
              <w:rPr>
                <w:rFonts w:ascii="Times New Roman" w:hAnsi="Times New Roman"/>
                <w:b/>
                <w:bCs/>
                <w:color w:val="000000"/>
              </w:rPr>
              <w:t>FIRMA</w:t>
            </w: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bl>
    <w:p w:rsidR="006E6657" w:rsidRPr="00531D03" w:rsidRDefault="006E6657" w:rsidP="006E6657">
      <w:pPr>
        <w:spacing w:after="0"/>
        <w:rPr>
          <w:rFonts w:ascii="Times New Roman" w:hAnsi="Times New Roman"/>
        </w:rPr>
      </w:pPr>
      <w:r w:rsidRPr="00531D03">
        <w:rPr>
          <w:rFonts w:ascii="Times New Roman" w:hAnsi="Times New Roman"/>
          <w:b/>
        </w:rPr>
        <w:t>Nota:</w:t>
      </w:r>
      <w:r w:rsidRPr="00531D03">
        <w:rPr>
          <w:rFonts w:ascii="Times New Roman" w:hAnsi="Times New Roman"/>
        </w:rPr>
        <w:t xml:space="preserve"> Anexar copias de cédulas del personal y el carnet correspondiente en caso de empleados que tenga algún tipo de discapacidad o personal que pertenezca a grupos vulnerables y/o grupos de atención prioritaria.</w:t>
      </w:r>
    </w:p>
    <w:p w:rsidR="006E6657" w:rsidRPr="00531D03" w:rsidRDefault="006E6657" w:rsidP="006E6657">
      <w:pPr>
        <w:pStyle w:val="Ttulo3"/>
        <w:rPr>
          <w:rFonts w:ascii="Times New Roman" w:hAnsi="Times New Roman" w:cs="Times New Roman"/>
          <w:sz w:val="22"/>
          <w:szCs w:val="22"/>
          <w:lang w:val="es-ES"/>
        </w:rPr>
      </w:pPr>
      <w:bookmarkStart w:id="11" w:name="_Toc446950973"/>
      <w:r w:rsidRPr="00531D03">
        <w:rPr>
          <w:rFonts w:ascii="Times New Roman" w:hAnsi="Times New Roman" w:cs="Times New Roman"/>
          <w:sz w:val="22"/>
          <w:szCs w:val="22"/>
          <w:lang w:val="es-ES"/>
        </w:rPr>
        <w:t>4.1.5  LISTADO DE EMPLEADOS</w:t>
      </w:r>
      <w:bookmarkEnd w:id="11"/>
    </w:p>
    <w:tbl>
      <w:tblPr>
        <w:tblStyle w:val="Tablaconcuadrcula"/>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061"/>
        <w:gridCol w:w="2463"/>
        <w:gridCol w:w="2640"/>
        <w:gridCol w:w="3339"/>
      </w:tblGrid>
      <w:tr w:rsidR="006E6657" w:rsidRPr="00531D03" w:rsidTr="009B5FE0">
        <w:trPr>
          <w:trHeight w:val="219"/>
        </w:trPr>
        <w:tc>
          <w:tcPr>
            <w:tcW w:w="209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snapToGrid w:val="0"/>
              <w:jc w:val="center"/>
              <w:rPr>
                <w:rFonts w:ascii="Times New Roman" w:hAnsi="Times New Roman"/>
                <w:b/>
                <w:bCs/>
                <w:color w:val="000000"/>
              </w:rPr>
            </w:pPr>
            <w:r w:rsidRPr="00531D03">
              <w:rPr>
                <w:rFonts w:ascii="Times New Roman" w:hAnsi="Times New Roman"/>
                <w:b/>
                <w:bCs/>
                <w:color w:val="000000"/>
              </w:rPr>
              <w:t>NOMBRES COMPLETOS</w:t>
            </w:r>
          </w:p>
        </w:tc>
        <w:tc>
          <w:tcPr>
            <w:tcW w:w="84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snapToGrid w:val="0"/>
              <w:jc w:val="center"/>
              <w:rPr>
                <w:rFonts w:ascii="Times New Roman" w:hAnsi="Times New Roman"/>
                <w:b/>
                <w:bCs/>
                <w:color w:val="000000"/>
              </w:rPr>
            </w:pPr>
            <w:r w:rsidRPr="00531D03">
              <w:rPr>
                <w:rFonts w:ascii="Times New Roman" w:hAnsi="Times New Roman"/>
                <w:b/>
                <w:bCs/>
                <w:color w:val="000000"/>
              </w:rPr>
              <w:t>NÚMERO DE CÉDULA</w:t>
            </w:r>
          </w:p>
        </w:tc>
        <w:tc>
          <w:tcPr>
            <w:tcW w:w="91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snapToGrid w:val="0"/>
              <w:jc w:val="center"/>
              <w:rPr>
                <w:rFonts w:ascii="Times New Roman" w:hAnsi="Times New Roman"/>
                <w:b/>
                <w:bCs/>
                <w:color w:val="000000"/>
              </w:rPr>
            </w:pPr>
            <w:r w:rsidRPr="00531D03">
              <w:rPr>
                <w:rFonts w:ascii="Times New Roman" w:hAnsi="Times New Roman"/>
                <w:b/>
                <w:bCs/>
                <w:color w:val="000000"/>
              </w:rPr>
              <w:t>TELÉFONOS</w:t>
            </w:r>
          </w:p>
        </w:tc>
        <w:tc>
          <w:tcPr>
            <w:tcW w:w="1151"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snapToGrid w:val="0"/>
              <w:jc w:val="center"/>
              <w:rPr>
                <w:rFonts w:ascii="Times New Roman" w:hAnsi="Times New Roman"/>
                <w:color w:val="000000"/>
              </w:rPr>
            </w:pPr>
            <w:r w:rsidRPr="00531D03">
              <w:rPr>
                <w:rFonts w:ascii="Times New Roman" w:hAnsi="Times New Roman"/>
                <w:b/>
                <w:bCs/>
                <w:color w:val="000000"/>
              </w:rPr>
              <w:t>FIRMA</w:t>
            </w: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bl>
    <w:p w:rsidR="006E6657" w:rsidRPr="00531D03" w:rsidRDefault="006E6657" w:rsidP="006E6657">
      <w:pPr>
        <w:spacing w:after="0"/>
        <w:rPr>
          <w:rFonts w:ascii="Times New Roman" w:hAnsi="Times New Roman"/>
          <w:b/>
          <w:spacing w:val="-3"/>
        </w:rPr>
      </w:pPr>
      <w:r w:rsidRPr="00531D03">
        <w:rPr>
          <w:rFonts w:ascii="Times New Roman" w:hAnsi="Times New Roman"/>
          <w:b/>
          <w:spacing w:val="-3"/>
        </w:rPr>
        <w:lastRenderedPageBreak/>
        <w:t>Incluir los datos del personal técnico mínimo:</w:t>
      </w:r>
    </w:p>
    <w:tbl>
      <w:tblPr>
        <w:tblStyle w:val="Tablaconcuadrcula"/>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636"/>
        <w:gridCol w:w="3301"/>
        <w:gridCol w:w="4566"/>
      </w:tblGrid>
      <w:tr w:rsidR="006E6657" w:rsidRPr="00531D03" w:rsidTr="00B3114C">
        <w:trPr>
          <w:trHeight w:val="294"/>
        </w:trPr>
        <w:tc>
          <w:tcPr>
            <w:tcW w:w="228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E6657" w:rsidRPr="00531D03" w:rsidRDefault="006E6657" w:rsidP="00B3114C">
            <w:pPr>
              <w:snapToGrid w:val="0"/>
              <w:rPr>
                <w:rFonts w:ascii="Times New Roman" w:hAnsi="Times New Roman"/>
                <w:b/>
                <w:bCs/>
                <w:color w:val="000000"/>
              </w:rPr>
            </w:pPr>
            <w:r w:rsidRPr="00531D03">
              <w:rPr>
                <w:rFonts w:ascii="Times New Roman" w:hAnsi="Times New Roman"/>
                <w:b/>
                <w:bCs/>
                <w:color w:val="000000"/>
              </w:rPr>
              <w:t>NOMBRES COMPLETOS</w:t>
            </w:r>
          </w:p>
        </w:tc>
        <w:tc>
          <w:tcPr>
            <w:tcW w:w="113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E6657" w:rsidRPr="00531D03" w:rsidRDefault="006E6657" w:rsidP="00B3114C">
            <w:pPr>
              <w:snapToGrid w:val="0"/>
              <w:jc w:val="center"/>
              <w:rPr>
                <w:rFonts w:ascii="Times New Roman" w:hAnsi="Times New Roman"/>
                <w:b/>
                <w:bCs/>
                <w:color w:val="000000"/>
              </w:rPr>
            </w:pPr>
            <w:r w:rsidRPr="00531D03">
              <w:rPr>
                <w:rFonts w:ascii="Times New Roman" w:hAnsi="Times New Roman"/>
                <w:b/>
                <w:bCs/>
                <w:color w:val="000000"/>
              </w:rPr>
              <w:t>Nº DE CÉDULA</w:t>
            </w:r>
          </w:p>
        </w:tc>
        <w:tc>
          <w:tcPr>
            <w:tcW w:w="1574"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E6657" w:rsidRPr="00531D03" w:rsidRDefault="006E6657" w:rsidP="00B3114C">
            <w:pPr>
              <w:snapToGrid w:val="0"/>
              <w:jc w:val="center"/>
              <w:rPr>
                <w:rFonts w:ascii="Times New Roman" w:hAnsi="Times New Roman"/>
                <w:b/>
                <w:bCs/>
                <w:color w:val="000000"/>
              </w:rPr>
            </w:pPr>
            <w:r w:rsidRPr="00531D03">
              <w:rPr>
                <w:rFonts w:ascii="Times New Roman" w:hAnsi="Times New Roman"/>
                <w:b/>
                <w:bCs/>
                <w:color w:val="000000"/>
              </w:rPr>
              <w:t>ACTIVIDAD QUE DESARROLLA</w:t>
            </w: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bl>
    <w:p w:rsidR="006E6657" w:rsidRPr="00531D03" w:rsidRDefault="006E6657" w:rsidP="006E6657">
      <w:pPr>
        <w:spacing w:after="0"/>
        <w:jc w:val="both"/>
        <w:rPr>
          <w:rFonts w:ascii="Times New Roman" w:hAnsi="Times New Roman"/>
        </w:rPr>
      </w:pPr>
    </w:p>
    <w:p w:rsidR="006E6657" w:rsidRPr="00531D03" w:rsidRDefault="006E6657" w:rsidP="006E6657">
      <w:pPr>
        <w:pStyle w:val="Sinespaciado"/>
        <w:rPr>
          <w:rFonts w:ascii="Times New Roman" w:hAnsi="Times New Roman"/>
        </w:rPr>
        <w:sectPr w:rsidR="006E6657" w:rsidRPr="00531D03" w:rsidSect="00506F17">
          <w:pgSz w:w="16839" w:h="11907" w:orient="landscape" w:code="9"/>
          <w:pgMar w:top="1701" w:right="1135" w:bottom="1701" w:left="1417" w:header="708" w:footer="708" w:gutter="0"/>
          <w:cols w:space="708"/>
          <w:docGrid w:linePitch="360"/>
        </w:sectPr>
      </w:pPr>
    </w:p>
    <w:p w:rsidR="006E6657" w:rsidRPr="00531D03" w:rsidRDefault="006E6657" w:rsidP="006E6657">
      <w:pPr>
        <w:pStyle w:val="Ttulo3"/>
        <w:rPr>
          <w:rFonts w:ascii="Times New Roman" w:hAnsi="Times New Roman" w:cs="Times New Roman"/>
          <w:sz w:val="22"/>
          <w:szCs w:val="22"/>
          <w:lang w:val="es-ES"/>
        </w:rPr>
      </w:pPr>
      <w:bookmarkStart w:id="12" w:name="_Toc446950974"/>
      <w:r w:rsidRPr="00531D03">
        <w:rPr>
          <w:rFonts w:ascii="Times New Roman" w:hAnsi="Times New Roman" w:cs="Times New Roman"/>
          <w:sz w:val="22"/>
          <w:szCs w:val="22"/>
          <w:lang w:val="es-ES"/>
        </w:rPr>
        <w:lastRenderedPageBreak/>
        <w:t>4.1.6  TABLA DE MAQUINARIA EQUIPAMENTO, HERRAMIENTAS E INSTALACIONES</w:t>
      </w:r>
      <w:bookmarkEnd w:id="12"/>
    </w:p>
    <w:p w:rsidR="006E6657" w:rsidRPr="00531D03" w:rsidRDefault="006E6657" w:rsidP="006E6657">
      <w:pPr>
        <w:spacing w:after="0"/>
        <w:jc w:val="both"/>
        <w:rPr>
          <w:rFonts w:ascii="Times New Roman" w:eastAsia="Times New Roman" w:hAnsi="Times New Roman"/>
          <w:bCs/>
          <w:lang w:eastAsia="es-EC"/>
        </w:rPr>
      </w:pPr>
      <w:r w:rsidRPr="00531D03">
        <w:rPr>
          <w:rFonts w:ascii="Times New Roman" w:eastAsia="Times New Roman" w:hAnsi="Times New Roman"/>
          <w:bCs/>
          <w:lang w:eastAsia="es-EC"/>
        </w:rPr>
        <w:t>El formulario de equipamiento y herramientas, será llenado de acuerdo a los productos que se deseen proveer.</w:t>
      </w:r>
    </w:p>
    <w:tbl>
      <w:tblPr>
        <w:tblStyle w:val="Tablaconcuadrcula"/>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11"/>
        <w:gridCol w:w="2798"/>
        <w:gridCol w:w="1619"/>
        <w:gridCol w:w="2061"/>
        <w:gridCol w:w="1965"/>
      </w:tblGrid>
      <w:tr w:rsidR="006E6657" w:rsidRPr="00531D03" w:rsidTr="00B3114C">
        <w:trPr>
          <w:trHeight w:val="294"/>
        </w:trPr>
        <w:tc>
          <w:tcPr>
            <w:tcW w:w="33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E6657" w:rsidRPr="00531D03" w:rsidRDefault="006E6657" w:rsidP="00B3114C">
            <w:pPr>
              <w:tabs>
                <w:tab w:val="left" w:pos="-720"/>
              </w:tabs>
              <w:jc w:val="center"/>
              <w:rPr>
                <w:rFonts w:ascii="Times New Roman" w:eastAsia="Times New Roman" w:hAnsi="Times New Roman"/>
                <w:b/>
                <w:bCs/>
                <w:lang w:eastAsia="es-EC"/>
              </w:rPr>
            </w:pPr>
            <w:r w:rsidRPr="00531D03">
              <w:rPr>
                <w:rFonts w:ascii="Times New Roman" w:eastAsia="Times New Roman" w:hAnsi="Times New Roman"/>
                <w:b/>
                <w:bCs/>
                <w:lang w:eastAsia="es-EC"/>
              </w:rPr>
              <w:t>No.</w:t>
            </w:r>
          </w:p>
        </w:tc>
        <w:tc>
          <w:tcPr>
            <w:tcW w:w="1545"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E6657" w:rsidRPr="00531D03" w:rsidRDefault="006E6657" w:rsidP="00B3114C">
            <w:pPr>
              <w:tabs>
                <w:tab w:val="left" w:pos="-720"/>
              </w:tabs>
              <w:jc w:val="center"/>
              <w:rPr>
                <w:rFonts w:ascii="Times New Roman" w:eastAsia="Times New Roman" w:hAnsi="Times New Roman"/>
                <w:b/>
                <w:bCs/>
                <w:lang w:eastAsia="es-EC"/>
              </w:rPr>
            </w:pPr>
            <w:r w:rsidRPr="00531D03">
              <w:rPr>
                <w:rFonts w:ascii="Times New Roman" w:eastAsia="Times New Roman" w:hAnsi="Times New Roman"/>
                <w:b/>
                <w:bCs/>
                <w:lang w:eastAsia="es-EC"/>
              </w:rPr>
              <w:t>MAQUINARIA, EQUIPOS, HERRAMIENTAS E INSTALACIONES</w:t>
            </w:r>
          </w:p>
        </w:tc>
        <w:tc>
          <w:tcPr>
            <w:tcW w:w="894"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E6657" w:rsidRPr="00531D03" w:rsidRDefault="006E6657" w:rsidP="00B3114C">
            <w:pPr>
              <w:tabs>
                <w:tab w:val="left" w:pos="-720"/>
              </w:tabs>
              <w:jc w:val="center"/>
              <w:rPr>
                <w:rFonts w:ascii="Times New Roman" w:eastAsia="Times New Roman" w:hAnsi="Times New Roman"/>
                <w:b/>
                <w:bCs/>
                <w:lang w:eastAsia="es-EC"/>
              </w:rPr>
            </w:pPr>
            <w:r w:rsidRPr="00531D03">
              <w:rPr>
                <w:rFonts w:ascii="Times New Roman" w:eastAsia="Times New Roman" w:hAnsi="Times New Roman"/>
                <w:b/>
                <w:bCs/>
                <w:lang w:eastAsia="es-EC"/>
              </w:rPr>
              <w:t>MARCA</w:t>
            </w:r>
          </w:p>
        </w:tc>
        <w:tc>
          <w:tcPr>
            <w:tcW w:w="113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E6657" w:rsidRPr="00531D03" w:rsidRDefault="006E6657" w:rsidP="00B3114C">
            <w:pPr>
              <w:tabs>
                <w:tab w:val="left" w:pos="-720"/>
              </w:tabs>
              <w:jc w:val="center"/>
              <w:rPr>
                <w:rFonts w:ascii="Times New Roman" w:eastAsia="Times New Roman" w:hAnsi="Times New Roman"/>
                <w:b/>
                <w:bCs/>
                <w:lang w:eastAsia="es-EC"/>
              </w:rPr>
            </w:pPr>
            <w:r w:rsidRPr="00531D03">
              <w:rPr>
                <w:rFonts w:ascii="Times New Roman" w:eastAsia="Times New Roman" w:hAnsi="Times New Roman"/>
                <w:b/>
                <w:bCs/>
                <w:lang w:eastAsia="es-EC"/>
              </w:rPr>
              <w:t>SERIE</w:t>
            </w:r>
          </w:p>
        </w:tc>
        <w:tc>
          <w:tcPr>
            <w:tcW w:w="1085"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E6657" w:rsidRPr="00531D03" w:rsidRDefault="006E6657" w:rsidP="00B3114C">
            <w:pPr>
              <w:tabs>
                <w:tab w:val="left" w:pos="-720"/>
              </w:tabs>
              <w:jc w:val="center"/>
              <w:rPr>
                <w:rFonts w:ascii="Times New Roman" w:eastAsia="Times New Roman" w:hAnsi="Times New Roman"/>
                <w:b/>
                <w:bCs/>
                <w:lang w:eastAsia="es-EC"/>
              </w:rPr>
            </w:pPr>
            <w:r w:rsidRPr="00531D03">
              <w:rPr>
                <w:rFonts w:ascii="Times New Roman" w:eastAsia="Times New Roman" w:hAnsi="Times New Roman"/>
                <w:b/>
                <w:bCs/>
                <w:lang w:eastAsia="es-EC"/>
              </w:rPr>
              <w:t>UBICACIÓN</w:t>
            </w:r>
          </w:p>
        </w:tc>
      </w:tr>
      <w:tr w:rsidR="006E6657" w:rsidRPr="00531D03" w:rsidTr="00B3114C">
        <w:trPr>
          <w:trHeight w:val="294"/>
        </w:trPr>
        <w:tc>
          <w:tcPr>
            <w:tcW w:w="3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54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89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08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r>
      <w:tr w:rsidR="006E6657" w:rsidRPr="00531D03" w:rsidTr="00B3114C">
        <w:trPr>
          <w:trHeight w:val="343"/>
        </w:trPr>
        <w:tc>
          <w:tcPr>
            <w:tcW w:w="3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54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89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08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r>
      <w:tr w:rsidR="006E6657" w:rsidRPr="00531D03" w:rsidTr="00B3114C">
        <w:trPr>
          <w:trHeight w:val="294"/>
        </w:trPr>
        <w:tc>
          <w:tcPr>
            <w:tcW w:w="3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54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89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08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r>
      <w:tr w:rsidR="006E6657" w:rsidRPr="00531D03" w:rsidTr="00B3114C">
        <w:trPr>
          <w:trHeight w:val="294"/>
        </w:trPr>
        <w:tc>
          <w:tcPr>
            <w:tcW w:w="3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54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89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08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r>
      <w:tr w:rsidR="006E6657" w:rsidRPr="00531D03" w:rsidTr="00B3114C">
        <w:trPr>
          <w:trHeight w:val="210"/>
        </w:trPr>
        <w:tc>
          <w:tcPr>
            <w:tcW w:w="3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54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89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08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r>
      <w:tr w:rsidR="006E6657" w:rsidRPr="00531D03" w:rsidTr="00B3114C">
        <w:trPr>
          <w:trHeight w:val="294"/>
        </w:trPr>
        <w:tc>
          <w:tcPr>
            <w:tcW w:w="3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54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89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08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r>
      <w:tr w:rsidR="006E6657" w:rsidRPr="00531D03" w:rsidTr="00B3114C">
        <w:trPr>
          <w:trHeight w:val="294"/>
        </w:trPr>
        <w:tc>
          <w:tcPr>
            <w:tcW w:w="3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54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89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08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r>
      <w:tr w:rsidR="006E6657" w:rsidRPr="00531D03" w:rsidTr="00B3114C">
        <w:trPr>
          <w:trHeight w:val="294"/>
        </w:trPr>
        <w:tc>
          <w:tcPr>
            <w:tcW w:w="3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54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89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08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r>
    </w:tbl>
    <w:p w:rsidR="006E6657" w:rsidRPr="00531D03" w:rsidRDefault="006E6657" w:rsidP="006E6657">
      <w:pPr>
        <w:spacing w:after="0"/>
        <w:jc w:val="both"/>
        <w:rPr>
          <w:rFonts w:ascii="Times New Roman" w:eastAsia="Times New Roman" w:hAnsi="Times New Roman"/>
          <w:bCs/>
          <w:lang w:eastAsia="es-EC"/>
        </w:rPr>
      </w:pPr>
      <w:r w:rsidRPr="00531D03">
        <w:rPr>
          <w:rFonts w:ascii="Times New Roman" w:hAnsi="Times New Roman"/>
          <w:bCs/>
          <w:lang w:eastAsia="es-EC"/>
        </w:rPr>
        <w:t>*</w:t>
      </w:r>
      <w:r w:rsidRPr="00531D03">
        <w:rPr>
          <w:rFonts w:ascii="Times New Roman" w:hAnsi="Times New Roman"/>
        </w:rPr>
        <w:t xml:space="preserve"> Los proveedores deberán adjuntar la documentación que respalde la disponibilidad de la maquinaria, equipos, instalaciones y/o herramientas mínimas requeridas de acuerdo al GRUPO (contrato de compra- venta, factura, títulos de propiedad, contrato o compromiso de alquiler o arrendamiento). El  SERCOP directamente o a través de terceros, verificará la disponibilidad de la maquinaría declarada conforme se establece en el formulario “TABLA DE EQUIPAMIENTO Y HERRAMIENTAS”.</w:t>
      </w:r>
    </w:p>
    <w:p w:rsidR="006E6657" w:rsidRPr="00531D03" w:rsidRDefault="006E6657" w:rsidP="006E6657">
      <w:pPr>
        <w:pStyle w:val="Sinespaciado"/>
        <w:rPr>
          <w:rFonts w:ascii="Times New Roman" w:hAnsi="Times New Roman"/>
          <w:lang w:eastAsia="es-EC"/>
        </w:rPr>
      </w:pPr>
    </w:p>
    <w:p w:rsidR="006E6657" w:rsidRPr="00531D03" w:rsidRDefault="006E6657" w:rsidP="006E6657">
      <w:pPr>
        <w:pStyle w:val="Ttulo3"/>
        <w:ind w:left="0" w:firstLine="0"/>
        <w:jc w:val="both"/>
        <w:rPr>
          <w:rFonts w:ascii="Times New Roman" w:hAnsi="Times New Roman" w:cs="Times New Roman"/>
          <w:sz w:val="22"/>
          <w:szCs w:val="22"/>
          <w:lang w:val="es-ES"/>
        </w:rPr>
      </w:pPr>
      <w:bookmarkStart w:id="13" w:name="_Toc446950975"/>
      <w:r w:rsidRPr="00531D03">
        <w:rPr>
          <w:rFonts w:ascii="Times New Roman" w:hAnsi="Times New Roman" w:cs="Times New Roman"/>
          <w:sz w:val="22"/>
          <w:szCs w:val="22"/>
          <w:lang w:val="es-ES"/>
        </w:rPr>
        <w:t>4.1.7 ADHESIÓN A LAS ESPECIFICACIONES Y CONDICIONES ECONÓMICAS DEL PROCEDIMIENTO</w:t>
      </w:r>
      <w:bookmarkEnd w:id="13"/>
    </w:p>
    <w:p w:rsidR="006E6657" w:rsidRPr="00531D03" w:rsidRDefault="006E6657" w:rsidP="006E6657">
      <w:pPr>
        <w:spacing w:before="120" w:line="240" w:lineRule="atLeast"/>
        <w:jc w:val="both"/>
        <w:rPr>
          <w:rFonts w:ascii="Times New Roman" w:eastAsia="Times New Roman" w:hAnsi="Times New Roman"/>
        </w:rPr>
      </w:pPr>
      <w:r w:rsidRPr="00531D03">
        <w:rPr>
          <w:rFonts w:ascii="Times New Roman" w:eastAsia="Times New Roman" w:hAnsi="Times New Roman"/>
        </w:rPr>
        <w:t xml:space="preserve">Quien suscribe en atención a la convocatoria efectuada por el SERCOP </w:t>
      </w:r>
      <w:r w:rsidRPr="00531D03">
        <w:rPr>
          <w:rFonts w:ascii="Times New Roman" w:hAnsi="Times New Roman"/>
          <w:color w:val="000000"/>
        </w:rPr>
        <w:t xml:space="preserve">para la provisión de </w:t>
      </w:r>
      <w:r w:rsidRPr="00531D03">
        <w:rPr>
          <w:rFonts w:ascii="Times New Roman" w:hAnsi="Times New Roman"/>
          <w:b/>
          <w:color w:val="000000"/>
        </w:rPr>
        <w:t>“PRODUCTOS ALIMENTICIOS”</w:t>
      </w:r>
      <w:r w:rsidRPr="00531D03">
        <w:rPr>
          <w:rFonts w:ascii="Times New Roman" w:hAnsi="Times New Roman"/>
          <w:color w:val="000000"/>
        </w:rPr>
        <w:t xml:space="preserve">, </w:t>
      </w:r>
      <w:r w:rsidRPr="00531D03">
        <w:rPr>
          <w:rFonts w:ascii="Times New Roman" w:eastAsia="Times New Roman" w:hAnsi="Times New Roman"/>
        </w:rPr>
        <w:t>con el objetivo de ser calificado favorablemente en la Catalogación, a través de Feria Inclusiva como proveedor para la provisión del o los productos objeto de referido procedimiento,</w:t>
      </w:r>
      <w:r w:rsidRPr="00531D03">
        <w:rPr>
          <w:rFonts w:ascii="Times New Roman" w:eastAsia="Times New Roman" w:hAnsi="Times New Roman"/>
          <w:b/>
        </w:rPr>
        <w:t xml:space="preserve"> </w:t>
      </w:r>
      <w:r w:rsidRPr="00531D03">
        <w:rPr>
          <w:rFonts w:ascii="Times New Roman" w:eastAsia="Times New Roman" w:hAnsi="Times New Roman"/>
        </w:rPr>
        <w:t>dejo constancia de mi conformidad con las especificaciones técnicas y condiciones económicas previstas en el pliego y en las fichas técnicas del producto específico, por lo que, con la suscripción del presente formulario me adhiero a las mismas.</w:t>
      </w:r>
    </w:p>
    <w:p w:rsidR="006E6657" w:rsidRPr="00531D03" w:rsidRDefault="006E6657" w:rsidP="006E6657">
      <w:pPr>
        <w:spacing w:before="120" w:line="240" w:lineRule="atLeast"/>
        <w:jc w:val="both"/>
        <w:rPr>
          <w:rFonts w:ascii="Times New Roman" w:eastAsia="Times New Roman" w:hAnsi="Times New Roman"/>
        </w:rPr>
      </w:pPr>
      <w:r w:rsidRPr="00531D03">
        <w:rPr>
          <w:rFonts w:ascii="Times New Roman" w:eastAsia="Times New Roman" w:hAnsi="Times New Roman"/>
        </w:rPr>
        <w:t xml:space="preserve">Declaro además mi voluntad de permanecer en el Catálogo Dinámico Inclusivo en caso de que el SERCOP actualice las especificaciones o las condiciones económicas previstas en la ficha técnica específica del o los productos a los que me adhiero (que oferto), siempre que éstas me resulten neutrales o favorables, sin la necesidad de suscribir un nuevo acuerdo de compromiso o formulario de adhesión. </w:t>
      </w:r>
    </w:p>
    <w:p w:rsidR="006E6657" w:rsidRPr="00531D03" w:rsidRDefault="006E6657" w:rsidP="006E6657">
      <w:pPr>
        <w:tabs>
          <w:tab w:val="left" w:pos="-720"/>
        </w:tabs>
        <w:spacing w:before="120" w:line="240" w:lineRule="atLeast"/>
        <w:jc w:val="both"/>
        <w:rPr>
          <w:rFonts w:ascii="Times New Roman" w:eastAsia="Times New Roman" w:hAnsi="Times New Roman"/>
          <w:b/>
          <w:bCs/>
          <w:lang w:val="es-ES"/>
        </w:rPr>
      </w:pPr>
      <w:r w:rsidRPr="00531D03">
        <w:rPr>
          <w:rFonts w:ascii="Times New Roman" w:eastAsia="Times New Roman" w:hAnsi="Times New Roman"/>
          <w:bCs/>
          <w:lang w:val="es-ES"/>
        </w:rPr>
        <w:t>Para constancia de lo ofertado, suscribo el presente formulario.</w:t>
      </w:r>
    </w:p>
    <w:p w:rsidR="006E6657" w:rsidRPr="00531D03" w:rsidRDefault="006E6657" w:rsidP="006E6657">
      <w:pPr>
        <w:tabs>
          <w:tab w:val="left" w:pos="-720"/>
        </w:tabs>
        <w:spacing w:before="120" w:line="240" w:lineRule="atLeast"/>
        <w:jc w:val="both"/>
        <w:rPr>
          <w:rFonts w:ascii="Times New Roman" w:eastAsia="Times New Roman" w:hAnsi="Times New Roman"/>
          <w:b/>
          <w:bCs/>
          <w:lang w:eastAsia="es-EC"/>
        </w:rPr>
      </w:pPr>
      <w:r w:rsidRPr="00531D03">
        <w:rPr>
          <w:rFonts w:ascii="Times New Roman" w:eastAsia="Times New Roman" w:hAnsi="Times New Roman"/>
          <w:b/>
          <w:bCs/>
          <w:lang w:eastAsia="es-EC"/>
        </w:rPr>
        <w:t>Atentamente,</w:t>
      </w:r>
    </w:p>
    <w:tbl>
      <w:tblPr>
        <w:tblStyle w:val="Tablaconcuadrcula"/>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15"/>
        <w:gridCol w:w="330"/>
        <w:gridCol w:w="5909"/>
      </w:tblGrid>
      <w:tr w:rsidR="006E6657" w:rsidRPr="00531D03" w:rsidTr="00B3114C">
        <w:trPr>
          <w:trHeight w:val="294"/>
        </w:trPr>
        <w:tc>
          <w:tcPr>
            <w:tcW w:w="1555" w:type="pct"/>
            <w:tcBorders>
              <w:top w:val="nil"/>
              <w:left w:val="nil"/>
              <w:bottom w:val="nil"/>
              <w:right w:val="nil"/>
            </w:tcBorders>
          </w:tcPr>
          <w:p w:rsidR="006E6657" w:rsidRPr="00531D03" w:rsidRDefault="006E6657" w:rsidP="00B3114C">
            <w:pPr>
              <w:tabs>
                <w:tab w:val="left" w:pos="-567"/>
                <w:tab w:val="left" w:pos="567"/>
              </w:tabs>
              <w:jc w:val="right"/>
              <w:rPr>
                <w:rFonts w:ascii="Times New Roman" w:eastAsia="Times New Roman" w:hAnsi="Times New Roman"/>
                <w:b/>
                <w:lang w:eastAsia="es-EC"/>
              </w:rPr>
            </w:pPr>
            <w:r w:rsidRPr="00531D03">
              <w:rPr>
                <w:rFonts w:ascii="Times New Roman" w:eastAsia="Times New Roman" w:hAnsi="Times New Roman"/>
                <w:b/>
                <w:lang w:eastAsia="es-EC"/>
              </w:rPr>
              <w:t xml:space="preserve">Firma: </w:t>
            </w:r>
          </w:p>
        </w:tc>
        <w:tc>
          <w:tcPr>
            <w:tcW w:w="182" w:type="pct"/>
            <w:tcBorders>
              <w:top w:val="nil"/>
              <w:left w:val="nil"/>
              <w:bottom w:val="nil"/>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c>
          <w:tcPr>
            <w:tcW w:w="3263" w:type="pct"/>
            <w:tcBorders>
              <w:top w:val="nil"/>
              <w:left w:val="nil"/>
              <w:bottom w:val="single" w:sz="4" w:space="0" w:color="auto"/>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r>
      <w:tr w:rsidR="006E6657" w:rsidRPr="00531D03" w:rsidTr="00B3114C">
        <w:trPr>
          <w:trHeight w:val="294"/>
        </w:trPr>
        <w:tc>
          <w:tcPr>
            <w:tcW w:w="1555" w:type="pct"/>
            <w:tcBorders>
              <w:top w:val="nil"/>
              <w:left w:val="nil"/>
              <w:bottom w:val="nil"/>
              <w:right w:val="nil"/>
            </w:tcBorders>
          </w:tcPr>
          <w:p w:rsidR="006E6657" w:rsidRPr="00531D03" w:rsidRDefault="006E6657" w:rsidP="00B3114C">
            <w:pPr>
              <w:tabs>
                <w:tab w:val="left" w:pos="-567"/>
                <w:tab w:val="left" w:pos="567"/>
              </w:tabs>
              <w:jc w:val="right"/>
              <w:rPr>
                <w:rFonts w:ascii="Times New Roman" w:eastAsia="Times New Roman" w:hAnsi="Times New Roman"/>
                <w:b/>
                <w:lang w:eastAsia="es-EC"/>
              </w:rPr>
            </w:pPr>
            <w:r w:rsidRPr="00531D03">
              <w:rPr>
                <w:rFonts w:ascii="Times New Roman" w:eastAsia="Times New Roman" w:hAnsi="Times New Roman"/>
                <w:b/>
                <w:lang w:eastAsia="es-EC"/>
              </w:rPr>
              <w:t>Nombre de Proveedor/a (P. natural o jurídica):</w:t>
            </w:r>
          </w:p>
        </w:tc>
        <w:tc>
          <w:tcPr>
            <w:tcW w:w="182" w:type="pct"/>
            <w:tcBorders>
              <w:top w:val="nil"/>
              <w:left w:val="nil"/>
              <w:bottom w:val="nil"/>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c>
          <w:tcPr>
            <w:tcW w:w="3263" w:type="pct"/>
            <w:tcBorders>
              <w:top w:val="single" w:sz="4" w:space="0" w:color="auto"/>
              <w:left w:val="nil"/>
              <w:bottom w:val="single" w:sz="4" w:space="0" w:color="auto"/>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r>
      <w:tr w:rsidR="006E6657" w:rsidRPr="00531D03" w:rsidTr="00B3114C">
        <w:trPr>
          <w:trHeight w:val="294"/>
        </w:trPr>
        <w:tc>
          <w:tcPr>
            <w:tcW w:w="1555" w:type="pct"/>
            <w:tcBorders>
              <w:top w:val="nil"/>
              <w:left w:val="nil"/>
              <w:bottom w:val="nil"/>
              <w:right w:val="nil"/>
            </w:tcBorders>
          </w:tcPr>
          <w:p w:rsidR="006E6657" w:rsidRPr="00531D03" w:rsidRDefault="006E6657" w:rsidP="00B3114C">
            <w:pPr>
              <w:tabs>
                <w:tab w:val="left" w:pos="-567"/>
                <w:tab w:val="left" w:pos="567"/>
              </w:tabs>
              <w:jc w:val="right"/>
              <w:rPr>
                <w:rFonts w:ascii="Times New Roman" w:eastAsia="Times New Roman" w:hAnsi="Times New Roman"/>
                <w:b/>
                <w:lang w:eastAsia="es-EC"/>
              </w:rPr>
            </w:pPr>
            <w:r w:rsidRPr="00531D03">
              <w:rPr>
                <w:rFonts w:ascii="Times New Roman" w:eastAsia="Times New Roman" w:hAnsi="Times New Roman"/>
                <w:b/>
                <w:lang w:eastAsia="es-EC"/>
              </w:rPr>
              <w:t xml:space="preserve">Representante de P. </w:t>
            </w:r>
            <w:r w:rsidRPr="00531D03">
              <w:rPr>
                <w:rFonts w:ascii="Times New Roman" w:eastAsia="Times New Roman" w:hAnsi="Times New Roman"/>
                <w:b/>
                <w:lang w:eastAsia="es-EC"/>
              </w:rPr>
              <w:lastRenderedPageBreak/>
              <w:t>Jurídica:</w:t>
            </w:r>
          </w:p>
        </w:tc>
        <w:tc>
          <w:tcPr>
            <w:tcW w:w="182" w:type="pct"/>
            <w:tcBorders>
              <w:top w:val="nil"/>
              <w:left w:val="nil"/>
              <w:bottom w:val="nil"/>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c>
          <w:tcPr>
            <w:tcW w:w="3263" w:type="pct"/>
            <w:tcBorders>
              <w:top w:val="single" w:sz="4" w:space="0" w:color="auto"/>
              <w:left w:val="nil"/>
              <w:bottom w:val="single" w:sz="4" w:space="0" w:color="auto"/>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r>
      <w:tr w:rsidR="006E6657" w:rsidRPr="00531D03" w:rsidTr="00B3114C">
        <w:trPr>
          <w:trHeight w:val="294"/>
        </w:trPr>
        <w:tc>
          <w:tcPr>
            <w:tcW w:w="1555" w:type="pct"/>
            <w:tcBorders>
              <w:top w:val="nil"/>
              <w:left w:val="nil"/>
              <w:bottom w:val="nil"/>
              <w:right w:val="nil"/>
            </w:tcBorders>
          </w:tcPr>
          <w:p w:rsidR="006E6657" w:rsidRPr="00531D03" w:rsidRDefault="006E6657" w:rsidP="00B3114C">
            <w:pPr>
              <w:tabs>
                <w:tab w:val="left" w:pos="-567"/>
                <w:tab w:val="left" w:pos="567"/>
              </w:tabs>
              <w:jc w:val="right"/>
              <w:rPr>
                <w:rFonts w:ascii="Times New Roman" w:eastAsia="Times New Roman" w:hAnsi="Times New Roman"/>
                <w:b/>
                <w:lang w:eastAsia="es-EC"/>
              </w:rPr>
            </w:pPr>
            <w:r w:rsidRPr="00531D03">
              <w:rPr>
                <w:rFonts w:ascii="Times New Roman" w:eastAsia="Times New Roman" w:hAnsi="Times New Roman"/>
                <w:b/>
                <w:lang w:eastAsia="es-EC"/>
              </w:rPr>
              <w:lastRenderedPageBreak/>
              <w:t>RUC:</w:t>
            </w:r>
          </w:p>
        </w:tc>
        <w:tc>
          <w:tcPr>
            <w:tcW w:w="182" w:type="pct"/>
            <w:tcBorders>
              <w:top w:val="nil"/>
              <w:left w:val="nil"/>
              <w:bottom w:val="nil"/>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c>
          <w:tcPr>
            <w:tcW w:w="3263" w:type="pct"/>
            <w:tcBorders>
              <w:top w:val="single" w:sz="4" w:space="0" w:color="auto"/>
              <w:left w:val="nil"/>
              <w:bottom w:val="single" w:sz="4" w:space="0" w:color="auto"/>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r>
      <w:tr w:rsidR="006E6657" w:rsidRPr="00531D03" w:rsidTr="00B3114C">
        <w:trPr>
          <w:trHeight w:val="294"/>
        </w:trPr>
        <w:tc>
          <w:tcPr>
            <w:tcW w:w="1555" w:type="pct"/>
            <w:tcBorders>
              <w:top w:val="nil"/>
              <w:left w:val="nil"/>
              <w:bottom w:val="nil"/>
              <w:right w:val="nil"/>
            </w:tcBorders>
          </w:tcPr>
          <w:p w:rsidR="006E6657" w:rsidRPr="00531D03" w:rsidRDefault="006E6657" w:rsidP="00B3114C">
            <w:pPr>
              <w:tabs>
                <w:tab w:val="left" w:pos="-567"/>
                <w:tab w:val="left" w:pos="567"/>
              </w:tabs>
              <w:ind w:left="567" w:hanging="567"/>
              <w:jc w:val="right"/>
              <w:rPr>
                <w:rFonts w:ascii="Times New Roman" w:eastAsia="Times New Roman" w:hAnsi="Times New Roman"/>
                <w:b/>
                <w:lang w:eastAsia="es-EC"/>
              </w:rPr>
            </w:pPr>
            <w:r w:rsidRPr="00531D03">
              <w:rPr>
                <w:rFonts w:ascii="Times New Roman" w:eastAsia="Times New Roman" w:hAnsi="Times New Roman"/>
                <w:b/>
                <w:lang w:eastAsia="es-EC"/>
              </w:rPr>
              <w:t>Provincia:</w:t>
            </w:r>
          </w:p>
        </w:tc>
        <w:tc>
          <w:tcPr>
            <w:tcW w:w="182" w:type="pct"/>
            <w:tcBorders>
              <w:top w:val="nil"/>
              <w:left w:val="nil"/>
              <w:bottom w:val="nil"/>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c>
          <w:tcPr>
            <w:tcW w:w="3263" w:type="pct"/>
            <w:tcBorders>
              <w:top w:val="single" w:sz="4" w:space="0" w:color="auto"/>
              <w:left w:val="nil"/>
              <w:bottom w:val="single" w:sz="4" w:space="0" w:color="auto"/>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r>
      <w:tr w:rsidR="006E6657" w:rsidRPr="00531D03" w:rsidTr="00B3114C">
        <w:trPr>
          <w:trHeight w:val="294"/>
        </w:trPr>
        <w:tc>
          <w:tcPr>
            <w:tcW w:w="1555" w:type="pct"/>
            <w:tcBorders>
              <w:top w:val="nil"/>
              <w:left w:val="nil"/>
              <w:bottom w:val="nil"/>
              <w:right w:val="nil"/>
            </w:tcBorders>
          </w:tcPr>
          <w:p w:rsidR="006E6657" w:rsidRPr="00531D03" w:rsidRDefault="006E6657" w:rsidP="00B3114C">
            <w:pPr>
              <w:tabs>
                <w:tab w:val="left" w:pos="-567"/>
                <w:tab w:val="left" w:pos="567"/>
              </w:tabs>
              <w:jc w:val="right"/>
              <w:rPr>
                <w:rFonts w:ascii="Times New Roman" w:eastAsia="Times New Roman" w:hAnsi="Times New Roman"/>
                <w:b/>
                <w:lang w:eastAsia="es-EC"/>
              </w:rPr>
            </w:pPr>
            <w:r w:rsidRPr="00531D03">
              <w:rPr>
                <w:rFonts w:ascii="Times New Roman" w:eastAsia="Times New Roman" w:hAnsi="Times New Roman"/>
                <w:b/>
                <w:lang w:eastAsia="es-EC"/>
              </w:rPr>
              <w:t xml:space="preserve">Fecha: </w:t>
            </w:r>
          </w:p>
        </w:tc>
        <w:tc>
          <w:tcPr>
            <w:tcW w:w="182" w:type="pct"/>
            <w:tcBorders>
              <w:top w:val="nil"/>
              <w:left w:val="nil"/>
              <w:bottom w:val="nil"/>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c>
          <w:tcPr>
            <w:tcW w:w="3263" w:type="pct"/>
            <w:tcBorders>
              <w:top w:val="single" w:sz="4" w:space="0" w:color="auto"/>
              <w:left w:val="nil"/>
              <w:bottom w:val="single" w:sz="4" w:space="0" w:color="auto"/>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r>
    </w:tbl>
    <w:p w:rsidR="00446676" w:rsidRDefault="009F42E3"/>
    <w:sectPr w:rsidR="0044667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2E3" w:rsidRDefault="009F42E3" w:rsidP="003D0859">
      <w:pPr>
        <w:spacing w:after="0" w:line="240" w:lineRule="auto"/>
      </w:pPr>
      <w:r>
        <w:separator/>
      </w:r>
    </w:p>
  </w:endnote>
  <w:endnote w:type="continuationSeparator" w:id="0">
    <w:p w:rsidR="009F42E3" w:rsidRDefault="009F42E3" w:rsidP="003D0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088911"/>
      <w:docPartObj>
        <w:docPartGallery w:val="Page Numbers (Bottom of Page)"/>
        <w:docPartUnique/>
      </w:docPartObj>
    </w:sdtPr>
    <w:sdtContent>
      <w:p w:rsidR="003D0859" w:rsidRDefault="003D0859">
        <w:pPr>
          <w:pStyle w:val="Piedepgina"/>
          <w:jc w:val="right"/>
        </w:pPr>
        <w:r>
          <w:fldChar w:fldCharType="begin"/>
        </w:r>
        <w:r>
          <w:instrText>PAGE   \* MERGEFORMAT</w:instrText>
        </w:r>
        <w:r>
          <w:fldChar w:fldCharType="separate"/>
        </w:r>
        <w:r w:rsidR="00BE5217" w:rsidRPr="00BE5217">
          <w:rPr>
            <w:noProof/>
            <w:lang w:val="es-ES"/>
          </w:rPr>
          <w:t>6</w:t>
        </w:r>
        <w:r>
          <w:fldChar w:fldCharType="end"/>
        </w:r>
      </w:p>
    </w:sdtContent>
  </w:sdt>
  <w:p w:rsidR="003D0859" w:rsidRDefault="003D08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2E3" w:rsidRDefault="009F42E3" w:rsidP="003D0859">
      <w:pPr>
        <w:spacing w:after="0" w:line="240" w:lineRule="auto"/>
      </w:pPr>
      <w:r>
        <w:separator/>
      </w:r>
    </w:p>
  </w:footnote>
  <w:footnote w:type="continuationSeparator" w:id="0">
    <w:p w:rsidR="009F42E3" w:rsidRDefault="009F42E3" w:rsidP="003D08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59" w:rsidRDefault="003D0859">
    <w:pPr>
      <w:pStyle w:val="Encabezado"/>
    </w:pPr>
    <w:r>
      <w:rPr>
        <w:noProof/>
        <w:lang w:eastAsia="es-EC"/>
      </w:rPr>
      <w:drawing>
        <wp:anchor distT="0" distB="0" distL="114300" distR="114300" simplePos="0" relativeHeight="251659264" behindDoc="0" locked="0" layoutInCell="1" allowOverlap="1" wp14:anchorId="3046583F" wp14:editId="15B42F9F">
          <wp:simplePos x="0" y="0"/>
          <wp:positionH relativeFrom="column">
            <wp:posOffset>-150495</wp:posOffset>
          </wp:positionH>
          <wp:positionV relativeFrom="paragraph">
            <wp:posOffset>-147955</wp:posOffset>
          </wp:positionV>
          <wp:extent cx="1694815" cy="440690"/>
          <wp:effectExtent l="0" t="0" r="635" b="0"/>
          <wp:wrapNone/>
          <wp:docPr id="2" name="Imagen 2" descr="C:\Users\Director\AppData\Local\Microsoft\Windows\Temporary Internet Files\Content.Outlook\1GQ27BBT\LOGO SERCOP 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irector\AppData\Local\Microsoft\Windows\Temporary Internet Files\Content.Outlook\1GQ27BBT\LOGO SERCOP fir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406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0023C"/>
    <w:multiLevelType w:val="multilevel"/>
    <w:tmpl w:val="87147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A6C09"/>
    <w:multiLevelType w:val="hybridMultilevel"/>
    <w:tmpl w:val="684E0316"/>
    <w:lvl w:ilvl="0" w:tplc="300A000F">
      <w:start w:val="1"/>
      <w:numFmt w:val="decimal"/>
      <w:lvlText w:val="%1."/>
      <w:lvlJc w:val="left"/>
      <w:pPr>
        <w:ind w:left="36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7972705"/>
    <w:multiLevelType w:val="multilevel"/>
    <w:tmpl w:val="7760FDA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7EE04DC"/>
    <w:multiLevelType w:val="hybridMultilevel"/>
    <w:tmpl w:val="5D0ADE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3FE859B6"/>
    <w:multiLevelType w:val="hybridMultilevel"/>
    <w:tmpl w:val="CD5A9C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5F92362B"/>
    <w:multiLevelType w:val="hybridMultilevel"/>
    <w:tmpl w:val="6E925774"/>
    <w:lvl w:ilvl="0" w:tplc="2CEE261E">
      <w:start w:val="1"/>
      <w:numFmt w:val="upperLetter"/>
      <w:lvlText w:val="%1."/>
      <w:lvlJc w:val="left"/>
      <w:pPr>
        <w:ind w:left="720" w:hanging="360"/>
      </w:pPr>
      <w:rPr>
        <w:rFonts w:hint="default"/>
      </w:rPr>
    </w:lvl>
    <w:lvl w:ilvl="1" w:tplc="A8D6CDB6" w:tentative="1">
      <w:start w:val="1"/>
      <w:numFmt w:val="lowerLetter"/>
      <w:lvlText w:val="%2."/>
      <w:lvlJc w:val="left"/>
      <w:pPr>
        <w:ind w:left="1440" w:hanging="360"/>
      </w:pPr>
    </w:lvl>
    <w:lvl w:ilvl="2" w:tplc="44B2F202" w:tentative="1">
      <w:start w:val="1"/>
      <w:numFmt w:val="lowerRoman"/>
      <w:lvlText w:val="%3."/>
      <w:lvlJc w:val="right"/>
      <w:pPr>
        <w:ind w:left="2160" w:hanging="180"/>
      </w:pPr>
    </w:lvl>
    <w:lvl w:ilvl="3" w:tplc="BA4CA620" w:tentative="1">
      <w:start w:val="1"/>
      <w:numFmt w:val="decimal"/>
      <w:lvlText w:val="%4."/>
      <w:lvlJc w:val="left"/>
      <w:pPr>
        <w:ind w:left="2880" w:hanging="360"/>
      </w:pPr>
    </w:lvl>
    <w:lvl w:ilvl="4" w:tplc="CD84E368" w:tentative="1">
      <w:start w:val="1"/>
      <w:numFmt w:val="lowerLetter"/>
      <w:lvlText w:val="%5."/>
      <w:lvlJc w:val="left"/>
      <w:pPr>
        <w:ind w:left="3600" w:hanging="360"/>
      </w:pPr>
    </w:lvl>
    <w:lvl w:ilvl="5" w:tplc="CCF216BE" w:tentative="1">
      <w:start w:val="1"/>
      <w:numFmt w:val="lowerRoman"/>
      <w:lvlText w:val="%6."/>
      <w:lvlJc w:val="right"/>
      <w:pPr>
        <w:ind w:left="4320" w:hanging="180"/>
      </w:pPr>
    </w:lvl>
    <w:lvl w:ilvl="6" w:tplc="D794C670" w:tentative="1">
      <w:start w:val="1"/>
      <w:numFmt w:val="decimal"/>
      <w:lvlText w:val="%7."/>
      <w:lvlJc w:val="left"/>
      <w:pPr>
        <w:ind w:left="5040" w:hanging="360"/>
      </w:pPr>
    </w:lvl>
    <w:lvl w:ilvl="7" w:tplc="3ED041CA" w:tentative="1">
      <w:start w:val="1"/>
      <w:numFmt w:val="lowerLetter"/>
      <w:lvlText w:val="%8."/>
      <w:lvlJc w:val="left"/>
      <w:pPr>
        <w:ind w:left="5760" w:hanging="360"/>
      </w:pPr>
    </w:lvl>
    <w:lvl w:ilvl="8" w:tplc="6DAE2E36"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859"/>
    <w:rsid w:val="001864F8"/>
    <w:rsid w:val="002B7E63"/>
    <w:rsid w:val="002F1930"/>
    <w:rsid w:val="00355061"/>
    <w:rsid w:val="003D0859"/>
    <w:rsid w:val="0044296A"/>
    <w:rsid w:val="00455400"/>
    <w:rsid w:val="004768BA"/>
    <w:rsid w:val="006E6657"/>
    <w:rsid w:val="0086131C"/>
    <w:rsid w:val="009B5FE0"/>
    <w:rsid w:val="009F42E3"/>
    <w:rsid w:val="00A513F4"/>
    <w:rsid w:val="00BE5217"/>
    <w:rsid w:val="00DD588A"/>
    <w:rsid w:val="00FE46B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859"/>
    <w:rPr>
      <w:rFonts w:ascii="Calibri" w:eastAsia="Calibri" w:hAnsi="Calibri" w:cs="Times New Roman"/>
    </w:rPr>
  </w:style>
  <w:style w:type="paragraph" w:styleId="Ttulo1">
    <w:name w:val="heading 1"/>
    <w:basedOn w:val="Normal"/>
    <w:link w:val="Ttulo1Car"/>
    <w:qFormat/>
    <w:rsid w:val="003D0859"/>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qFormat/>
    <w:rsid w:val="003D0859"/>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3D0859"/>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0859"/>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rsid w:val="003D0859"/>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3D0859"/>
    <w:rPr>
      <w:rFonts w:ascii="Arial" w:eastAsia="Lucida Sans Unicode" w:hAnsi="Arial" w:cs="Arial"/>
      <w:b/>
      <w:bCs/>
      <w:kern w:val="1"/>
      <w:sz w:val="26"/>
      <w:szCs w:val="26"/>
      <w:lang w:eastAsia="hi-IN" w:bidi="hi-IN"/>
    </w:rPr>
  </w:style>
  <w:style w:type="paragraph" w:styleId="Encabezado">
    <w:name w:val="header"/>
    <w:basedOn w:val="Normal"/>
    <w:link w:val="EncabezadoCar"/>
    <w:uiPriority w:val="99"/>
    <w:unhideWhenUsed/>
    <w:rsid w:val="003D08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0859"/>
    <w:rPr>
      <w:rFonts w:ascii="Calibri" w:eastAsia="Calibri" w:hAnsi="Calibri" w:cs="Times New Roman"/>
    </w:rPr>
  </w:style>
  <w:style w:type="paragraph" w:styleId="Piedepgina">
    <w:name w:val="footer"/>
    <w:basedOn w:val="Normal"/>
    <w:link w:val="PiedepginaCar"/>
    <w:uiPriority w:val="99"/>
    <w:unhideWhenUsed/>
    <w:rsid w:val="003D08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0859"/>
    <w:rPr>
      <w:rFonts w:ascii="Calibri" w:eastAsia="Calibri" w:hAnsi="Calibri" w:cs="Times New Roman"/>
    </w:rPr>
  </w:style>
  <w:style w:type="paragraph" w:styleId="Prrafodelista">
    <w:name w:val="List Paragraph"/>
    <w:aliases w:val="TIT 2 IND"/>
    <w:basedOn w:val="Normal"/>
    <w:link w:val="PrrafodelistaCar"/>
    <w:qFormat/>
    <w:rsid w:val="003D0859"/>
    <w:pPr>
      <w:ind w:left="720"/>
      <w:contextualSpacing/>
    </w:pPr>
  </w:style>
  <w:style w:type="character" w:customStyle="1" w:styleId="PrrafodelistaCar">
    <w:name w:val="Párrafo de lista Car"/>
    <w:aliases w:val="TIT 2 IND Car"/>
    <w:link w:val="Prrafodelista"/>
    <w:uiPriority w:val="34"/>
    <w:locked/>
    <w:rsid w:val="003D0859"/>
    <w:rPr>
      <w:rFonts w:ascii="Calibri" w:eastAsia="Calibri" w:hAnsi="Calibri" w:cs="Times New Roman"/>
    </w:rPr>
  </w:style>
  <w:style w:type="paragraph" w:styleId="Sinespaciado">
    <w:name w:val="No Spacing"/>
    <w:uiPriority w:val="1"/>
    <w:qFormat/>
    <w:rsid w:val="003D0859"/>
    <w:pPr>
      <w:spacing w:after="0" w:line="240" w:lineRule="auto"/>
    </w:pPr>
    <w:rPr>
      <w:rFonts w:ascii="Calibri" w:eastAsia="Calibri" w:hAnsi="Calibri" w:cs="Times New Roman"/>
    </w:rPr>
  </w:style>
  <w:style w:type="table" w:styleId="Tablaconcuadrcula">
    <w:name w:val="Table Grid"/>
    <w:basedOn w:val="Tablanormal"/>
    <w:uiPriority w:val="59"/>
    <w:rsid w:val="003D0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rsid w:val="003D0859"/>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3D0859"/>
    <w:rPr>
      <w:rFonts w:ascii="Times New Roman" w:eastAsia="Lucida Sans Unicode" w:hAnsi="Times New Roman" w:cs="Tahoma"/>
      <w:kern w:val="1"/>
      <w:sz w:val="20"/>
      <w:szCs w:val="20"/>
      <w:lang w:eastAsia="hi-IN" w:bidi="hi-IN"/>
    </w:rPr>
  </w:style>
  <w:style w:type="paragraph" w:customStyle="1" w:styleId="Sangra2detindependiente1">
    <w:name w:val="Sangría 2 de t. independiente1"/>
    <w:basedOn w:val="Normal"/>
    <w:rsid w:val="003D0859"/>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character" w:styleId="Refdenotaalpie">
    <w:name w:val="footnote reference"/>
    <w:basedOn w:val="Fuentedeprrafopredeter"/>
    <w:uiPriority w:val="99"/>
    <w:semiHidden/>
    <w:unhideWhenUsed/>
    <w:rsid w:val="003D085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859"/>
    <w:rPr>
      <w:rFonts w:ascii="Calibri" w:eastAsia="Calibri" w:hAnsi="Calibri" w:cs="Times New Roman"/>
    </w:rPr>
  </w:style>
  <w:style w:type="paragraph" w:styleId="Ttulo1">
    <w:name w:val="heading 1"/>
    <w:basedOn w:val="Normal"/>
    <w:link w:val="Ttulo1Car"/>
    <w:qFormat/>
    <w:rsid w:val="003D0859"/>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qFormat/>
    <w:rsid w:val="003D0859"/>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3D0859"/>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0859"/>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rsid w:val="003D0859"/>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3D0859"/>
    <w:rPr>
      <w:rFonts w:ascii="Arial" w:eastAsia="Lucida Sans Unicode" w:hAnsi="Arial" w:cs="Arial"/>
      <w:b/>
      <w:bCs/>
      <w:kern w:val="1"/>
      <w:sz w:val="26"/>
      <w:szCs w:val="26"/>
      <w:lang w:eastAsia="hi-IN" w:bidi="hi-IN"/>
    </w:rPr>
  </w:style>
  <w:style w:type="paragraph" w:styleId="Encabezado">
    <w:name w:val="header"/>
    <w:basedOn w:val="Normal"/>
    <w:link w:val="EncabezadoCar"/>
    <w:uiPriority w:val="99"/>
    <w:unhideWhenUsed/>
    <w:rsid w:val="003D08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0859"/>
    <w:rPr>
      <w:rFonts w:ascii="Calibri" w:eastAsia="Calibri" w:hAnsi="Calibri" w:cs="Times New Roman"/>
    </w:rPr>
  </w:style>
  <w:style w:type="paragraph" w:styleId="Piedepgina">
    <w:name w:val="footer"/>
    <w:basedOn w:val="Normal"/>
    <w:link w:val="PiedepginaCar"/>
    <w:uiPriority w:val="99"/>
    <w:unhideWhenUsed/>
    <w:rsid w:val="003D08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0859"/>
    <w:rPr>
      <w:rFonts w:ascii="Calibri" w:eastAsia="Calibri" w:hAnsi="Calibri" w:cs="Times New Roman"/>
    </w:rPr>
  </w:style>
  <w:style w:type="paragraph" w:styleId="Prrafodelista">
    <w:name w:val="List Paragraph"/>
    <w:aliases w:val="TIT 2 IND"/>
    <w:basedOn w:val="Normal"/>
    <w:link w:val="PrrafodelistaCar"/>
    <w:qFormat/>
    <w:rsid w:val="003D0859"/>
    <w:pPr>
      <w:ind w:left="720"/>
      <w:contextualSpacing/>
    </w:pPr>
  </w:style>
  <w:style w:type="character" w:customStyle="1" w:styleId="PrrafodelistaCar">
    <w:name w:val="Párrafo de lista Car"/>
    <w:aliases w:val="TIT 2 IND Car"/>
    <w:link w:val="Prrafodelista"/>
    <w:uiPriority w:val="34"/>
    <w:locked/>
    <w:rsid w:val="003D0859"/>
    <w:rPr>
      <w:rFonts w:ascii="Calibri" w:eastAsia="Calibri" w:hAnsi="Calibri" w:cs="Times New Roman"/>
    </w:rPr>
  </w:style>
  <w:style w:type="paragraph" w:styleId="Sinespaciado">
    <w:name w:val="No Spacing"/>
    <w:uiPriority w:val="1"/>
    <w:qFormat/>
    <w:rsid w:val="003D0859"/>
    <w:pPr>
      <w:spacing w:after="0" w:line="240" w:lineRule="auto"/>
    </w:pPr>
    <w:rPr>
      <w:rFonts w:ascii="Calibri" w:eastAsia="Calibri" w:hAnsi="Calibri" w:cs="Times New Roman"/>
    </w:rPr>
  </w:style>
  <w:style w:type="table" w:styleId="Tablaconcuadrcula">
    <w:name w:val="Table Grid"/>
    <w:basedOn w:val="Tablanormal"/>
    <w:uiPriority w:val="59"/>
    <w:rsid w:val="003D0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rsid w:val="003D0859"/>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3D0859"/>
    <w:rPr>
      <w:rFonts w:ascii="Times New Roman" w:eastAsia="Lucida Sans Unicode" w:hAnsi="Times New Roman" w:cs="Tahoma"/>
      <w:kern w:val="1"/>
      <w:sz w:val="20"/>
      <w:szCs w:val="20"/>
      <w:lang w:eastAsia="hi-IN" w:bidi="hi-IN"/>
    </w:rPr>
  </w:style>
  <w:style w:type="paragraph" w:customStyle="1" w:styleId="Sangra2detindependiente1">
    <w:name w:val="Sangría 2 de t. independiente1"/>
    <w:basedOn w:val="Normal"/>
    <w:rsid w:val="003D0859"/>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character" w:styleId="Refdenotaalpie">
    <w:name w:val="footnote reference"/>
    <w:basedOn w:val="Fuentedeprrafopredeter"/>
    <w:uiPriority w:val="99"/>
    <w:semiHidden/>
    <w:unhideWhenUsed/>
    <w:rsid w:val="003D08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5BF43-CEBC-42A8-8704-839F9BB09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3112</Words>
  <Characters>17117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 Acosta</dc:creator>
  <cp:lastModifiedBy>Mayra Acosta</cp:lastModifiedBy>
  <cp:revision>3</cp:revision>
  <dcterms:created xsi:type="dcterms:W3CDTF">2016-09-13T17:50:00Z</dcterms:created>
  <dcterms:modified xsi:type="dcterms:W3CDTF">2016-09-13T17:52:00Z</dcterms:modified>
</cp:coreProperties>
</file>