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2128" w:tblpY="-298"/>
        <w:tblW w:w="86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2153"/>
        <w:gridCol w:w="2593"/>
        <w:gridCol w:w="2199"/>
      </w:tblGrid>
      <w:tr w:rsidR="006E6657" w:rsidRPr="00194EC6" w:rsidTr="006E6657">
        <w:tc>
          <w:tcPr>
            <w:tcW w:w="8646" w:type="dxa"/>
            <w:gridSpan w:val="4"/>
            <w:tcBorders>
              <w:top w:val="single" w:sz="4" w:space="0" w:color="auto"/>
              <w:left w:val="single" w:sz="4" w:space="0" w:color="auto"/>
              <w:bottom w:val="nil"/>
              <w:right w:val="single" w:sz="4" w:space="0" w:color="auto"/>
            </w:tcBorders>
          </w:tcPr>
          <w:p w:rsidR="006E6657" w:rsidRPr="00194EC6" w:rsidRDefault="006E6657" w:rsidP="006E6657">
            <w:pPr>
              <w:jc w:val="center"/>
              <w:rPr>
                <w:rFonts w:ascii="Times New Roman" w:eastAsia="Times New Roman" w:hAnsi="Times New Roman"/>
                <w:b/>
                <w:bCs/>
                <w:sz w:val="20"/>
                <w:lang w:eastAsia="es-EC"/>
              </w:rPr>
            </w:pPr>
            <w:r w:rsidRPr="00194EC6">
              <w:rPr>
                <w:rFonts w:ascii="Times New Roman" w:eastAsia="Times New Roman" w:hAnsi="Times New Roman"/>
                <w:sz w:val="20"/>
                <w:lang w:eastAsia="es-EC"/>
              </w:rPr>
              <w:tab/>
            </w:r>
            <w:r w:rsidRPr="00194EC6">
              <w:rPr>
                <w:rFonts w:ascii="Times New Roman" w:eastAsia="Times New Roman" w:hAnsi="Times New Roman"/>
                <w:b/>
                <w:bCs/>
                <w:sz w:val="20"/>
                <w:lang w:eastAsia="es-EC"/>
              </w:rPr>
              <w:t>CATALOGACIÓN DE PROVISIÓN DE “PRODUCTOS ALIMENTICIOS”</w:t>
            </w:r>
          </w:p>
          <w:p w:rsidR="006E6657" w:rsidRPr="00194EC6" w:rsidRDefault="006E6657" w:rsidP="006E6657">
            <w:pPr>
              <w:jc w:val="cente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CDI-SERCOP-008-2016</w:t>
            </w:r>
          </w:p>
          <w:p w:rsidR="006E6657" w:rsidRPr="00194EC6" w:rsidRDefault="006E6657" w:rsidP="006E6657">
            <w:pP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SR.</w:t>
            </w:r>
          </w:p>
          <w:p w:rsidR="006E6657" w:rsidRPr="00194EC6" w:rsidRDefault="006E6657" w:rsidP="006E6657">
            <w:pP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 xml:space="preserve">DIRECTOR GENERAL </w:t>
            </w:r>
          </w:p>
          <w:p w:rsidR="006E6657" w:rsidRPr="00194EC6" w:rsidRDefault="006E6657" w:rsidP="006E6657">
            <w:pPr>
              <w:spacing w:after="200" w:line="276" w:lineRule="auto"/>
              <w:rPr>
                <w:rFonts w:ascii="Times New Roman" w:eastAsia="Times New Roman" w:hAnsi="Times New Roman"/>
                <w:bCs/>
                <w:sz w:val="20"/>
                <w:lang w:eastAsia="es-EC"/>
              </w:rPr>
            </w:pPr>
            <w:r w:rsidRPr="00194EC6">
              <w:rPr>
                <w:rFonts w:ascii="Times New Roman" w:eastAsia="Times New Roman" w:hAnsi="Times New Roman"/>
                <w:b/>
                <w:bCs/>
                <w:sz w:val="20"/>
                <w:lang w:eastAsia="es-EC"/>
              </w:rPr>
              <w:t xml:space="preserve">SERVICIO NACIONAL DE CONTRATACIÓN PÚBLICA </w:t>
            </w:r>
          </w:p>
        </w:tc>
      </w:tr>
      <w:tr w:rsidR="006E6657" w:rsidRPr="00194EC6" w:rsidTr="006E6657">
        <w:tc>
          <w:tcPr>
            <w:tcW w:w="8646" w:type="dxa"/>
            <w:gridSpan w:val="4"/>
            <w:tcBorders>
              <w:top w:val="nil"/>
              <w:left w:val="single" w:sz="4" w:space="0" w:color="auto"/>
              <w:bottom w:val="nil"/>
              <w:right w:val="single" w:sz="4" w:space="0" w:color="auto"/>
            </w:tcBorders>
          </w:tcPr>
          <w:p w:rsidR="006E6657" w:rsidRPr="00194EC6" w:rsidRDefault="006E6657" w:rsidP="006E6657">
            <w:pPr>
              <w:jc w:val="center"/>
              <w:rPr>
                <w:rFonts w:ascii="Times New Roman" w:eastAsia="Times New Roman" w:hAnsi="Times New Roman"/>
                <w:b/>
                <w:bCs/>
                <w:sz w:val="20"/>
                <w:lang w:eastAsia="es-EC"/>
              </w:rPr>
            </w:pPr>
            <w:r w:rsidRPr="00194EC6">
              <w:rPr>
                <w:rFonts w:ascii="Times New Roman" w:eastAsia="Times New Roman" w:hAnsi="Times New Roman"/>
                <w:color w:val="000000"/>
                <w:sz w:val="20"/>
                <w:lang w:eastAsia="es-EC"/>
              </w:rPr>
              <w:t>DOCUMENTACIÓN DE ADHESIÓN</w:t>
            </w:r>
          </w:p>
        </w:tc>
      </w:tr>
      <w:tr w:rsidR="006E6657" w:rsidRPr="00194EC6" w:rsidTr="006E6657">
        <w:tc>
          <w:tcPr>
            <w:tcW w:w="1701" w:type="dxa"/>
            <w:tcBorders>
              <w:top w:val="nil"/>
              <w:left w:val="single" w:sz="4" w:space="0" w:color="auto"/>
              <w:bottom w:val="nil"/>
              <w:right w:val="nil"/>
            </w:tcBorders>
          </w:tcPr>
          <w:p w:rsidR="006E6657" w:rsidRPr="00194EC6" w:rsidRDefault="006E6657" w:rsidP="006E6657">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PROVEEDOR:</w:t>
            </w:r>
          </w:p>
        </w:tc>
        <w:tc>
          <w:tcPr>
            <w:tcW w:w="6945" w:type="dxa"/>
            <w:gridSpan w:val="3"/>
            <w:tcBorders>
              <w:top w:val="nil"/>
              <w:left w:val="nil"/>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sz w:val="20"/>
                <w:lang w:eastAsia="es-EC"/>
              </w:rPr>
            </w:pPr>
          </w:p>
        </w:tc>
      </w:tr>
      <w:tr w:rsidR="006E6657" w:rsidRPr="00194EC6" w:rsidTr="006E6657">
        <w:tc>
          <w:tcPr>
            <w:tcW w:w="1701" w:type="dxa"/>
            <w:tcBorders>
              <w:top w:val="nil"/>
              <w:left w:val="single" w:sz="4" w:space="0" w:color="auto"/>
              <w:bottom w:val="nil"/>
              <w:right w:val="nil"/>
            </w:tcBorders>
          </w:tcPr>
          <w:p w:rsidR="006E6657" w:rsidRPr="00194EC6" w:rsidRDefault="006E6657" w:rsidP="006E6657">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PROVINCIA:</w:t>
            </w:r>
          </w:p>
        </w:tc>
        <w:tc>
          <w:tcPr>
            <w:tcW w:w="6945" w:type="dxa"/>
            <w:gridSpan w:val="3"/>
            <w:tcBorders>
              <w:top w:val="single" w:sz="4" w:space="0" w:color="auto"/>
              <w:left w:val="nil"/>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sz w:val="20"/>
                <w:lang w:eastAsia="es-EC"/>
              </w:rPr>
            </w:pPr>
          </w:p>
        </w:tc>
      </w:tr>
      <w:tr w:rsidR="006E6657" w:rsidRPr="00194EC6" w:rsidTr="006E6657">
        <w:tc>
          <w:tcPr>
            <w:tcW w:w="1701" w:type="dxa"/>
            <w:tcBorders>
              <w:top w:val="nil"/>
              <w:left w:val="single" w:sz="4" w:space="0" w:color="auto"/>
              <w:bottom w:val="nil"/>
              <w:right w:val="nil"/>
            </w:tcBorders>
          </w:tcPr>
          <w:p w:rsidR="006E6657" w:rsidRPr="00194EC6" w:rsidRDefault="006E6657" w:rsidP="006E6657">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RUC:</w:t>
            </w:r>
          </w:p>
        </w:tc>
        <w:tc>
          <w:tcPr>
            <w:tcW w:w="2153" w:type="dxa"/>
            <w:tcBorders>
              <w:top w:val="single" w:sz="4" w:space="0" w:color="auto"/>
              <w:left w:val="nil"/>
              <w:bottom w:val="single" w:sz="4" w:space="0" w:color="auto"/>
              <w:right w:val="nil"/>
            </w:tcBorders>
          </w:tcPr>
          <w:p w:rsidR="006E6657" w:rsidRPr="00194EC6" w:rsidRDefault="006E6657" w:rsidP="006E6657">
            <w:pPr>
              <w:jc w:val="both"/>
              <w:rPr>
                <w:rFonts w:ascii="Times New Roman" w:eastAsia="Times New Roman" w:hAnsi="Times New Roman"/>
                <w:b/>
                <w:bCs/>
                <w:sz w:val="20"/>
                <w:lang w:eastAsia="es-EC"/>
              </w:rPr>
            </w:pPr>
          </w:p>
        </w:tc>
        <w:tc>
          <w:tcPr>
            <w:tcW w:w="2593" w:type="dxa"/>
            <w:tcBorders>
              <w:top w:val="single" w:sz="4" w:space="0" w:color="auto"/>
              <w:left w:val="nil"/>
              <w:bottom w:val="nil"/>
              <w:right w:val="nil"/>
            </w:tcBorders>
          </w:tcPr>
          <w:p w:rsidR="006E6657" w:rsidRPr="00194EC6" w:rsidRDefault="006E6657" w:rsidP="006E6657">
            <w:pPr>
              <w:jc w:val="right"/>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TELÉFONO:</w:t>
            </w:r>
          </w:p>
        </w:tc>
        <w:tc>
          <w:tcPr>
            <w:tcW w:w="2199" w:type="dxa"/>
            <w:tcBorders>
              <w:top w:val="single" w:sz="4" w:space="0" w:color="auto"/>
              <w:left w:val="nil"/>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color w:val="000000"/>
                <w:sz w:val="20"/>
                <w:lang w:eastAsia="es-EC"/>
              </w:rPr>
            </w:pPr>
          </w:p>
        </w:tc>
      </w:tr>
      <w:tr w:rsidR="006E6657" w:rsidRPr="00194EC6" w:rsidTr="006E6657">
        <w:trPr>
          <w:trHeight w:val="206"/>
        </w:trPr>
        <w:tc>
          <w:tcPr>
            <w:tcW w:w="8646" w:type="dxa"/>
            <w:gridSpan w:val="4"/>
            <w:tcBorders>
              <w:top w:val="nil"/>
              <w:left w:val="single" w:sz="4" w:space="0" w:color="auto"/>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color w:val="000000"/>
                <w:sz w:val="20"/>
                <w:lang w:eastAsia="es-EC"/>
              </w:rPr>
            </w:pPr>
          </w:p>
        </w:tc>
      </w:tr>
    </w:tbl>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No se tomará en cuenta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entregada en otro lugar o después del día y hora fijados en el cronograma, para la entrega-recepción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para el procedimiento inicial del SERCOP.</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El SERCOP conferirá comprobantes de recepción por cada sobre entregado y anotará, tanto en los recibos como en el sobre, la fecha y hora de recepción.</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pStyle w:val="Prrafodelista"/>
        <w:numPr>
          <w:ilvl w:val="1"/>
          <w:numId w:val="1"/>
        </w:numPr>
        <w:tabs>
          <w:tab w:val="num" w:pos="720"/>
          <w:tab w:val="left" w:pos="1134"/>
        </w:tabs>
        <w:spacing w:after="0" w:line="240" w:lineRule="auto"/>
        <w:ind w:hanging="1014"/>
        <w:jc w:val="both"/>
        <w:rPr>
          <w:rFonts w:ascii="Times New Roman" w:eastAsia="Times New Roman" w:hAnsi="Times New Roman"/>
          <w:lang w:eastAsia="es-EC"/>
        </w:rPr>
      </w:pPr>
      <w:r w:rsidRPr="00531D03">
        <w:rPr>
          <w:rFonts w:ascii="Times New Roman" w:eastAsia="Times New Roman" w:hAnsi="Times New Roman"/>
          <w:lang w:eastAsia="es-EC"/>
        </w:rPr>
        <w:t xml:space="preserve">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deberá presentarse numerada y </w:t>
      </w:r>
      <w:proofErr w:type="spellStart"/>
      <w:r w:rsidRPr="00531D03">
        <w:rPr>
          <w:rFonts w:ascii="Times New Roman" w:eastAsia="Times New Roman" w:hAnsi="Times New Roman"/>
          <w:lang w:eastAsia="es-EC"/>
        </w:rPr>
        <w:t>sumillada</w:t>
      </w:r>
      <w:proofErr w:type="spellEnd"/>
      <w:r w:rsidRPr="00531D03">
        <w:rPr>
          <w:rFonts w:ascii="Times New Roman" w:eastAsia="Times New Roman" w:hAnsi="Times New Roman"/>
          <w:lang w:eastAsia="es-EC"/>
        </w:rPr>
        <w:t xml:space="preserve">. </w:t>
      </w:r>
    </w:p>
    <w:p w:rsidR="003D0859" w:rsidRPr="00531D03" w:rsidRDefault="003D0859" w:rsidP="003D0859">
      <w:pPr>
        <w:pStyle w:val="Prrafodelista"/>
        <w:numPr>
          <w:ilvl w:val="1"/>
          <w:numId w:val="1"/>
        </w:numPr>
        <w:tabs>
          <w:tab w:val="num" w:pos="720"/>
          <w:tab w:val="left" w:pos="1134"/>
        </w:tabs>
        <w:spacing w:after="0" w:line="240" w:lineRule="auto"/>
        <w:ind w:left="709" w:hanging="283"/>
        <w:jc w:val="both"/>
        <w:rPr>
          <w:rFonts w:ascii="Times New Roman" w:eastAsia="Times New Roman" w:hAnsi="Times New Roman"/>
          <w:lang w:eastAsia="es-EC"/>
        </w:rPr>
      </w:pPr>
      <w:r w:rsidRPr="00531D03">
        <w:rPr>
          <w:rFonts w:ascii="Times New Roman" w:eastAsia="Times New Roman" w:hAnsi="Times New Roman"/>
          <w:lang w:eastAsia="es-EC"/>
        </w:rPr>
        <w:t>No se pueden cambiar los precios de adhesión, establecidos en la ficha de producto específico.</w:t>
      </w:r>
    </w:p>
    <w:p w:rsidR="003D0859" w:rsidRPr="00531D03" w:rsidRDefault="003D0859" w:rsidP="003D0859">
      <w:pPr>
        <w:pStyle w:val="Ttulo3"/>
        <w:rPr>
          <w:rFonts w:ascii="Times New Roman" w:hAnsi="Times New Roman" w:cs="Times New Roman"/>
          <w:bCs w:val="0"/>
          <w:kern w:val="0"/>
          <w:sz w:val="22"/>
          <w:szCs w:val="22"/>
        </w:rPr>
      </w:pPr>
      <w:bookmarkStart w:id="0" w:name="_Toc446950963"/>
      <w:r w:rsidRPr="00531D03">
        <w:rPr>
          <w:rFonts w:ascii="Times New Roman" w:hAnsi="Times New Roman" w:cs="Times New Roman"/>
          <w:sz w:val="22"/>
          <w:szCs w:val="22"/>
          <w:lang w:val="es-ES"/>
        </w:rPr>
        <w:t>3.7  Requisitos mínimos de la documentación de adhesión</w:t>
      </w:r>
      <w:bookmarkEnd w:id="0"/>
      <w:r w:rsidRPr="00531D03">
        <w:rPr>
          <w:rFonts w:ascii="Times New Roman" w:hAnsi="Times New Roman" w:cs="Times New Roman"/>
          <w:sz w:val="22"/>
          <w:szCs w:val="22"/>
          <w:lang w:val="es-ES"/>
        </w:rPr>
        <w:t xml:space="preserve"> </w:t>
      </w:r>
    </w:p>
    <w:p w:rsidR="003D0859" w:rsidRPr="00531D03" w:rsidRDefault="003D0859" w:rsidP="003D0859">
      <w:pPr>
        <w:spacing w:before="240"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Deberán adjuntarse como anexos, los documentos que acrediten la formación y/o experiencia; cantidad de personal requerido para la fabricación del bien; y, equipo mínimo requerido, y demás requisitos de acuerdo a lo establecido en la ficha de producto específico en el cual desee catalogarse. </w:t>
      </w:r>
    </w:p>
    <w:p w:rsidR="003D0859" w:rsidRPr="00531D03" w:rsidRDefault="003D0859" w:rsidP="003D0859">
      <w:pPr>
        <w:pStyle w:val="Ttulo3"/>
        <w:rPr>
          <w:rFonts w:ascii="Times New Roman" w:hAnsi="Times New Roman" w:cs="Times New Roman"/>
          <w:sz w:val="22"/>
          <w:szCs w:val="22"/>
          <w:lang w:val="es-ES"/>
        </w:rPr>
      </w:pPr>
      <w:bookmarkStart w:id="1" w:name="_Toc446950964"/>
      <w:r w:rsidRPr="00531D03">
        <w:rPr>
          <w:rFonts w:ascii="Times New Roman" w:hAnsi="Times New Roman" w:cs="Times New Roman"/>
          <w:sz w:val="22"/>
          <w:szCs w:val="22"/>
          <w:lang w:val="es-ES"/>
        </w:rPr>
        <w:t>3.8 Adhesión a las especificaciones y condiciones económicas del procedimiento</w:t>
      </w:r>
      <w:bookmarkEnd w:id="1"/>
      <w:r w:rsidRPr="00531D03">
        <w:rPr>
          <w:rFonts w:ascii="Times New Roman" w:hAnsi="Times New Roman" w:cs="Times New Roman"/>
          <w:sz w:val="22"/>
          <w:szCs w:val="22"/>
          <w:lang w:val="es-ES"/>
        </w:rPr>
        <w:t xml:space="preserve"> </w:t>
      </w:r>
    </w:p>
    <w:p w:rsidR="003D0859" w:rsidRPr="00531D03" w:rsidRDefault="003D0859" w:rsidP="003D0859">
      <w:pPr>
        <w:spacing w:before="240"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Se entenderá que existe la conformidad o aceptación del oferente, al precio unitario previsto y establecido por el SERCOP en la ficha del producto específico, para la provisión del bien objeto del presente procedimiento:</w:t>
      </w:r>
    </w:p>
    <w:p w:rsidR="003D0859" w:rsidRPr="00531D03" w:rsidRDefault="003D0859" w:rsidP="003D0859">
      <w:pPr>
        <w:pStyle w:val="Sangra2detindependiente1"/>
        <w:tabs>
          <w:tab w:val="left" w:pos="720"/>
        </w:tabs>
        <w:spacing w:after="0" w:line="240" w:lineRule="auto"/>
        <w:ind w:left="435"/>
        <w:jc w:val="both"/>
        <w:rPr>
          <w:rFonts w:ascii="Times New Roman" w:hAnsi="Times New Roman" w:cs="Times New Roman"/>
          <w:bCs/>
          <w:spacing w:val="-2"/>
          <w:sz w:val="22"/>
          <w:szCs w:val="22"/>
        </w:rPr>
      </w:pPr>
    </w:p>
    <w:p w:rsidR="003D0859" w:rsidRPr="00531D03" w:rsidRDefault="003D0859" w:rsidP="003D0859">
      <w:pPr>
        <w:pStyle w:val="Sangra2detindependiente1"/>
        <w:numPr>
          <w:ilvl w:val="0"/>
          <w:numId w:val="2"/>
        </w:numPr>
        <w:tabs>
          <w:tab w:val="left" w:pos="720"/>
        </w:tabs>
        <w:spacing w:after="0" w:line="240" w:lineRule="auto"/>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Con la presentación del Formulario, con el cual se adhiere a las condiciones del procedimiento, o;</w:t>
      </w:r>
    </w:p>
    <w:p w:rsidR="003D0859" w:rsidRPr="00531D03" w:rsidRDefault="003D0859" w:rsidP="003D0859">
      <w:pPr>
        <w:pStyle w:val="Sangra2detindependiente1"/>
        <w:numPr>
          <w:ilvl w:val="0"/>
          <w:numId w:val="2"/>
        </w:numPr>
        <w:tabs>
          <w:tab w:val="left" w:pos="720"/>
        </w:tabs>
        <w:spacing w:after="0" w:line="240" w:lineRule="auto"/>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Con la simple presentación de la manifestación de interés.</w:t>
      </w:r>
    </w:p>
    <w:p w:rsidR="003D0859" w:rsidRPr="00531D03" w:rsidRDefault="003D0859" w:rsidP="003D0859">
      <w:pPr>
        <w:pStyle w:val="Sangra2detindependiente1"/>
        <w:tabs>
          <w:tab w:val="left" w:pos="720"/>
        </w:tabs>
        <w:spacing w:after="0" w:line="240" w:lineRule="auto"/>
        <w:ind w:left="0"/>
        <w:jc w:val="both"/>
        <w:rPr>
          <w:rFonts w:ascii="Times New Roman" w:hAnsi="Times New Roman" w:cs="Times New Roman"/>
          <w:bCs/>
          <w:spacing w:val="-2"/>
          <w:sz w:val="22"/>
          <w:szCs w:val="22"/>
        </w:rPr>
      </w:pPr>
    </w:p>
    <w:p w:rsidR="003D0859" w:rsidRPr="00531D03" w:rsidRDefault="003D0859" w:rsidP="003D0859">
      <w:pPr>
        <w:pStyle w:val="Sangra2detindependiente1"/>
        <w:tabs>
          <w:tab w:val="left" w:pos="720"/>
        </w:tabs>
        <w:spacing w:after="0" w:line="240" w:lineRule="auto"/>
        <w:ind w:left="0"/>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 xml:space="preserve">En caso de que el SERCOP incorpore nuevos productos de conformidad con lo establecido en la normativa vigente, las personas naturales o jurídicas que se encuentren inscritos y habilitados en el Registro Único de Proveedores- RUP, y que no se encuentren catalogados aún en la categoría correspondiente, podrán catalogarse en el nuevo producto, presentando los formularios de la sección IV, especificando en el numeral 4.1.3, del pliego, el nombre del producto, el precio unitario establecido en la ficha técnica de dicho producto, y su capacidad mensual máxima de producción. La catalogación del proveedor en un producto nuevo no estará sujeta a su catalogación previa en un producto existente. </w:t>
      </w:r>
    </w:p>
    <w:p w:rsidR="003D0859" w:rsidRPr="00531D03" w:rsidRDefault="003D0859" w:rsidP="003D0859">
      <w:pPr>
        <w:pStyle w:val="Sangra2detindependiente1"/>
        <w:tabs>
          <w:tab w:val="left" w:pos="720"/>
        </w:tabs>
        <w:spacing w:after="0" w:line="240" w:lineRule="auto"/>
        <w:ind w:left="0"/>
        <w:jc w:val="both"/>
        <w:rPr>
          <w:rFonts w:ascii="Times New Roman" w:hAnsi="Times New Roman" w:cs="Times New Roman"/>
          <w:bCs/>
          <w:spacing w:val="-2"/>
          <w:sz w:val="22"/>
          <w:szCs w:val="22"/>
        </w:rPr>
      </w:pPr>
    </w:p>
    <w:p w:rsidR="003D0859" w:rsidRPr="00531D03" w:rsidRDefault="003D0859" w:rsidP="003D0859">
      <w:pPr>
        <w:pStyle w:val="Sangra2detindependiente1"/>
        <w:tabs>
          <w:tab w:val="left" w:pos="720"/>
        </w:tabs>
        <w:spacing w:after="0" w:line="240" w:lineRule="auto"/>
        <w:ind w:left="0"/>
        <w:jc w:val="both"/>
        <w:rPr>
          <w:rFonts w:ascii="Times New Roman" w:hAnsi="Times New Roman"/>
          <w:b/>
          <w:bCs/>
          <w:lang w:eastAsia="es-EC"/>
        </w:rPr>
      </w:pPr>
      <w:r w:rsidRPr="00531D03">
        <w:rPr>
          <w:rFonts w:ascii="Times New Roman" w:hAnsi="Times New Roman" w:cs="Times New Roman"/>
          <w:sz w:val="22"/>
          <w:szCs w:val="22"/>
        </w:rPr>
        <w:t>En caso de que el SERCOP actualice las especificaciones o las condiciones económicas previstas en la ficha técnica específica del o los productos a los que el proveedor se adhiera (que oferta), siempre que éstas no le perjudiquen o le sean favorables permanecerán, en el Catálogo Dinámico Inclusivo, sin la necesidad de suscribir un nuevo acuerdo de compromiso o formulario de adhesión. Dicho cambio de especificaciones o condiciones económicas serán notificados a los proveedores a través del Portal Institucional del SERCOP.</w:t>
      </w:r>
      <w:r w:rsidRPr="00531D03">
        <w:rPr>
          <w:rFonts w:ascii="Times New Roman" w:hAnsi="Times New Roman"/>
          <w:b/>
          <w:bCs/>
          <w:lang w:eastAsia="es-EC"/>
        </w:rPr>
        <w:br w:type="page"/>
      </w:r>
    </w:p>
    <w:p w:rsidR="003D0859" w:rsidRPr="00531D03" w:rsidRDefault="003D0859" w:rsidP="003D0859">
      <w:pPr>
        <w:pStyle w:val="Ttulo1"/>
        <w:keepNext/>
        <w:widowControl w:val="0"/>
        <w:tabs>
          <w:tab w:val="num" w:pos="0"/>
        </w:tabs>
        <w:suppressAutoHyphens/>
        <w:spacing w:after="0" w:line="100" w:lineRule="atLeast"/>
        <w:ind w:left="0" w:firstLine="0"/>
        <w:jc w:val="center"/>
        <w:rPr>
          <w:kern w:val="1"/>
          <w:sz w:val="22"/>
          <w:szCs w:val="22"/>
          <w:lang w:val="es-ES" w:eastAsia="ar-SA"/>
        </w:rPr>
      </w:pPr>
      <w:bookmarkStart w:id="2" w:name="_Toc446950965"/>
      <w:r w:rsidRPr="00531D03">
        <w:rPr>
          <w:kern w:val="1"/>
          <w:sz w:val="22"/>
          <w:szCs w:val="22"/>
          <w:lang w:val="es-ES" w:eastAsia="ar-SA"/>
        </w:rPr>
        <w:lastRenderedPageBreak/>
        <w:t>SECCIÓN IV</w:t>
      </w:r>
      <w:bookmarkEnd w:id="2"/>
    </w:p>
    <w:p w:rsidR="003D0859" w:rsidRPr="00531D03" w:rsidRDefault="003D0859" w:rsidP="003D0859">
      <w:pPr>
        <w:pStyle w:val="Sinespaciado"/>
        <w:rPr>
          <w:rFonts w:ascii="Times New Roman" w:hAnsi="Times New Roman"/>
          <w:lang w:val="es-ES" w:eastAsia="ar-SA"/>
        </w:rPr>
      </w:pPr>
    </w:p>
    <w:p w:rsidR="003D0859" w:rsidRPr="00531D03" w:rsidRDefault="003D0859" w:rsidP="003D0859">
      <w:pPr>
        <w:pStyle w:val="Ttulo1"/>
        <w:spacing w:after="0"/>
        <w:ind w:left="0" w:firstLine="0"/>
        <w:jc w:val="center"/>
        <w:rPr>
          <w:sz w:val="22"/>
          <w:szCs w:val="22"/>
        </w:rPr>
      </w:pPr>
      <w:bookmarkStart w:id="3" w:name="_Toc446950966"/>
      <w:r w:rsidRPr="00531D03">
        <w:rPr>
          <w:bCs w:val="0"/>
          <w:sz w:val="22"/>
          <w:szCs w:val="22"/>
        </w:rPr>
        <w:t>FORMULARIOS</w:t>
      </w:r>
      <w:bookmarkEnd w:id="3"/>
    </w:p>
    <w:p w:rsidR="003D0859" w:rsidRPr="00531D03" w:rsidRDefault="003D0859" w:rsidP="003D0859">
      <w:pPr>
        <w:tabs>
          <w:tab w:val="left" w:pos="86"/>
          <w:tab w:val="left" w:pos="8806"/>
        </w:tabs>
        <w:spacing w:after="0" w:line="240" w:lineRule="auto"/>
        <w:jc w:val="center"/>
        <w:rPr>
          <w:rFonts w:ascii="Times New Roman" w:eastAsia="Times New Roman" w:hAnsi="Times New Roman"/>
          <w:lang w:eastAsia="es-EC"/>
        </w:rPr>
      </w:pPr>
      <w:r w:rsidRPr="00531D03">
        <w:rPr>
          <w:rFonts w:ascii="Times New Roman" w:eastAsia="Times New Roman" w:hAnsi="Times New Roman"/>
          <w:b/>
          <w:bCs/>
          <w:lang w:eastAsia="es-EC"/>
        </w:rPr>
        <w:t>CDI-SERCOP-</w:t>
      </w:r>
      <w:r w:rsidR="006E6657">
        <w:rPr>
          <w:rFonts w:ascii="Times New Roman" w:eastAsia="Times New Roman" w:hAnsi="Times New Roman"/>
          <w:b/>
          <w:bCs/>
          <w:lang w:eastAsia="es-EC"/>
        </w:rPr>
        <w:t>008</w:t>
      </w:r>
      <w:r w:rsidRPr="00531D03">
        <w:rPr>
          <w:rFonts w:ascii="Times New Roman" w:eastAsia="Times New Roman" w:hAnsi="Times New Roman"/>
          <w:b/>
          <w:bCs/>
          <w:lang w:eastAsia="es-EC"/>
        </w:rPr>
        <w:t>-2016</w:t>
      </w:r>
    </w:p>
    <w:p w:rsidR="003D0859" w:rsidRPr="00531D03" w:rsidRDefault="003D0859" w:rsidP="003D0859">
      <w:pPr>
        <w:tabs>
          <w:tab w:val="left" w:pos="86"/>
          <w:tab w:val="left" w:pos="8806"/>
        </w:tabs>
        <w:spacing w:after="0" w:line="240" w:lineRule="auto"/>
        <w:ind w:left="-753"/>
        <w:rPr>
          <w:rFonts w:ascii="Times New Roman" w:eastAsia="Times New Roman" w:hAnsi="Times New Roman"/>
          <w:lang w:eastAsia="es-EC"/>
        </w:rPr>
      </w:pPr>
    </w:p>
    <w:p w:rsidR="003D0859" w:rsidRPr="00531D03" w:rsidRDefault="003D0859" w:rsidP="003D0859">
      <w:pPr>
        <w:pStyle w:val="Ttulo2"/>
        <w:rPr>
          <w:sz w:val="22"/>
          <w:szCs w:val="22"/>
          <w:lang w:val="es-ES"/>
        </w:rPr>
      </w:pPr>
      <w:bookmarkStart w:id="4" w:name="_Toc446950967"/>
      <w:r w:rsidRPr="00531D03">
        <w:rPr>
          <w:sz w:val="22"/>
          <w:szCs w:val="22"/>
          <w:lang w:val="es-ES"/>
        </w:rPr>
        <w:t>4.1 Formulario de adhesión a las especificaciones técnicas y condiciones económicas</w:t>
      </w:r>
      <w:bookmarkEnd w:id="4"/>
    </w:p>
    <w:p w:rsidR="003D0859" w:rsidRPr="00531D03" w:rsidRDefault="003D0859" w:rsidP="003D0859">
      <w:pPr>
        <w:pStyle w:val="Ttulo3"/>
        <w:rPr>
          <w:rFonts w:ascii="Times New Roman" w:hAnsi="Times New Roman" w:cs="Times New Roman"/>
          <w:sz w:val="22"/>
          <w:szCs w:val="22"/>
          <w:lang w:val="es-ES"/>
        </w:rPr>
      </w:pPr>
      <w:bookmarkStart w:id="5" w:name="_Toc446950968"/>
      <w:r w:rsidRPr="00531D03">
        <w:rPr>
          <w:rFonts w:ascii="Times New Roman" w:hAnsi="Times New Roman" w:cs="Times New Roman"/>
          <w:sz w:val="22"/>
          <w:szCs w:val="22"/>
          <w:lang w:val="es-ES"/>
        </w:rPr>
        <w:t>4.1.1 CARTA DE PRESENTACIÓN Y COMPROMISO</w:t>
      </w:r>
      <w:bookmarkEnd w:id="5"/>
    </w:p>
    <w:p w:rsidR="003D0859" w:rsidRPr="00531D03" w:rsidRDefault="003D0859" w:rsidP="003D0859">
      <w:pPr>
        <w:tabs>
          <w:tab w:val="left" w:pos="86"/>
          <w:tab w:val="left" w:pos="8806"/>
        </w:tabs>
        <w:spacing w:after="0" w:line="240" w:lineRule="auto"/>
        <w:ind w:left="-753"/>
        <w:rPr>
          <w:rFonts w:ascii="Times New Roman" w:eastAsia="Times New Roman" w:hAnsi="Times New Roman"/>
          <w:lang w:eastAsia="es-EC"/>
        </w:rPr>
      </w:pPr>
      <w:r w:rsidRPr="00531D03">
        <w:rPr>
          <w:rFonts w:ascii="Times New Roman" w:eastAsia="Times New Roman" w:hAnsi="Times New Roman"/>
          <w:lang w:eastAsia="es-EC"/>
        </w:rPr>
        <w:tab/>
      </w: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Quien suscribe, </w:t>
      </w:r>
      <w:r w:rsidR="006E6657" w:rsidRPr="00897E7B">
        <w:rPr>
          <w:rFonts w:eastAsia="Times New Roman"/>
          <w:i/>
          <w:lang w:eastAsia="es-EC"/>
        </w:rPr>
        <w:t>(nombre)……………………………………………………………………,</w:t>
      </w:r>
      <w:r w:rsidR="006E6657" w:rsidRPr="00897E7B">
        <w:rPr>
          <w:rFonts w:eastAsia="Times New Roman"/>
          <w:lang w:eastAsia="es-EC"/>
        </w:rPr>
        <w:t xml:space="preserve"> </w:t>
      </w:r>
      <w:r w:rsidRPr="00531D03">
        <w:rPr>
          <w:rFonts w:ascii="Times New Roman" w:eastAsia="Times New Roman" w:hAnsi="Times New Roman"/>
          <w:lang w:eastAsia="es-EC"/>
        </w:rPr>
        <w:t>en atención a la convocatoria efectuada por el SERCOP</w:t>
      </w:r>
      <w:r w:rsidRPr="00531D03">
        <w:rPr>
          <w:rFonts w:ascii="Times New Roman" w:eastAsia="Times New Roman" w:hAnsi="Times New Roman"/>
          <w:i/>
          <w:iCs/>
          <w:lang w:eastAsia="es-EC"/>
        </w:rPr>
        <w:t>,</w:t>
      </w:r>
      <w:r w:rsidRPr="00531D03">
        <w:rPr>
          <w:rFonts w:ascii="Times New Roman" w:eastAsia="Times New Roman" w:hAnsi="Times New Roman"/>
          <w:lang w:eastAsia="es-EC"/>
        </w:rPr>
        <w:t xml:space="preserve"> luego de examinar el pliego del procedimiento antes señalado, con la finalidad de ser incorporado(a) como proveedor(a) del (los) producto(s) objeto(s) del mismo, presento esta documentación de acuerdo a la información registrada en el RUP  y declaro que:</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Soy proveedor(a) elegible de conformidad con las disposiciones de la Ley Orgánica del Sistema Nacional de Contratación Pública, LOSNCP, y su Reglamento General.</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3D0859"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Esta oferta (adhesión a las especificaciones técnicas y condiciones económicas) 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 directa o indirectamente, en forma explícita o en forma oculta posturas, abstenciones o resultados con otro u otros oferentes, se consideren o no partes relacionadas en los términos de la normativa aplicable; así mismo, me obligo a abstenerme de acciones, omisiones, acuerdos o prácticas concertadas; y, en general, de toda conducta cuyo objeto o efecto sea impedir, restringir, falsear o distorsionar la competencia, ya sea en la presentación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y posturas o buscando asegurar el resultado en beneficio propio o de otro proveedor u oferente, en este procedimiento de contratación. </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o buscando asegurar el resultado en beneficio propio o de otro proveedor u oferente, en este procedimiento de selección de proveedores.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Al presentar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 </w:t>
      </w:r>
    </w:p>
    <w:p w:rsidR="003D0859"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Suministraré la mano de obra y equipamientos requeridos para el cumplimiento de mis obligaciones, de acuerdo a lo establecido en el pliego, acuerdo de compromiso y ficha técnica; proveeré el bien de conformidad con las características detalladas y las especificaciones técnicas determinadas en la ficha del producto, en el plazo y por el(los) precio(s) indicado(s) en el </w:t>
      </w:r>
      <w:r>
        <w:rPr>
          <w:rFonts w:ascii="Times New Roman" w:eastAsia="Times New Roman" w:hAnsi="Times New Roman"/>
          <w:lang w:eastAsia="es-EC"/>
        </w:rPr>
        <w:t xml:space="preserve">numeral 4.1.3 del </w:t>
      </w:r>
      <w:r w:rsidRPr="00A4328E">
        <w:rPr>
          <w:rFonts w:ascii="Times New Roman" w:eastAsia="Times New Roman" w:hAnsi="Times New Roman"/>
          <w:lang w:eastAsia="es-EC"/>
        </w:rPr>
        <w:t>Formulario de Oferta</w:t>
      </w:r>
      <w:r>
        <w:rPr>
          <w:rFonts w:ascii="Times New Roman" w:eastAsia="Times New Roman" w:hAnsi="Times New Roman"/>
          <w:lang w:eastAsia="es-EC"/>
        </w:rPr>
        <w:t>.</w:t>
      </w:r>
      <w:r w:rsidRPr="00531D03">
        <w:rPr>
          <w:rFonts w:ascii="Times New Roman" w:eastAsia="Times New Roman" w:hAnsi="Times New Roman"/>
          <w:lang w:eastAsia="es-EC"/>
        </w:rPr>
        <w:t xml:space="preserve"> </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Pr>
          <w:rFonts w:ascii="Times New Roman" w:eastAsia="Times New Roman" w:hAnsi="Times New Roman"/>
          <w:lang w:eastAsia="es-EC"/>
        </w:rPr>
        <w:t>A</w:t>
      </w:r>
      <w:r w:rsidRPr="00531D03">
        <w:rPr>
          <w:rFonts w:ascii="Times New Roman" w:eastAsia="Times New Roman" w:hAnsi="Times New Roman"/>
          <w:lang w:eastAsia="es-EC"/>
        </w:rPr>
        <w:t xml:space="preserve">l presentar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he considerado todos los costos obligatorios que debo y deberé asumir en la ejecución de las órdenes de compra, especialmente </w:t>
      </w:r>
      <w:r w:rsidRPr="00531D03">
        <w:rPr>
          <w:rFonts w:ascii="Times New Roman" w:eastAsia="Times New Roman" w:hAnsi="Times New Roman"/>
          <w:lang w:eastAsia="es-EC"/>
        </w:rPr>
        <w:lastRenderedPageBreak/>
        <w:t>aquellos relacionados con obligaciones sociales, laborales, de seguridad social, ambiental y tributaria vigentes.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val="es-ES" w:eastAsia="es-EC"/>
        </w:rPr>
      </w:pPr>
      <w:r w:rsidRPr="00531D03">
        <w:rPr>
          <w:rFonts w:ascii="Times New Roman" w:eastAsia="Times New Roman" w:hAnsi="Times New Roman"/>
          <w:color w:val="000000"/>
          <w:lang w:val="es-ES" w:eastAsia="es-EC"/>
        </w:rPr>
        <w:t xml:space="preserve">Bajo juramento,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color w:val="000000"/>
          <w:lang w:val="es-ES" w:eastAsia="es-EC"/>
        </w:rPr>
        <w:t>, selección de contratistas, adjudicación o declaratoria de procedimiento desierto, recepción de productos, administración o supervisión de contratos o cualquier otra intervención o decisión en la fase precontractual o contractual.</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de Feria Inclusiva), observando el debido procedimiento, para lo cual me allano a responder por los daños y perjuicios que tales violaciones hayan ocasionado. </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color w:val="000000"/>
          <w:lang w:eastAsia="es-EC"/>
        </w:rPr>
        <w:t>Me obligo a guardar absoluta reserva de la información confiada y a la que pueda tener acceso durante las visitas previas a la valoración de la documentación de adhesión y en virtud del desarrollo y cumplimiento del contrato en caso de resultar adjudicatario, así como acepto que la inobservancia de lo manifestado dará lugar a que el SERCOP, ejerza las acciones legales civiles y en especial las determinadas en el Código Integral Penal vigente.</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Entiendo que las cantidades indicadas como capacidad máxima de producción en el en el </w:t>
      </w:r>
      <w:r>
        <w:rPr>
          <w:rFonts w:ascii="Times New Roman" w:eastAsia="Times New Roman" w:hAnsi="Times New Roman"/>
          <w:lang w:eastAsia="es-EC"/>
        </w:rPr>
        <w:t xml:space="preserve">numeral 4.1.3 del </w:t>
      </w:r>
      <w:r w:rsidRPr="00A4328E">
        <w:rPr>
          <w:rFonts w:ascii="Times New Roman" w:eastAsia="Times New Roman" w:hAnsi="Times New Roman"/>
          <w:lang w:eastAsia="es-EC"/>
        </w:rPr>
        <w:t>Formulario de Oferta</w:t>
      </w:r>
      <w:r>
        <w:rPr>
          <w:rFonts w:ascii="Times New Roman" w:eastAsia="Times New Roman" w:hAnsi="Times New Roman"/>
          <w:lang w:eastAsia="es-EC"/>
        </w:rPr>
        <w:t>,</w:t>
      </w:r>
      <w:r w:rsidRPr="00531D03">
        <w:rPr>
          <w:rFonts w:ascii="Times New Roman" w:eastAsia="Times New Roman" w:hAnsi="Times New Roman"/>
          <w:lang w:eastAsia="es-EC"/>
        </w:rPr>
        <w:t xml:space="preserve"> para esta selección de proveedores son exactas y, que no pueden cambiar, salvo el caso que se solicite incremento de capacidad productiva.</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De resultar catalogado, ejecutaré la fabricación-elaboración del bien sobre la base de las cantidades, especificaciones técnicas y condiciones establecidas en la ficha, las mismas que declaro conocer; y, en tal virtud, no aduciré error, falencia o cualquier inconformidad, como causal para solicitar ampliación del plazo de entrega del producto.</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Conozco y acepto que el SERCOP, se reserva el derecho de catalogar, cancelar o declarar desierto el procedimiento, si conviniere a los intereses nacionales o institucionales, sin que dicha decisión cause ningún tipo de reparación o indemnización a mi favor</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Me someto a las disposiciones establecidas en la LOSNCP, su Reglamento General, resoluciones del SERCOP y demás normativa que le sea aplicable.</w:t>
      </w:r>
    </w:p>
    <w:p w:rsidR="003D0859"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Garantizo la veracidad y exactitud de la información y documentación, así como de las declaraciones incluidas en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formularios y otros anexos, y de toda la información que como proveedor consta en el Portal Institucional</w:t>
      </w:r>
      <w:r>
        <w:rPr>
          <w:rFonts w:ascii="Times New Roman" w:eastAsia="Times New Roman" w:hAnsi="Times New Roman"/>
          <w:lang w:eastAsia="es-EC"/>
        </w:rPr>
        <w:t>.</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Pr>
          <w:rFonts w:ascii="Times New Roman" w:eastAsia="Times New Roman" w:hAnsi="Times New Roman"/>
          <w:lang w:eastAsia="es-EC"/>
        </w:rPr>
        <w:t>A</w:t>
      </w:r>
      <w:r w:rsidRPr="00531D03">
        <w:rPr>
          <w:rFonts w:ascii="Times New Roman" w:eastAsia="Times New Roman" w:hAnsi="Times New Roman"/>
          <w:lang w:eastAsia="es-EC"/>
        </w:rPr>
        <w:t>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lastRenderedPageBreak/>
        <w:t>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Acuerdo de Compromiso o de la orden de compra, con las consecuencias legales y reglamentarias pertinentes.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pStyle w:val="Ttulo3"/>
        <w:rPr>
          <w:rFonts w:ascii="Times New Roman" w:hAnsi="Times New Roman" w:cs="Times New Roman"/>
          <w:sz w:val="22"/>
          <w:szCs w:val="22"/>
          <w:lang w:val="es-ES"/>
        </w:rPr>
      </w:pPr>
      <w:bookmarkStart w:id="6" w:name="_Toc446950969"/>
      <w:r w:rsidRPr="00531D03">
        <w:rPr>
          <w:rFonts w:ascii="Times New Roman" w:hAnsi="Times New Roman" w:cs="Times New Roman"/>
          <w:sz w:val="22"/>
          <w:szCs w:val="22"/>
          <w:lang w:val="es-ES"/>
        </w:rPr>
        <w:t>4.1.2 DATOS GENERALES DEL OFERENTE</w:t>
      </w:r>
      <w:bookmarkEnd w:id="6"/>
    </w:p>
    <w:p w:rsidR="003D0859" w:rsidRPr="00531D03" w:rsidRDefault="003D0859" w:rsidP="003D0859">
      <w:pPr>
        <w:spacing w:after="0" w:line="240" w:lineRule="auto"/>
        <w:jc w:val="both"/>
        <w:rPr>
          <w:rFonts w:ascii="Times New Roman" w:eastAsia="Times New Roman" w:hAnsi="Times New Roman"/>
          <w:lang w:eastAsia="es-EC"/>
        </w:rPr>
      </w:pP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6"/>
        <w:gridCol w:w="6565"/>
      </w:tblGrid>
      <w:tr w:rsidR="003D0859" w:rsidRPr="00531D03" w:rsidTr="00B3114C">
        <w:trPr>
          <w:trHeight w:val="524"/>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b/>
                <w:lang w:eastAsia="es-EC"/>
              </w:rPr>
            </w:pPr>
            <w:r w:rsidRPr="00531D03">
              <w:rPr>
                <w:rFonts w:ascii="Times New Roman" w:eastAsia="Times New Roman" w:hAnsi="Times New Roman"/>
                <w:b/>
                <w:lang w:eastAsia="es-EC"/>
              </w:rPr>
              <w:t>Nombre del oferente (P. natural - jurídica):</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507"/>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b/>
                <w:lang w:eastAsia="es-EC"/>
              </w:rPr>
            </w:pPr>
            <w:r w:rsidRPr="00531D03">
              <w:rPr>
                <w:rFonts w:ascii="Times New Roman" w:eastAsia="Times New Roman" w:hAnsi="Times New Roman"/>
                <w:b/>
                <w:lang w:eastAsia="es-EC"/>
              </w:rPr>
              <w:t>Nombre representante legal (P. jurídica)</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b/>
                <w:bCs/>
                <w:lang w:eastAsia="es-EC"/>
              </w:rPr>
            </w:pPr>
            <w:r w:rsidRPr="00531D03">
              <w:rPr>
                <w:rFonts w:ascii="Times New Roman" w:eastAsia="Times New Roman" w:hAnsi="Times New Roman"/>
                <w:b/>
                <w:bCs/>
                <w:lang w:eastAsia="es-EC"/>
              </w:rPr>
              <w:t>Ciudad:</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Calle (principal)</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No:</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Calle (intersección):</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Teléfono(s):</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Correo electrónico</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78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 xml:space="preserve">Cédula de Ciudadanía </w:t>
            </w:r>
            <w:r w:rsidRPr="00531D03">
              <w:rPr>
                <w:rFonts w:ascii="Times New Roman" w:eastAsia="Times New Roman" w:hAnsi="Times New Roman"/>
                <w:b/>
                <w:lang w:eastAsia="es-EC"/>
              </w:rPr>
              <w:t>representante legal (P. jurídica)</w:t>
            </w:r>
            <w:r w:rsidRPr="00531D03">
              <w:rPr>
                <w:rFonts w:ascii="Times New Roman" w:eastAsia="Times New Roman" w:hAnsi="Times New Roman"/>
                <w:b/>
                <w:bCs/>
                <w:lang w:eastAsia="es-EC"/>
              </w:rPr>
              <w:t>:</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R.U.C:</w:t>
            </w:r>
          </w:p>
        </w:tc>
        <w:tc>
          <w:tcPr>
            <w:tcW w:w="3764" w:type="pct"/>
            <w:tcBorders>
              <w:top w:val="single" w:sz="4" w:space="0" w:color="auto"/>
              <w:left w:val="single" w:sz="4" w:space="0" w:color="auto"/>
              <w:bottom w:val="single" w:sz="4" w:space="0" w:color="auto"/>
              <w:right w:val="single" w:sz="4" w:space="0" w:color="auto"/>
            </w:tcBorders>
            <w:vAlign w:val="center"/>
          </w:tcPr>
          <w:p w:rsidR="003D0859" w:rsidRPr="00531D03" w:rsidRDefault="003D0859" w:rsidP="00B3114C">
            <w:pPr>
              <w:jc w:val="cente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Dirección:</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5000" w:type="pct"/>
            <w:gridSpan w:val="2"/>
            <w:tcBorders>
              <w:top w:val="single" w:sz="4" w:space="0" w:color="auto"/>
              <w:left w:val="nil"/>
              <w:bottom w:val="nil"/>
              <w:right w:val="nil"/>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5000" w:type="pct"/>
            <w:gridSpan w:val="2"/>
            <w:tcBorders>
              <w:top w:val="nil"/>
              <w:left w:val="nil"/>
              <w:bottom w:val="nil"/>
              <w:right w:val="nil"/>
            </w:tcBorders>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lang w:eastAsia="es-EC"/>
              </w:rPr>
              <w:t>Nota:</w:t>
            </w:r>
            <w:r w:rsidRPr="00531D03">
              <w:rPr>
                <w:rFonts w:ascii="Times New Roman" w:eastAsia="Times New Roman" w:hAnsi="Times New Roman"/>
                <w:b/>
                <w:lang w:eastAsia="es-EC"/>
              </w:rPr>
              <w:t xml:space="preserve"> </w:t>
            </w:r>
            <w:r w:rsidRPr="00531D03">
              <w:rPr>
                <w:rFonts w:ascii="Times New Roman" w:eastAsia="Times New Roman" w:hAnsi="Times New Roman"/>
                <w:lang w:eastAsia="es-EC"/>
              </w:rPr>
              <w:t>A</w:t>
            </w:r>
            <w:r w:rsidRPr="00531D03">
              <w:rPr>
                <w:rFonts w:ascii="Times New Roman" w:eastAsia="Times New Roman" w:hAnsi="Times New Roman"/>
                <w:bCs/>
                <w:lang w:eastAsia="es-EC"/>
              </w:rPr>
              <w:t>djuntar croquis-</w:t>
            </w:r>
            <w:r w:rsidRPr="00531D03">
              <w:rPr>
                <w:rFonts w:ascii="Times New Roman" w:eastAsia="Times New Roman" w:hAnsi="Times New Roman"/>
                <w:lang w:eastAsia="es-EC"/>
              </w:rPr>
              <w:t xml:space="preserve">: </w:t>
            </w:r>
            <w:r w:rsidRPr="00531D03">
              <w:rPr>
                <w:rFonts w:ascii="Times New Roman" w:eastAsia="Times New Roman" w:hAnsi="Times New Roman"/>
                <w:bCs/>
                <w:lang w:eastAsia="es-EC"/>
              </w:rPr>
              <w:t>para verificación o inspección del taller por parte de la Entidad Contratante  o el SERCOP.</w:t>
            </w:r>
          </w:p>
        </w:tc>
      </w:tr>
      <w:tr w:rsidR="003D0859" w:rsidRPr="00531D03" w:rsidTr="00B3114C">
        <w:trPr>
          <w:trHeight w:val="262"/>
        </w:trPr>
        <w:tc>
          <w:tcPr>
            <w:tcW w:w="5000" w:type="pct"/>
            <w:gridSpan w:val="2"/>
            <w:tcBorders>
              <w:top w:val="nil"/>
              <w:left w:val="nil"/>
              <w:bottom w:val="nil"/>
              <w:right w:val="nil"/>
            </w:tcBorders>
          </w:tcPr>
          <w:p w:rsidR="003D0859" w:rsidRPr="00531D03" w:rsidRDefault="003D0859" w:rsidP="00B3114C">
            <w:pPr>
              <w:rPr>
                <w:rFonts w:ascii="Times New Roman" w:eastAsia="Times New Roman" w:hAnsi="Times New Roman"/>
                <w:lang w:eastAsia="es-EC"/>
              </w:rPr>
            </w:pPr>
          </w:p>
        </w:tc>
      </w:tr>
    </w:tbl>
    <w:p w:rsidR="003D0859" w:rsidRPr="00531D03" w:rsidRDefault="003D0859" w:rsidP="003D0859">
      <w:pPr>
        <w:spacing w:after="0"/>
        <w:rPr>
          <w:rFonts w:ascii="Times New Roman" w:eastAsia="Times New Roman" w:hAnsi="Times New Roman"/>
          <w:lang w:eastAsia="es-EC"/>
        </w:rPr>
      </w:pPr>
      <w:r w:rsidRPr="00531D03">
        <w:rPr>
          <w:rFonts w:ascii="Times New Roman" w:eastAsia="Times New Roman" w:hAnsi="Times New Roman"/>
          <w:lang w:eastAsia="es-EC"/>
        </w:rPr>
        <w:t>Indique si es un actor de la economía popular y solidaria:                         Sí_____        No_____</w:t>
      </w:r>
    </w:p>
    <w:p w:rsidR="003D0859" w:rsidRPr="00531D03" w:rsidRDefault="003D0859" w:rsidP="003D0859">
      <w:pPr>
        <w:spacing w:after="0"/>
        <w:rPr>
          <w:rFonts w:ascii="Times New Roman" w:eastAsia="Times New Roman" w:hAnsi="Times New Roman"/>
          <w:lang w:eastAsia="es-EC"/>
        </w:rPr>
      </w:pPr>
      <w:r w:rsidRPr="00531D03">
        <w:rPr>
          <w:rFonts w:ascii="Times New Roman" w:eastAsia="Times New Roman" w:hAnsi="Times New Roman"/>
          <w:lang w:eastAsia="es-EC"/>
        </w:rPr>
        <w:t xml:space="preserve">En caso de ser seleccionar la opción “Si” el proveedor proporcionará toda la documentación solicitada por el SERCOP al momento de su catalogación a fin de probar dicha condición. </w:t>
      </w:r>
    </w:p>
    <w:p w:rsidR="003D0859" w:rsidRPr="00531D03" w:rsidRDefault="003D0859" w:rsidP="003D0859">
      <w:pPr>
        <w:spacing w:after="0"/>
        <w:rPr>
          <w:rFonts w:ascii="Times New Roman" w:eastAsia="Times New Roman" w:hAnsi="Times New Roman"/>
          <w:lang w:eastAsia="es-EC"/>
        </w:rPr>
      </w:pPr>
    </w:p>
    <w:p w:rsidR="003D0859" w:rsidRPr="00531D03" w:rsidRDefault="003D0859" w:rsidP="003D0859">
      <w:pPr>
        <w:spacing w:before="32"/>
        <w:ind w:left="1449"/>
        <w:rPr>
          <w:rFonts w:ascii="Times New Roman" w:hAnsi="Times New Roman"/>
        </w:rPr>
      </w:pPr>
      <w:r w:rsidRPr="00531D03">
        <w:rPr>
          <w:rFonts w:ascii="Times New Roman" w:eastAsia="Arial" w:hAnsi="Times New Roman"/>
          <w:b/>
          <w:spacing w:val="-1"/>
        </w:rPr>
        <w:t>D</w:t>
      </w:r>
      <w:r w:rsidRPr="00531D03">
        <w:rPr>
          <w:rFonts w:ascii="Times New Roman" w:eastAsia="Arial" w:hAnsi="Times New Roman"/>
          <w:b/>
          <w:spacing w:val="1"/>
        </w:rPr>
        <w:t>i</w:t>
      </w:r>
      <w:r w:rsidRPr="00531D03">
        <w:rPr>
          <w:rFonts w:ascii="Times New Roman" w:eastAsia="Arial" w:hAnsi="Times New Roman"/>
          <w:b/>
        </w:rPr>
        <w:t>recció</w:t>
      </w:r>
      <w:r w:rsidRPr="00531D03">
        <w:rPr>
          <w:rFonts w:ascii="Times New Roman" w:eastAsia="Arial" w:hAnsi="Times New Roman"/>
          <w:b/>
          <w:spacing w:val="-3"/>
        </w:rPr>
        <w:t>n</w:t>
      </w:r>
      <w:r w:rsidRPr="00531D03">
        <w:rPr>
          <w:rFonts w:ascii="Times New Roman" w:eastAsia="Arial" w:hAnsi="Times New Roman"/>
          <w:b/>
        </w:rPr>
        <w:t xml:space="preserve">: </w:t>
      </w:r>
      <w:r w:rsidRPr="00531D03">
        <w:rPr>
          <w:rFonts w:ascii="Times New Roman" w:eastAsia="Arial" w:hAnsi="Times New Roman"/>
          <w:b/>
          <w:spacing w:val="1"/>
        </w:rPr>
        <w:t>(</w:t>
      </w:r>
      <w:r w:rsidRPr="00531D03">
        <w:rPr>
          <w:rFonts w:ascii="Times New Roman" w:eastAsia="Arial" w:hAnsi="Times New Roman"/>
          <w:b/>
          <w:spacing w:val="-1"/>
        </w:rPr>
        <w:t>P</w:t>
      </w:r>
      <w:r w:rsidRPr="00531D03">
        <w:rPr>
          <w:rFonts w:ascii="Times New Roman" w:eastAsia="Arial" w:hAnsi="Times New Roman"/>
          <w:b/>
        </w:rPr>
        <w:t>ara</w:t>
      </w:r>
      <w:r w:rsidRPr="00531D03">
        <w:rPr>
          <w:rFonts w:ascii="Times New Roman" w:eastAsia="Arial" w:hAnsi="Times New Roman"/>
          <w:b/>
          <w:spacing w:val="1"/>
        </w:rPr>
        <w:t xml:space="preserve"> </w:t>
      </w:r>
      <w:r w:rsidRPr="00531D03">
        <w:rPr>
          <w:rFonts w:ascii="Times New Roman" w:eastAsia="Arial" w:hAnsi="Times New Roman"/>
          <w:b/>
          <w:spacing w:val="-3"/>
        </w:rPr>
        <w:t>v</w:t>
      </w:r>
      <w:r w:rsidRPr="00531D03">
        <w:rPr>
          <w:rFonts w:ascii="Times New Roman" w:eastAsia="Arial" w:hAnsi="Times New Roman"/>
          <w:b/>
        </w:rPr>
        <w:t>er</w:t>
      </w:r>
      <w:r w:rsidRPr="00531D03">
        <w:rPr>
          <w:rFonts w:ascii="Times New Roman" w:eastAsia="Arial" w:hAnsi="Times New Roman"/>
          <w:b/>
          <w:spacing w:val="-1"/>
        </w:rPr>
        <w:t>i</w:t>
      </w:r>
      <w:r w:rsidRPr="00531D03">
        <w:rPr>
          <w:rFonts w:ascii="Times New Roman" w:eastAsia="Arial" w:hAnsi="Times New Roman"/>
          <w:b/>
          <w:spacing w:val="1"/>
        </w:rPr>
        <w:t>fi</w:t>
      </w:r>
      <w:r w:rsidRPr="00531D03">
        <w:rPr>
          <w:rFonts w:ascii="Times New Roman" w:eastAsia="Arial" w:hAnsi="Times New Roman"/>
          <w:b/>
          <w:spacing w:val="-3"/>
        </w:rPr>
        <w:t>c</w:t>
      </w:r>
      <w:r w:rsidRPr="00531D03">
        <w:rPr>
          <w:rFonts w:ascii="Times New Roman" w:eastAsia="Arial" w:hAnsi="Times New Roman"/>
          <w:b/>
        </w:rPr>
        <w:t>a</w:t>
      </w:r>
      <w:r w:rsidRPr="00531D03">
        <w:rPr>
          <w:rFonts w:ascii="Times New Roman" w:eastAsia="Arial" w:hAnsi="Times New Roman"/>
          <w:b/>
          <w:spacing w:val="-1"/>
        </w:rPr>
        <w:t>c</w:t>
      </w:r>
      <w:r w:rsidRPr="00531D03">
        <w:rPr>
          <w:rFonts w:ascii="Times New Roman" w:eastAsia="Arial" w:hAnsi="Times New Roman"/>
          <w:b/>
          <w:spacing w:val="1"/>
        </w:rPr>
        <w:t>i</w:t>
      </w:r>
      <w:r w:rsidRPr="00531D03">
        <w:rPr>
          <w:rFonts w:ascii="Times New Roman" w:eastAsia="Arial" w:hAnsi="Times New Roman"/>
          <w:b/>
        </w:rPr>
        <w:t>ón d</w:t>
      </w:r>
      <w:r w:rsidRPr="00531D03">
        <w:rPr>
          <w:rFonts w:ascii="Times New Roman" w:eastAsia="Arial" w:hAnsi="Times New Roman"/>
          <w:b/>
          <w:spacing w:val="-3"/>
        </w:rPr>
        <w:t>e</w:t>
      </w:r>
      <w:r w:rsidRPr="00531D03">
        <w:rPr>
          <w:rFonts w:ascii="Times New Roman" w:eastAsia="Arial" w:hAnsi="Times New Roman"/>
          <w:b/>
        </w:rPr>
        <w:t>l</w:t>
      </w:r>
      <w:r w:rsidRPr="00531D03">
        <w:rPr>
          <w:rFonts w:ascii="Times New Roman" w:eastAsia="Arial" w:hAnsi="Times New Roman"/>
          <w:b/>
          <w:spacing w:val="2"/>
        </w:rPr>
        <w:t xml:space="preserve"> </w:t>
      </w:r>
      <w:r w:rsidRPr="00531D03">
        <w:rPr>
          <w:rFonts w:ascii="Times New Roman" w:eastAsia="Arial" w:hAnsi="Times New Roman"/>
          <w:b/>
          <w:spacing w:val="-1"/>
        </w:rPr>
        <w:t>SERC</w:t>
      </w:r>
      <w:r w:rsidRPr="00531D03">
        <w:rPr>
          <w:rFonts w:ascii="Times New Roman" w:eastAsia="Arial" w:hAnsi="Times New Roman"/>
          <w:b/>
          <w:spacing w:val="1"/>
        </w:rPr>
        <w:t>O</w:t>
      </w:r>
      <w:r w:rsidRPr="00531D03">
        <w:rPr>
          <w:rFonts w:ascii="Times New Roman" w:eastAsia="Arial" w:hAnsi="Times New Roman"/>
          <w:b/>
        </w:rPr>
        <w:t>P</w:t>
      </w:r>
      <w:r w:rsidRPr="00531D03">
        <w:rPr>
          <w:rFonts w:ascii="Times New Roman" w:eastAsia="Arial" w:hAnsi="Times New Roman"/>
          <w:b/>
          <w:spacing w:val="-1"/>
        </w:rPr>
        <w:t xml:space="preserve"> </w:t>
      </w:r>
      <w:r w:rsidRPr="00531D03">
        <w:rPr>
          <w:rFonts w:ascii="Times New Roman" w:eastAsia="Arial" w:hAnsi="Times New Roman"/>
          <w:b/>
        </w:rPr>
        <w:t>–</w:t>
      </w:r>
      <w:r w:rsidRPr="00531D03">
        <w:rPr>
          <w:rFonts w:ascii="Times New Roman" w:eastAsia="Arial" w:hAnsi="Times New Roman"/>
          <w:b/>
          <w:spacing w:val="-1"/>
        </w:rPr>
        <w:t xml:space="preserve"> </w:t>
      </w:r>
      <w:r w:rsidRPr="00531D03">
        <w:rPr>
          <w:rFonts w:ascii="Times New Roman" w:eastAsia="Arial" w:hAnsi="Times New Roman"/>
          <w:b/>
        </w:rPr>
        <w:t>a</w:t>
      </w:r>
      <w:r w:rsidRPr="00531D03">
        <w:rPr>
          <w:rFonts w:ascii="Times New Roman" w:eastAsia="Arial" w:hAnsi="Times New Roman"/>
          <w:b/>
          <w:spacing w:val="-3"/>
        </w:rPr>
        <w:t>d</w:t>
      </w:r>
      <w:r w:rsidRPr="00531D03">
        <w:rPr>
          <w:rFonts w:ascii="Times New Roman" w:eastAsia="Arial" w:hAnsi="Times New Roman"/>
          <w:b/>
          <w:spacing w:val="-1"/>
        </w:rPr>
        <w:t>j</w:t>
      </w:r>
      <w:r w:rsidRPr="00531D03">
        <w:rPr>
          <w:rFonts w:ascii="Times New Roman" w:eastAsia="Arial" w:hAnsi="Times New Roman"/>
          <w:b/>
        </w:rPr>
        <w:t>u</w:t>
      </w:r>
      <w:r w:rsidRPr="00531D03">
        <w:rPr>
          <w:rFonts w:ascii="Times New Roman" w:eastAsia="Arial" w:hAnsi="Times New Roman"/>
          <w:b/>
          <w:spacing w:val="-1"/>
        </w:rPr>
        <w:t>n</w:t>
      </w:r>
      <w:r w:rsidRPr="00531D03">
        <w:rPr>
          <w:rFonts w:ascii="Times New Roman" w:eastAsia="Arial" w:hAnsi="Times New Roman"/>
          <w:b/>
          <w:spacing w:val="-6"/>
        </w:rPr>
        <w:t>t</w:t>
      </w:r>
      <w:r w:rsidRPr="00531D03">
        <w:rPr>
          <w:rFonts w:ascii="Times New Roman" w:eastAsia="Arial" w:hAnsi="Times New Roman"/>
          <w:b/>
        </w:rPr>
        <w:t>ar</w:t>
      </w:r>
      <w:r w:rsidRPr="00531D03">
        <w:rPr>
          <w:rFonts w:ascii="Times New Roman" w:eastAsia="Arial" w:hAnsi="Times New Roman"/>
          <w:b/>
          <w:spacing w:val="1"/>
        </w:rPr>
        <w:t xml:space="preserve"> </w:t>
      </w:r>
      <w:r w:rsidRPr="00531D03">
        <w:rPr>
          <w:rFonts w:ascii="Times New Roman" w:eastAsia="Arial" w:hAnsi="Times New Roman"/>
          <w:b/>
        </w:rPr>
        <w:t>cro</w:t>
      </w:r>
      <w:r w:rsidRPr="00531D03">
        <w:rPr>
          <w:rFonts w:ascii="Times New Roman" w:eastAsia="Arial" w:hAnsi="Times New Roman"/>
          <w:b/>
          <w:spacing w:val="-1"/>
        </w:rPr>
        <w:t>q</w:t>
      </w:r>
      <w:r w:rsidRPr="00531D03">
        <w:rPr>
          <w:rFonts w:ascii="Times New Roman" w:eastAsia="Arial" w:hAnsi="Times New Roman"/>
          <w:b/>
        </w:rPr>
        <w:t>ui</w:t>
      </w:r>
      <w:r w:rsidRPr="00531D03">
        <w:rPr>
          <w:rFonts w:ascii="Times New Roman" w:eastAsia="Arial" w:hAnsi="Times New Roman"/>
          <w:b/>
          <w:spacing w:val="-2"/>
        </w:rPr>
        <w:t>s</w:t>
      </w:r>
      <w:r w:rsidRPr="00531D03">
        <w:rPr>
          <w:rFonts w:ascii="Times New Roman" w:eastAsia="Arial" w:hAnsi="Times New Roman"/>
          <w:b/>
        </w:rPr>
        <w:t>)</w:t>
      </w: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jc w:val="center"/>
        <w:rPr>
          <w:rFonts w:ascii="Times New Roman" w:hAnsi="Times New Roman"/>
          <w:b/>
        </w:rPr>
      </w:pPr>
      <w:r w:rsidRPr="00531D03">
        <w:rPr>
          <w:rFonts w:ascii="Times New Roman" w:hAnsi="Times New Roman"/>
          <w:b/>
          <w:spacing w:val="1"/>
        </w:rPr>
        <w:t>(</w:t>
      </w:r>
      <w:r w:rsidRPr="00531D03">
        <w:rPr>
          <w:rFonts w:ascii="Times New Roman" w:hAnsi="Times New Roman"/>
          <w:b/>
        </w:rPr>
        <w:t xml:space="preserve">La </w:t>
      </w:r>
      <w:r w:rsidRPr="00531D03">
        <w:rPr>
          <w:rFonts w:ascii="Times New Roman" w:hAnsi="Times New Roman"/>
          <w:b/>
          <w:spacing w:val="-3"/>
        </w:rPr>
        <w:t>d</w:t>
      </w:r>
      <w:r w:rsidRPr="00531D03">
        <w:rPr>
          <w:rFonts w:ascii="Times New Roman" w:hAnsi="Times New Roman"/>
          <w:b/>
          <w:spacing w:val="1"/>
        </w:rPr>
        <w:t>i</w:t>
      </w:r>
      <w:r w:rsidRPr="00531D03">
        <w:rPr>
          <w:rFonts w:ascii="Times New Roman" w:hAnsi="Times New Roman"/>
          <w:b/>
        </w:rPr>
        <w:t>r</w:t>
      </w:r>
      <w:r w:rsidRPr="00531D03">
        <w:rPr>
          <w:rFonts w:ascii="Times New Roman" w:hAnsi="Times New Roman"/>
          <w:b/>
          <w:spacing w:val="1"/>
        </w:rPr>
        <w:t>e</w:t>
      </w:r>
      <w:r w:rsidRPr="00531D03">
        <w:rPr>
          <w:rFonts w:ascii="Times New Roman" w:hAnsi="Times New Roman"/>
          <w:b/>
        </w:rPr>
        <w:t>c</w:t>
      </w:r>
      <w:r w:rsidRPr="00531D03">
        <w:rPr>
          <w:rFonts w:ascii="Times New Roman" w:hAnsi="Times New Roman"/>
          <w:b/>
          <w:spacing w:val="-1"/>
        </w:rPr>
        <w:t>c</w:t>
      </w:r>
      <w:r w:rsidRPr="00531D03">
        <w:rPr>
          <w:rFonts w:ascii="Times New Roman" w:hAnsi="Times New Roman"/>
          <w:b/>
          <w:spacing w:val="1"/>
        </w:rPr>
        <w:t>i</w:t>
      </w:r>
      <w:r w:rsidRPr="00531D03">
        <w:rPr>
          <w:rFonts w:ascii="Times New Roman" w:hAnsi="Times New Roman"/>
          <w:b/>
        </w:rPr>
        <w:t>ón</w:t>
      </w:r>
      <w:r w:rsidRPr="00531D03">
        <w:rPr>
          <w:rFonts w:ascii="Times New Roman" w:hAnsi="Times New Roman"/>
          <w:b/>
          <w:spacing w:val="-2"/>
        </w:rPr>
        <w:t xml:space="preserve"> </w:t>
      </w:r>
      <w:r w:rsidRPr="00531D03">
        <w:rPr>
          <w:rFonts w:ascii="Times New Roman" w:hAnsi="Times New Roman"/>
          <w:b/>
        </w:rPr>
        <w:t>d</w:t>
      </w:r>
      <w:r w:rsidRPr="00531D03">
        <w:rPr>
          <w:rFonts w:ascii="Times New Roman" w:hAnsi="Times New Roman"/>
          <w:b/>
          <w:spacing w:val="-1"/>
        </w:rPr>
        <w:t>e</w:t>
      </w:r>
      <w:r w:rsidRPr="00531D03">
        <w:rPr>
          <w:rFonts w:ascii="Times New Roman" w:hAnsi="Times New Roman"/>
          <w:b/>
        </w:rPr>
        <w:t>be</w:t>
      </w:r>
      <w:r w:rsidRPr="00531D03">
        <w:rPr>
          <w:rFonts w:ascii="Times New Roman" w:hAnsi="Times New Roman"/>
          <w:b/>
          <w:spacing w:val="-2"/>
        </w:rPr>
        <w:t xml:space="preserve"> </w:t>
      </w:r>
      <w:r w:rsidRPr="00531D03">
        <w:rPr>
          <w:rFonts w:ascii="Times New Roman" w:hAnsi="Times New Roman"/>
          <w:b/>
        </w:rPr>
        <w:t>e</w:t>
      </w:r>
      <w:r w:rsidRPr="00531D03">
        <w:rPr>
          <w:rFonts w:ascii="Times New Roman" w:hAnsi="Times New Roman"/>
          <w:b/>
          <w:spacing w:val="-1"/>
        </w:rPr>
        <w:t>s</w:t>
      </w:r>
      <w:r w:rsidRPr="00531D03">
        <w:rPr>
          <w:rFonts w:ascii="Times New Roman" w:hAnsi="Times New Roman"/>
          <w:b/>
          <w:spacing w:val="1"/>
        </w:rPr>
        <w:t>t</w:t>
      </w:r>
      <w:r w:rsidRPr="00531D03">
        <w:rPr>
          <w:rFonts w:ascii="Times New Roman" w:hAnsi="Times New Roman"/>
          <w:b/>
          <w:spacing w:val="-3"/>
        </w:rPr>
        <w:t>a</w:t>
      </w:r>
      <w:r w:rsidRPr="00531D03">
        <w:rPr>
          <w:rFonts w:ascii="Times New Roman" w:hAnsi="Times New Roman"/>
          <w:b/>
        </w:rPr>
        <w:t>r</w:t>
      </w:r>
      <w:r w:rsidRPr="00531D03">
        <w:rPr>
          <w:rFonts w:ascii="Times New Roman" w:hAnsi="Times New Roman"/>
          <w:b/>
          <w:spacing w:val="2"/>
        </w:rPr>
        <w:t xml:space="preserve"> </w:t>
      </w:r>
      <w:r w:rsidRPr="00531D03">
        <w:rPr>
          <w:rFonts w:ascii="Times New Roman" w:hAnsi="Times New Roman"/>
          <w:b/>
        </w:rPr>
        <w:t>a</w:t>
      </w:r>
      <w:r w:rsidRPr="00531D03">
        <w:rPr>
          <w:rFonts w:ascii="Times New Roman" w:hAnsi="Times New Roman"/>
          <w:b/>
          <w:spacing w:val="-1"/>
        </w:rPr>
        <w:t>c</w:t>
      </w:r>
      <w:r w:rsidRPr="00531D03">
        <w:rPr>
          <w:rFonts w:ascii="Times New Roman" w:hAnsi="Times New Roman"/>
          <w:b/>
          <w:spacing w:val="1"/>
        </w:rPr>
        <w:t>t</w:t>
      </w:r>
      <w:r w:rsidRPr="00531D03">
        <w:rPr>
          <w:rFonts w:ascii="Times New Roman" w:hAnsi="Times New Roman"/>
          <w:b/>
        </w:rPr>
        <w:t>u</w:t>
      </w:r>
      <w:r w:rsidRPr="00531D03">
        <w:rPr>
          <w:rFonts w:ascii="Times New Roman" w:hAnsi="Times New Roman"/>
          <w:b/>
          <w:spacing w:val="-3"/>
        </w:rPr>
        <w:t>a</w:t>
      </w:r>
      <w:r w:rsidRPr="00531D03">
        <w:rPr>
          <w:rFonts w:ascii="Times New Roman" w:hAnsi="Times New Roman"/>
          <w:b/>
          <w:spacing w:val="1"/>
        </w:rPr>
        <w:t>l</w:t>
      </w:r>
      <w:r w:rsidRPr="00531D03">
        <w:rPr>
          <w:rFonts w:ascii="Times New Roman" w:hAnsi="Times New Roman"/>
          <w:b/>
          <w:spacing w:val="-1"/>
        </w:rPr>
        <w:t>i</w:t>
      </w:r>
      <w:r w:rsidRPr="00531D03">
        <w:rPr>
          <w:rFonts w:ascii="Times New Roman" w:hAnsi="Times New Roman"/>
          <w:b/>
        </w:rPr>
        <w:t>za</w:t>
      </w:r>
      <w:r w:rsidRPr="00531D03">
        <w:rPr>
          <w:rFonts w:ascii="Times New Roman" w:hAnsi="Times New Roman"/>
          <w:b/>
          <w:spacing w:val="-1"/>
        </w:rPr>
        <w:t>d</w:t>
      </w:r>
      <w:r w:rsidRPr="00531D03">
        <w:rPr>
          <w:rFonts w:ascii="Times New Roman" w:hAnsi="Times New Roman"/>
          <w:b/>
        </w:rPr>
        <w:t>a en</w:t>
      </w:r>
      <w:r w:rsidRPr="00531D03">
        <w:rPr>
          <w:rFonts w:ascii="Times New Roman" w:hAnsi="Times New Roman"/>
          <w:b/>
          <w:spacing w:val="-1"/>
        </w:rPr>
        <w:t xml:space="preserve"> </w:t>
      </w:r>
      <w:r w:rsidRPr="00531D03">
        <w:rPr>
          <w:rFonts w:ascii="Times New Roman" w:hAnsi="Times New Roman"/>
          <w:b/>
        </w:rPr>
        <w:t xml:space="preserve">el </w:t>
      </w:r>
      <w:r w:rsidRPr="00531D03">
        <w:rPr>
          <w:rFonts w:ascii="Times New Roman" w:hAnsi="Times New Roman"/>
          <w:b/>
          <w:spacing w:val="-1"/>
        </w:rPr>
        <w:t>R</w:t>
      </w:r>
      <w:r w:rsidRPr="00531D03">
        <w:rPr>
          <w:rFonts w:ascii="Times New Roman" w:hAnsi="Times New Roman"/>
          <w:b/>
        </w:rPr>
        <w:t>e</w:t>
      </w:r>
      <w:r w:rsidRPr="00531D03">
        <w:rPr>
          <w:rFonts w:ascii="Times New Roman" w:hAnsi="Times New Roman"/>
          <w:b/>
          <w:spacing w:val="-1"/>
        </w:rPr>
        <w:t>gi</w:t>
      </w:r>
      <w:r w:rsidRPr="00531D03">
        <w:rPr>
          <w:rFonts w:ascii="Times New Roman" w:hAnsi="Times New Roman"/>
          <w:b/>
        </w:rPr>
        <w:t>st</w:t>
      </w:r>
      <w:r w:rsidRPr="00531D03">
        <w:rPr>
          <w:rFonts w:ascii="Times New Roman" w:hAnsi="Times New Roman"/>
          <w:b/>
          <w:spacing w:val="1"/>
        </w:rPr>
        <w:t>r</w:t>
      </w:r>
      <w:r w:rsidRPr="00531D03">
        <w:rPr>
          <w:rFonts w:ascii="Times New Roman" w:hAnsi="Times New Roman"/>
          <w:b/>
        </w:rPr>
        <w:t>o Ú</w:t>
      </w:r>
      <w:r w:rsidRPr="00531D03">
        <w:rPr>
          <w:rFonts w:ascii="Times New Roman" w:hAnsi="Times New Roman"/>
          <w:b/>
          <w:spacing w:val="-3"/>
        </w:rPr>
        <w:t>n</w:t>
      </w:r>
      <w:r w:rsidRPr="00531D03">
        <w:rPr>
          <w:rFonts w:ascii="Times New Roman" w:hAnsi="Times New Roman"/>
          <w:b/>
          <w:spacing w:val="1"/>
        </w:rPr>
        <w:t>i</w:t>
      </w:r>
      <w:r w:rsidRPr="00531D03">
        <w:rPr>
          <w:rFonts w:ascii="Times New Roman" w:hAnsi="Times New Roman"/>
          <w:b/>
        </w:rPr>
        <w:t>co de</w:t>
      </w:r>
      <w:r w:rsidRPr="00531D03">
        <w:rPr>
          <w:rFonts w:ascii="Times New Roman" w:hAnsi="Times New Roman"/>
          <w:b/>
          <w:spacing w:val="-2"/>
        </w:rPr>
        <w:t xml:space="preserve"> </w:t>
      </w:r>
      <w:r w:rsidRPr="00531D03">
        <w:rPr>
          <w:rFonts w:ascii="Times New Roman" w:hAnsi="Times New Roman"/>
          <w:b/>
          <w:spacing w:val="-1"/>
        </w:rPr>
        <w:t>P</w:t>
      </w:r>
      <w:r w:rsidRPr="00531D03">
        <w:rPr>
          <w:rFonts w:ascii="Times New Roman" w:hAnsi="Times New Roman"/>
          <w:b/>
        </w:rPr>
        <w:t>rov</w:t>
      </w:r>
      <w:r w:rsidRPr="00531D03">
        <w:rPr>
          <w:rFonts w:ascii="Times New Roman" w:hAnsi="Times New Roman"/>
          <w:b/>
          <w:spacing w:val="-1"/>
        </w:rPr>
        <w:t>e</w:t>
      </w:r>
      <w:r w:rsidRPr="00531D03">
        <w:rPr>
          <w:rFonts w:ascii="Times New Roman" w:hAnsi="Times New Roman"/>
          <w:b/>
        </w:rPr>
        <w:t>e</w:t>
      </w:r>
      <w:r w:rsidRPr="00531D03">
        <w:rPr>
          <w:rFonts w:ascii="Times New Roman" w:hAnsi="Times New Roman"/>
          <w:b/>
          <w:spacing w:val="-3"/>
        </w:rPr>
        <w:t>d</w:t>
      </w:r>
      <w:r w:rsidRPr="00531D03">
        <w:rPr>
          <w:rFonts w:ascii="Times New Roman" w:hAnsi="Times New Roman"/>
          <w:b/>
        </w:rPr>
        <w:t>ores</w:t>
      </w:r>
      <w:r w:rsidRPr="00531D03">
        <w:rPr>
          <w:rFonts w:ascii="Times New Roman" w:hAnsi="Times New Roman"/>
          <w:b/>
          <w:spacing w:val="1"/>
        </w:rPr>
        <w:t xml:space="preserve"> </w:t>
      </w:r>
      <w:r w:rsidRPr="00531D03">
        <w:rPr>
          <w:rFonts w:ascii="Times New Roman" w:hAnsi="Times New Roman"/>
          <w:b/>
          <w:spacing w:val="-1"/>
        </w:rPr>
        <w:t>RU</w:t>
      </w:r>
      <w:r w:rsidRPr="00531D03">
        <w:rPr>
          <w:rFonts w:ascii="Times New Roman" w:hAnsi="Times New Roman"/>
          <w:b/>
          <w:spacing w:val="3"/>
        </w:rPr>
        <w:t>P</w:t>
      </w:r>
      <w:r w:rsidRPr="00531D03">
        <w:rPr>
          <w:rFonts w:ascii="Times New Roman" w:hAnsi="Times New Roman"/>
          <w:b/>
        </w:rPr>
        <w:t xml:space="preserve">- </w:t>
      </w:r>
      <w:r w:rsidRPr="00531D03">
        <w:rPr>
          <w:rFonts w:ascii="Times New Roman" w:hAnsi="Times New Roman"/>
          <w:b/>
          <w:spacing w:val="-1"/>
        </w:rPr>
        <w:t>SERC</w:t>
      </w:r>
      <w:r w:rsidRPr="00531D03">
        <w:rPr>
          <w:rFonts w:ascii="Times New Roman" w:hAnsi="Times New Roman"/>
          <w:b/>
          <w:spacing w:val="1"/>
        </w:rPr>
        <w:t>O</w:t>
      </w:r>
      <w:r w:rsidRPr="00531D03">
        <w:rPr>
          <w:rFonts w:ascii="Times New Roman" w:hAnsi="Times New Roman"/>
          <w:b/>
          <w:spacing w:val="-1"/>
        </w:rPr>
        <w:t>P</w:t>
      </w:r>
      <w:r w:rsidRPr="00531D03">
        <w:rPr>
          <w:rFonts w:ascii="Times New Roman" w:hAnsi="Times New Roman"/>
          <w:b/>
        </w:rPr>
        <w:t>)</w:t>
      </w:r>
    </w:p>
    <w:p w:rsidR="003D0859" w:rsidRPr="00531D03" w:rsidRDefault="003D0859" w:rsidP="003D0859">
      <w:pPr>
        <w:pStyle w:val="Ttulo3"/>
        <w:rPr>
          <w:rFonts w:ascii="Times New Roman" w:eastAsia="Times New Roman" w:hAnsi="Times New Roman" w:cs="Times New Roman"/>
          <w:sz w:val="22"/>
          <w:szCs w:val="22"/>
          <w:lang w:eastAsia="es-EC"/>
        </w:rPr>
      </w:pPr>
      <w:bookmarkStart w:id="7" w:name="_Toc446950970"/>
      <w:r w:rsidRPr="00531D03">
        <w:rPr>
          <w:rFonts w:ascii="Times New Roman" w:hAnsi="Times New Roman" w:cs="Times New Roman"/>
          <w:sz w:val="22"/>
          <w:szCs w:val="22"/>
          <w:lang w:val="es-ES"/>
        </w:rPr>
        <w:t>4.1.3 TABLA DE CANTIDADES Y PRECIOS</w:t>
      </w:r>
      <w:bookmarkEnd w:id="7"/>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Quien suscribe, luego de examinar el pliego y ficha(s) de producto(s) respectivo(s), declaro </w:t>
      </w:r>
      <w:r w:rsidRPr="00531D03">
        <w:rPr>
          <w:rFonts w:ascii="Times New Roman" w:eastAsia="Times New Roman" w:hAnsi="Times New Roman"/>
          <w:b/>
          <w:bCs/>
          <w:lang w:eastAsia="es-EC"/>
        </w:rPr>
        <w:t>mi aceptación y adhesión expresa</w:t>
      </w:r>
      <w:r w:rsidRPr="00531D03">
        <w:rPr>
          <w:rFonts w:ascii="Times New Roman" w:eastAsia="Times New Roman" w:hAnsi="Times New Roman"/>
          <w:lang w:eastAsia="es-EC"/>
        </w:rPr>
        <w:t xml:space="preserve"> de acogerme al procedimiento de selección de proveedores, de acuerdo a las condiciones de participación establecidas en los mencionados documentos correspondientes al procedimiento </w:t>
      </w:r>
      <w:r w:rsidRPr="00531D03">
        <w:rPr>
          <w:rFonts w:ascii="Times New Roman" w:eastAsia="Times New Roman" w:hAnsi="Times New Roman"/>
          <w:b/>
          <w:lang w:eastAsia="es-EC"/>
        </w:rPr>
        <w:t>CDI-SERCOP-008-2016</w:t>
      </w:r>
      <w:r w:rsidRPr="00531D03">
        <w:rPr>
          <w:rFonts w:ascii="Times New Roman" w:eastAsia="Times New Roman" w:hAnsi="Times New Roman"/>
          <w:lang w:eastAsia="es-EC"/>
        </w:rPr>
        <w:t>, así como también al (los) precio(s) de adhesión expresado(s) a continuación:</w:t>
      </w:r>
    </w:p>
    <w:p w:rsidR="00EA0DBF" w:rsidRDefault="00EA0DBF" w:rsidP="00EA0DBF">
      <w:pPr>
        <w:spacing w:after="0" w:line="240" w:lineRule="auto"/>
        <w:rPr>
          <w:rFonts w:ascii="Times New Roman" w:eastAsia="Times New Roman" w:hAnsi="Times New Roman"/>
          <w:lang w:eastAsia="es-EC"/>
        </w:rPr>
      </w:pPr>
    </w:p>
    <w:p w:rsidR="00EA0DBF" w:rsidRPr="00EA0DBF" w:rsidRDefault="00EA0DBF" w:rsidP="00EA0DBF">
      <w:pPr>
        <w:spacing w:after="0" w:line="240" w:lineRule="auto"/>
        <w:jc w:val="center"/>
        <w:rPr>
          <w:rFonts w:ascii="Times New Roman" w:hAnsi="Times New Roman"/>
          <w:b/>
        </w:rPr>
      </w:pPr>
      <w:r w:rsidRPr="00EA0DBF">
        <w:rPr>
          <w:rFonts w:ascii="Times New Roman" w:hAnsi="Times New Roman"/>
          <w:b/>
        </w:rPr>
        <w:t xml:space="preserve">CANASTA </w:t>
      </w:r>
      <w:bookmarkStart w:id="8" w:name="_GoBack"/>
      <w:bookmarkEnd w:id="8"/>
      <w:r w:rsidRPr="00EA0DBF">
        <w:rPr>
          <w:rFonts w:ascii="Times New Roman" w:hAnsi="Times New Roman"/>
          <w:b/>
        </w:rPr>
        <w:t>DE ESPECIAS Y PRODUCTOS PROCESADOS</w:t>
      </w:r>
    </w:p>
    <w:p w:rsidR="009B5FE0" w:rsidRPr="00531D03" w:rsidRDefault="009B5FE0" w:rsidP="00EA0DBF">
      <w:pPr>
        <w:tabs>
          <w:tab w:val="left" w:pos="87"/>
          <w:tab w:val="left" w:pos="8822"/>
        </w:tabs>
        <w:spacing w:after="0" w:line="240" w:lineRule="auto"/>
        <w:rPr>
          <w:rFonts w:ascii="Times New Roman" w:hAnsi="Times New Roman"/>
        </w:rPr>
      </w:pPr>
    </w:p>
    <w:tbl>
      <w:tblPr>
        <w:tblpPr w:leftFromText="141" w:rightFromText="141" w:vertAnchor="text" w:horzAnchor="margin" w:tblpXSpec="right" w:tblpY="165"/>
        <w:tblW w:w="9005" w:type="dxa"/>
        <w:tblCellMar>
          <w:left w:w="70" w:type="dxa"/>
          <w:right w:w="70" w:type="dxa"/>
        </w:tblCellMar>
        <w:tblLook w:val="04A0" w:firstRow="1" w:lastRow="0" w:firstColumn="1" w:lastColumn="0" w:noHBand="0" w:noVBand="1"/>
      </w:tblPr>
      <w:tblGrid>
        <w:gridCol w:w="1182"/>
        <w:gridCol w:w="1527"/>
        <w:gridCol w:w="471"/>
        <w:gridCol w:w="1530"/>
        <w:gridCol w:w="1629"/>
        <w:gridCol w:w="1011"/>
        <w:gridCol w:w="1655"/>
      </w:tblGrid>
      <w:tr w:rsidR="00BE5217" w:rsidRPr="009B5FE0" w:rsidTr="00F60F82">
        <w:trPr>
          <w:trHeight w:val="877"/>
        </w:trPr>
        <w:tc>
          <w:tcPr>
            <w:tcW w:w="4710" w:type="dxa"/>
            <w:gridSpan w:val="4"/>
            <w:tcBorders>
              <w:top w:val="single" w:sz="8" w:space="0" w:color="auto"/>
              <w:left w:val="single" w:sz="8" w:space="0" w:color="auto"/>
              <w:bottom w:val="single" w:sz="8" w:space="0" w:color="auto"/>
              <w:right w:val="single" w:sz="8" w:space="0" w:color="000000"/>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AREA DE COBERTURA</w:t>
            </w:r>
          </w:p>
        </w:tc>
        <w:tc>
          <w:tcPr>
            <w:tcW w:w="1629" w:type="dxa"/>
            <w:vMerge w:val="restart"/>
            <w:tcBorders>
              <w:top w:val="single" w:sz="8" w:space="0" w:color="auto"/>
              <w:left w:val="nil"/>
              <w:bottom w:val="single" w:sz="8" w:space="0" w:color="000000"/>
              <w:right w:val="single" w:sz="8" w:space="0" w:color="auto"/>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PRODUCTO</w:t>
            </w:r>
          </w:p>
        </w:tc>
        <w:tc>
          <w:tcPr>
            <w:tcW w:w="1011"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PRECIO SIN IVA</w:t>
            </w:r>
          </w:p>
        </w:tc>
        <w:tc>
          <w:tcPr>
            <w:tcW w:w="1655"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CAPACIDAD PRODUCTIVA No. DE CANASTAS MENSUALES</w:t>
            </w:r>
          </w:p>
        </w:tc>
      </w:tr>
      <w:tr w:rsidR="009B5FE0" w:rsidRPr="009B5FE0" w:rsidTr="00F60F82">
        <w:trPr>
          <w:trHeight w:val="428"/>
        </w:trPr>
        <w:tc>
          <w:tcPr>
            <w:tcW w:w="1182" w:type="dxa"/>
            <w:tcBorders>
              <w:top w:val="nil"/>
              <w:left w:val="single" w:sz="8" w:space="0" w:color="auto"/>
              <w:bottom w:val="nil"/>
              <w:right w:val="single" w:sz="8" w:space="0" w:color="auto"/>
            </w:tcBorders>
            <w:shd w:val="clear" w:color="auto" w:fill="8DB3E2" w:themeFill="text2" w:themeFillTint="66"/>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REGIÓN</w:t>
            </w:r>
          </w:p>
        </w:tc>
        <w:tc>
          <w:tcPr>
            <w:tcW w:w="1998" w:type="dxa"/>
            <w:gridSpan w:val="2"/>
            <w:tcBorders>
              <w:top w:val="single" w:sz="8" w:space="0" w:color="auto"/>
              <w:left w:val="nil"/>
              <w:bottom w:val="single" w:sz="8" w:space="0" w:color="auto"/>
              <w:right w:val="single" w:sz="8" w:space="0" w:color="000000"/>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PROVINCIAL (Marque con una X )</w:t>
            </w:r>
          </w:p>
        </w:tc>
        <w:tc>
          <w:tcPr>
            <w:tcW w:w="1530" w:type="dxa"/>
            <w:tcBorders>
              <w:top w:val="nil"/>
              <w:left w:val="nil"/>
              <w:bottom w:val="nil"/>
              <w:right w:val="single" w:sz="8" w:space="0" w:color="auto"/>
            </w:tcBorders>
            <w:shd w:val="clear" w:color="auto" w:fill="8DB3E2" w:themeFill="text2" w:themeFillTint="66"/>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CANTONAL*</w:t>
            </w:r>
          </w:p>
        </w:tc>
        <w:tc>
          <w:tcPr>
            <w:tcW w:w="1629" w:type="dxa"/>
            <w:vMerge/>
            <w:tcBorders>
              <w:top w:val="single" w:sz="8" w:space="0" w:color="auto"/>
              <w:left w:val="nil"/>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011"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655"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r>
      <w:tr w:rsidR="00F60F82" w:rsidRPr="009B5FE0" w:rsidTr="00F60F82">
        <w:trPr>
          <w:trHeight w:val="313"/>
        </w:trPr>
        <w:tc>
          <w:tcPr>
            <w:tcW w:w="11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60F82" w:rsidRPr="009B5FE0" w:rsidRDefault="00F60F82" w:rsidP="00F60F82">
            <w:pPr>
              <w:jc w:val="center"/>
              <w:rPr>
                <w:rFonts w:ascii="Times New Roman" w:hAnsi="Times New Roman"/>
                <w:color w:val="000000"/>
                <w:lang w:eastAsia="es-EC"/>
              </w:rPr>
            </w:pPr>
            <w:r w:rsidRPr="009B5FE0">
              <w:rPr>
                <w:rFonts w:ascii="Times New Roman" w:hAnsi="Times New Roman"/>
                <w:color w:val="000000"/>
                <w:lang w:eastAsia="es-EC"/>
              </w:rPr>
              <w:t>COSTA</w:t>
            </w:r>
          </w:p>
        </w:tc>
        <w:tc>
          <w:tcPr>
            <w:tcW w:w="1527" w:type="dxa"/>
            <w:tcBorders>
              <w:top w:val="nil"/>
              <w:left w:val="nil"/>
              <w:bottom w:val="single" w:sz="8" w:space="0" w:color="auto"/>
              <w:right w:val="single" w:sz="8" w:space="0" w:color="auto"/>
            </w:tcBorders>
            <w:shd w:val="clear" w:color="auto" w:fill="auto"/>
            <w:noWrap/>
            <w:vAlign w:val="center"/>
            <w:hideMark/>
          </w:tcPr>
          <w:p w:rsidR="00F60F82" w:rsidRPr="009B5FE0" w:rsidRDefault="00F60F82" w:rsidP="00F60F82">
            <w:pPr>
              <w:jc w:val="center"/>
              <w:rPr>
                <w:rFonts w:ascii="Times New Roman" w:hAnsi="Times New Roman"/>
                <w:color w:val="000000"/>
                <w:lang w:eastAsia="es-EC"/>
              </w:rPr>
            </w:pPr>
            <w:r w:rsidRPr="009B5FE0">
              <w:rPr>
                <w:rFonts w:ascii="Times New Roman" w:hAnsi="Times New Roman"/>
                <w:color w:val="000000"/>
                <w:lang w:eastAsia="es-EC"/>
              </w:rPr>
              <w:t>Esmeraldas</w:t>
            </w:r>
          </w:p>
        </w:tc>
        <w:tc>
          <w:tcPr>
            <w:tcW w:w="471" w:type="dxa"/>
            <w:tcBorders>
              <w:top w:val="nil"/>
              <w:left w:val="nil"/>
              <w:bottom w:val="single" w:sz="8" w:space="0" w:color="auto"/>
              <w:right w:val="nil"/>
            </w:tcBorders>
            <w:shd w:val="clear" w:color="auto" w:fill="auto"/>
            <w:noWrap/>
            <w:vAlign w:val="center"/>
            <w:hideMark/>
          </w:tcPr>
          <w:p w:rsidR="00F60F82" w:rsidRPr="009B5FE0" w:rsidRDefault="00F60F82" w:rsidP="00F60F82">
            <w:pPr>
              <w:jc w:val="center"/>
              <w:rPr>
                <w:rFonts w:ascii="Times New Roman" w:hAnsi="Times New Roman"/>
                <w:color w:val="000000"/>
                <w:lang w:eastAsia="es-EC"/>
              </w:rPr>
            </w:pPr>
          </w:p>
        </w:tc>
        <w:tc>
          <w:tcPr>
            <w:tcW w:w="1530" w:type="dxa"/>
            <w:tcBorders>
              <w:top w:val="single" w:sz="8" w:space="0" w:color="auto"/>
              <w:left w:val="single" w:sz="8" w:space="0" w:color="auto"/>
              <w:bottom w:val="single" w:sz="8" w:space="0" w:color="auto"/>
              <w:right w:val="nil"/>
            </w:tcBorders>
            <w:shd w:val="clear" w:color="auto" w:fill="auto"/>
            <w:noWrap/>
            <w:vAlign w:val="center"/>
            <w:hideMark/>
          </w:tcPr>
          <w:p w:rsidR="00F60F82" w:rsidRPr="009B5FE0" w:rsidRDefault="00F60F82" w:rsidP="00F60F82">
            <w:pPr>
              <w:jc w:val="center"/>
              <w:rPr>
                <w:rFonts w:ascii="Times New Roman" w:hAnsi="Times New Roman"/>
                <w:color w:val="000000"/>
                <w:lang w:eastAsia="es-EC"/>
              </w:rPr>
            </w:pP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rsidR="00F60F82" w:rsidRPr="00EA0DBF" w:rsidRDefault="00EA0DBF" w:rsidP="00026F0D">
            <w:pPr>
              <w:jc w:val="center"/>
              <w:rPr>
                <w:rFonts w:ascii="Times New Roman" w:hAnsi="Times New Roman"/>
                <w:color w:val="000000"/>
                <w:lang w:eastAsia="es-EC"/>
              </w:rPr>
            </w:pPr>
            <w:r w:rsidRPr="00EA0DBF">
              <w:rPr>
                <w:rFonts w:ascii="Times New Roman" w:eastAsia="Times New Roman" w:hAnsi="Times New Roman"/>
                <w:lang w:eastAsia="es-EC"/>
              </w:rPr>
              <w:t>Por cada canasta (para 50 personas) de 41,99 kilogramos y 3,52 litros de  especias y productos procesados</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rsidR="00F60F82" w:rsidRPr="00EA0DBF" w:rsidRDefault="00905DDB" w:rsidP="00F60F82">
            <w:pPr>
              <w:jc w:val="center"/>
              <w:rPr>
                <w:rFonts w:ascii="Times New Roman" w:hAnsi="Times New Roman"/>
                <w:color w:val="000000"/>
                <w:lang w:eastAsia="es-EC"/>
              </w:rPr>
            </w:pPr>
            <w:r w:rsidRPr="00EA0DBF">
              <w:rPr>
                <w:rFonts w:ascii="Times New Roman" w:eastAsiaTheme="minorHAnsi" w:hAnsi="Times New Roman"/>
                <w:color w:val="000000"/>
              </w:rPr>
              <w:t xml:space="preserve"> </w:t>
            </w:r>
            <w:r w:rsidR="00EA0DBF" w:rsidRPr="00EA0DBF">
              <w:rPr>
                <w:rFonts w:ascii="Times New Roman" w:eastAsia="Times New Roman" w:hAnsi="Times New Roman"/>
                <w:lang w:eastAsia="es-EC"/>
              </w:rPr>
              <w:t xml:space="preserve"> </w:t>
            </w:r>
            <w:r w:rsidR="00EA0DBF" w:rsidRPr="00EA0DBF">
              <w:rPr>
                <w:rFonts w:ascii="Times New Roman" w:eastAsia="Times New Roman" w:hAnsi="Times New Roman"/>
                <w:lang w:eastAsia="es-EC"/>
              </w:rPr>
              <w:t xml:space="preserve">USD. </w:t>
            </w:r>
            <w:r w:rsidR="00EA0DBF" w:rsidRPr="00EA0DBF">
              <w:rPr>
                <w:rFonts w:ascii="Times New Roman" w:eastAsia="Times New Roman" w:hAnsi="Times New Roman"/>
                <w:lang w:eastAsia="es-EC"/>
              </w:rPr>
              <w:t xml:space="preserve">$ </w:t>
            </w:r>
            <w:r w:rsidR="00EA0DBF" w:rsidRPr="00EA0DBF">
              <w:rPr>
                <w:rFonts w:ascii="Times New Roman" w:eastAsia="Times New Roman" w:hAnsi="Times New Roman"/>
                <w:lang w:eastAsia="es-EC"/>
              </w:rPr>
              <w:t>381,58</w:t>
            </w:r>
          </w:p>
        </w:tc>
        <w:tc>
          <w:tcPr>
            <w:tcW w:w="1655" w:type="dxa"/>
            <w:vMerge w:val="restart"/>
            <w:tcBorders>
              <w:top w:val="nil"/>
              <w:left w:val="nil"/>
              <w:right w:val="single" w:sz="8" w:space="0" w:color="auto"/>
            </w:tcBorders>
            <w:shd w:val="clear" w:color="auto" w:fill="auto"/>
            <w:noWrap/>
            <w:vAlign w:val="center"/>
            <w:hideMark/>
          </w:tcPr>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tc>
      </w:tr>
      <w:tr w:rsidR="009B5FE0" w:rsidRPr="009B5FE0" w:rsidTr="00F60F82">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Manabí</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Guayas</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Los Ríos</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El Oro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Santa Elena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SIERRA</w:t>
            </w: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Carchi</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Imbabura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Pichincha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Cotopaxi</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Tungurahua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Bolívar</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Chimborazo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Cañar</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Azuay</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Loja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 xml:space="preserve">Sto. Domingo de los </w:t>
            </w:r>
            <w:proofErr w:type="spellStart"/>
            <w:r w:rsidRPr="009B5FE0">
              <w:rPr>
                <w:rFonts w:ascii="Times New Roman" w:hAnsi="Times New Roman"/>
                <w:color w:val="000000"/>
                <w:lang w:eastAsia="es-EC"/>
              </w:rPr>
              <w:t>Tsachilas</w:t>
            </w:r>
            <w:proofErr w:type="spellEnd"/>
          </w:p>
        </w:tc>
        <w:tc>
          <w:tcPr>
            <w:tcW w:w="471" w:type="dxa"/>
            <w:tcBorders>
              <w:top w:val="nil"/>
              <w:left w:val="nil"/>
              <w:bottom w:val="nil"/>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nil"/>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ORIENTE</w:t>
            </w: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Sucumbíos</w:t>
            </w:r>
          </w:p>
        </w:tc>
        <w:tc>
          <w:tcPr>
            <w:tcW w:w="471" w:type="dxa"/>
            <w:tcBorders>
              <w:top w:val="single" w:sz="8" w:space="0" w:color="auto"/>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single" w:sz="8" w:space="0" w:color="auto"/>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Napo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Pastaza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Orellana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Morona Santiago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Zamora Chinchipe</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tcBorders>
              <w:top w:val="nil"/>
              <w:left w:val="single" w:sz="8" w:space="0" w:color="auto"/>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INSULAR</w:t>
            </w:r>
          </w:p>
        </w:tc>
        <w:tc>
          <w:tcPr>
            <w:tcW w:w="1527" w:type="dxa"/>
            <w:tcBorders>
              <w:top w:val="nil"/>
              <w:left w:val="nil"/>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Galápagos</w:t>
            </w:r>
          </w:p>
        </w:tc>
        <w:tc>
          <w:tcPr>
            <w:tcW w:w="471" w:type="dxa"/>
            <w:tcBorders>
              <w:top w:val="nil"/>
              <w:left w:val="nil"/>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nil"/>
              <w:bottom w:val="nil"/>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445"/>
        </w:trPr>
        <w:tc>
          <w:tcPr>
            <w:tcW w:w="90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*Marque con una (x) en las provincias que podría ofertar el bien. Colocar los cantones. Si la cobertura es provincial no es necesario enumerar todos los cantones.</w:t>
            </w:r>
          </w:p>
        </w:tc>
      </w:tr>
    </w:tbl>
    <w:p w:rsidR="003D0859" w:rsidRPr="00531D03" w:rsidRDefault="003D0859" w:rsidP="003D0859">
      <w:pPr>
        <w:tabs>
          <w:tab w:val="left" w:pos="87"/>
          <w:tab w:val="left" w:pos="8822"/>
        </w:tabs>
        <w:spacing w:after="0" w:line="240" w:lineRule="auto"/>
        <w:ind w:left="-753"/>
        <w:rPr>
          <w:rFonts w:ascii="Times New Roman" w:hAnsi="Times New Roman"/>
        </w:rPr>
      </w:pPr>
    </w:p>
    <w:p w:rsidR="003D0859" w:rsidRDefault="003D0859" w:rsidP="003D0859">
      <w:pPr>
        <w:spacing w:after="0" w:line="240" w:lineRule="auto"/>
        <w:jc w:val="both"/>
        <w:rPr>
          <w:rFonts w:ascii="Times New Roman" w:hAnsi="Times New Roman"/>
        </w:rPr>
      </w:pPr>
    </w:p>
    <w:p w:rsidR="00EA0DBF" w:rsidRPr="00EA0DBF" w:rsidRDefault="00EA0DBF" w:rsidP="00EA0DBF">
      <w:pPr>
        <w:spacing w:after="0" w:line="240" w:lineRule="auto"/>
        <w:jc w:val="center"/>
        <w:rPr>
          <w:rFonts w:ascii="Times New Roman" w:hAnsi="Times New Roman"/>
          <w:b/>
        </w:rPr>
      </w:pPr>
      <w:r w:rsidRPr="00EA0DBF">
        <w:rPr>
          <w:rFonts w:ascii="Times New Roman" w:hAnsi="Times New Roman"/>
          <w:b/>
        </w:rPr>
        <w:t xml:space="preserve">CANASTA INFANTIL DE ESPECIAS Y PRODUCTOS PROCESADOS </w:t>
      </w:r>
    </w:p>
    <w:tbl>
      <w:tblPr>
        <w:tblpPr w:leftFromText="141" w:rightFromText="141" w:vertAnchor="text" w:horzAnchor="margin" w:tblpXSpec="right" w:tblpY="165"/>
        <w:tblW w:w="9005" w:type="dxa"/>
        <w:tblCellMar>
          <w:left w:w="70" w:type="dxa"/>
          <w:right w:w="70" w:type="dxa"/>
        </w:tblCellMar>
        <w:tblLook w:val="04A0" w:firstRow="1" w:lastRow="0" w:firstColumn="1" w:lastColumn="0" w:noHBand="0" w:noVBand="1"/>
      </w:tblPr>
      <w:tblGrid>
        <w:gridCol w:w="1182"/>
        <w:gridCol w:w="1527"/>
        <w:gridCol w:w="471"/>
        <w:gridCol w:w="1530"/>
        <w:gridCol w:w="1629"/>
        <w:gridCol w:w="1011"/>
        <w:gridCol w:w="1655"/>
      </w:tblGrid>
      <w:tr w:rsidR="00EA0DBF" w:rsidRPr="009B5FE0" w:rsidTr="008F64A3">
        <w:trPr>
          <w:trHeight w:val="877"/>
        </w:trPr>
        <w:tc>
          <w:tcPr>
            <w:tcW w:w="4710" w:type="dxa"/>
            <w:gridSpan w:val="4"/>
            <w:tcBorders>
              <w:top w:val="single" w:sz="8" w:space="0" w:color="auto"/>
              <w:left w:val="single" w:sz="8" w:space="0" w:color="auto"/>
              <w:bottom w:val="single" w:sz="8" w:space="0" w:color="auto"/>
              <w:right w:val="single" w:sz="8" w:space="0" w:color="000000"/>
            </w:tcBorders>
            <w:shd w:val="clear" w:color="auto" w:fill="8DB3E2" w:themeFill="text2" w:themeFillTint="66"/>
            <w:vAlign w:val="center"/>
            <w:hideMark/>
          </w:tcPr>
          <w:p w:rsidR="00EA0DBF" w:rsidRPr="009B5FE0" w:rsidRDefault="00EA0DBF" w:rsidP="008F64A3">
            <w:pPr>
              <w:jc w:val="center"/>
              <w:rPr>
                <w:rFonts w:ascii="Times New Roman" w:hAnsi="Times New Roman"/>
                <w:b/>
                <w:bCs/>
                <w:color w:val="000000"/>
                <w:lang w:eastAsia="es-EC"/>
              </w:rPr>
            </w:pPr>
            <w:r w:rsidRPr="009B5FE0">
              <w:rPr>
                <w:rFonts w:ascii="Times New Roman" w:hAnsi="Times New Roman"/>
                <w:b/>
                <w:bCs/>
                <w:color w:val="000000"/>
                <w:lang w:eastAsia="es-EC"/>
              </w:rPr>
              <w:t>AREA DE COBERTURA</w:t>
            </w:r>
          </w:p>
        </w:tc>
        <w:tc>
          <w:tcPr>
            <w:tcW w:w="1629" w:type="dxa"/>
            <w:vMerge w:val="restart"/>
            <w:tcBorders>
              <w:top w:val="single" w:sz="8" w:space="0" w:color="auto"/>
              <w:left w:val="nil"/>
              <w:bottom w:val="single" w:sz="8" w:space="0" w:color="000000"/>
              <w:right w:val="single" w:sz="8" w:space="0" w:color="auto"/>
            </w:tcBorders>
            <w:shd w:val="clear" w:color="auto" w:fill="8DB3E2" w:themeFill="text2" w:themeFillTint="66"/>
            <w:vAlign w:val="center"/>
            <w:hideMark/>
          </w:tcPr>
          <w:p w:rsidR="00EA0DBF" w:rsidRPr="009B5FE0" w:rsidRDefault="00EA0DBF" w:rsidP="008F64A3">
            <w:pPr>
              <w:jc w:val="center"/>
              <w:rPr>
                <w:rFonts w:ascii="Times New Roman" w:hAnsi="Times New Roman"/>
                <w:b/>
                <w:bCs/>
                <w:color w:val="000000"/>
                <w:lang w:eastAsia="es-EC"/>
              </w:rPr>
            </w:pPr>
            <w:r w:rsidRPr="009B5FE0">
              <w:rPr>
                <w:rFonts w:ascii="Times New Roman" w:hAnsi="Times New Roman"/>
                <w:b/>
                <w:bCs/>
                <w:color w:val="000000"/>
                <w:lang w:eastAsia="es-EC"/>
              </w:rPr>
              <w:t>PRODUCTO</w:t>
            </w:r>
          </w:p>
        </w:tc>
        <w:tc>
          <w:tcPr>
            <w:tcW w:w="1011"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EA0DBF" w:rsidRPr="009B5FE0" w:rsidRDefault="00EA0DBF" w:rsidP="008F64A3">
            <w:pPr>
              <w:jc w:val="center"/>
              <w:rPr>
                <w:rFonts w:ascii="Times New Roman" w:hAnsi="Times New Roman"/>
                <w:b/>
                <w:bCs/>
                <w:color w:val="000000"/>
                <w:lang w:eastAsia="es-EC"/>
              </w:rPr>
            </w:pPr>
            <w:r w:rsidRPr="009B5FE0">
              <w:rPr>
                <w:rFonts w:ascii="Times New Roman" w:hAnsi="Times New Roman"/>
                <w:b/>
                <w:bCs/>
                <w:color w:val="000000"/>
                <w:lang w:eastAsia="es-EC"/>
              </w:rPr>
              <w:t>PRECIO SIN IVA</w:t>
            </w:r>
          </w:p>
        </w:tc>
        <w:tc>
          <w:tcPr>
            <w:tcW w:w="1655"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EA0DBF" w:rsidRPr="009B5FE0" w:rsidRDefault="00EA0DBF" w:rsidP="008F64A3">
            <w:pPr>
              <w:jc w:val="center"/>
              <w:rPr>
                <w:rFonts w:ascii="Times New Roman" w:hAnsi="Times New Roman"/>
                <w:b/>
                <w:bCs/>
                <w:color w:val="000000"/>
                <w:lang w:eastAsia="es-EC"/>
              </w:rPr>
            </w:pPr>
            <w:r w:rsidRPr="009B5FE0">
              <w:rPr>
                <w:rFonts w:ascii="Times New Roman" w:hAnsi="Times New Roman"/>
                <w:b/>
                <w:bCs/>
                <w:color w:val="000000"/>
                <w:lang w:eastAsia="es-EC"/>
              </w:rPr>
              <w:t>CAPACIDAD PRODUCTIVA No. DE CANASTAS MENSUALES</w:t>
            </w:r>
          </w:p>
        </w:tc>
      </w:tr>
      <w:tr w:rsidR="00EA0DBF" w:rsidRPr="009B5FE0" w:rsidTr="008F64A3">
        <w:trPr>
          <w:trHeight w:val="428"/>
        </w:trPr>
        <w:tc>
          <w:tcPr>
            <w:tcW w:w="1182" w:type="dxa"/>
            <w:tcBorders>
              <w:top w:val="nil"/>
              <w:left w:val="single" w:sz="8" w:space="0" w:color="auto"/>
              <w:bottom w:val="nil"/>
              <w:right w:val="single" w:sz="8" w:space="0" w:color="auto"/>
            </w:tcBorders>
            <w:shd w:val="clear" w:color="auto" w:fill="8DB3E2" w:themeFill="text2" w:themeFillTint="66"/>
            <w:noWrap/>
            <w:vAlign w:val="center"/>
            <w:hideMark/>
          </w:tcPr>
          <w:p w:rsidR="00EA0DBF" w:rsidRPr="009B5FE0" w:rsidRDefault="00EA0DBF" w:rsidP="008F64A3">
            <w:pPr>
              <w:jc w:val="center"/>
              <w:rPr>
                <w:rFonts w:ascii="Times New Roman" w:hAnsi="Times New Roman"/>
                <w:b/>
                <w:bCs/>
                <w:color w:val="000000"/>
                <w:lang w:eastAsia="es-EC"/>
              </w:rPr>
            </w:pPr>
            <w:r w:rsidRPr="009B5FE0">
              <w:rPr>
                <w:rFonts w:ascii="Times New Roman" w:hAnsi="Times New Roman"/>
                <w:b/>
                <w:bCs/>
                <w:color w:val="000000"/>
                <w:lang w:eastAsia="es-EC"/>
              </w:rPr>
              <w:t>REGIÓN</w:t>
            </w:r>
          </w:p>
        </w:tc>
        <w:tc>
          <w:tcPr>
            <w:tcW w:w="1998" w:type="dxa"/>
            <w:gridSpan w:val="2"/>
            <w:tcBorders>
              <w:top w:val="single" w:sz="8" w:space="0" w:color="auto"/>
              <w:left w:val="nil"/>
              <w:bottom w:val="single" w:sz="8" w:space="0" w:color="auto"/>
              <w:right w:val="single" w:sz="8" w:space="0" w:color="000000"/>
            </w:tcBorders>
            <w:shd w:val="clear" w:color="auto" w:fill="8DB3E2" w:themeFill="text2" w:themeFillTint="66"/>
            <w:vAlign w:val="center"/>
            <w:hideMark/>
          </w:tcPr>
          <w:p w:rsidR="00EA0DBF" w:rsidRPr="009B5FE0" w:rsidRDefault="00EA0DBF" w:rsidP="008F64A3">
            <w:pPr>
              <w:jc w:val="center"/>
              <w:rPr>
                <w:rFonts w:ascii="Times New Roman" w:hAnsi="Times New Roman"/>
                <w:b/>
                <w:bCs/>
                <w:color w:val="000000"/>
                <w:lang w:eastAsia="es-EC"/>
              </w:rPr>
            </w:pPr>
            <w:r w:rsidRPr="009B5FE0">
              <w:rPr>
                <w:rFonts w:ascii="Times New Roman" w:hAnsi="Times New Roman"/>
                <w:b/>
                <w:bCs/>
                <w:color w:val="000000"/>
                <w:lang w:eastAsia="es-EC"/>
              </w:rPr>
              <w:t>PROVINCIAL (Marque con una X )</w:t>
            </w:r>
          </w:p>
        </w:tc>
        <w:tc>
          <w:tcPr>
            <w:tcW w:w="1530" w:type="dxa"/>
            <w:tcBorders>
              <w:top w:val="nil"/>
              <w:left w:val="nil"/>
              <w:bottom w:val="nil"/>
              <w:right w:val="single" w:sz="8" w:space="0" w:color="auto"/>
            </w:tcBorders>
            <w:shd w:val="clear" w:color="auto" w:fill="8DB3E2" w:themeFill="text2" w:themeFillTint="66"/>
            <w:noWrap/>
            <w:vAlign w:val="center"/>
            <w:hideMark/>
          </w:tcPr>
          <w:p w:rsidR="00EA0DBF" w:rsidRPr="009B5FE0" w:rsidRDefault="00EA0DBF" w:rsidP="008F64A3">
            <w:pPr>
              <w:jc w:val="center"/>
              <w:rPr>
                <w:rFonts w:ascii="Times New Roman" w:hAnsi="Times New Roman"/>
                <w:b/>
                <w:bCs/>
                <w:color w:val="000000"/>
                <w:lang w:eastAsia="es-EC"/>
              </w:rPr>
            </w:pPr>
            <w:r w:rsidRPr="009B5FE0">
              <w:rPr>
                <w:rFonts w:ascii="Times New Roman" w:hAnsi="Times New Roman"/>
                <w:b/>
                <w:bCs/>
                <w:color w:val="000000"/>
                <w:lang w:eastAsia="es-EC"/>
              </w:rPr>
              <w:t>CANTONAL*</w:t>
            </w:r>
          </w:p>
        </w:tc>
        <w:tc>
          <w:tcPr>
            <w:tcW w:w="1629" w:type="dxa"/>
            <w:vMerge/>
            <w:tcBorders>
              <w:top w:val="single" w:sz="8" w:space="0" w:color="auto"/>
              <w:left w:val="nil"/>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b/>
                <w:bCs/>
                <w:color w:val="000000"/>
                <w:lang w:eastAsia="es-EC"/>
              </w:rPr>
            </w:pPr>
          </w:p>
        </w:tc>
        <w:tc>
          <w:tcPr>
            <w:tcW w:w="1011" w:type="dxa"/>
            <w:vMerge/>
            <w:tcBorders>
              <w:top w:val="single" w:sz="8" w:space="0" w:color="auto"/>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b/>
                <w:bCs/>
                <w:color w:val="000000"/>
                <w:lang w:eastAsia="es-EC"/>
              </w:rPr>
            </w:pPr>
          </w:p>
        </w:tc>
        <w:tc>
          <w:tcPr>
            <w:tcW w:w="1655" w:type="dxa"/>
            <w:vMerge/>
            <w:tcBorders>
              <w:top w:val="single" w:sz="8" w:space="0" w:color="auto"/>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b/>
                <w:bCs/>
                <w:color w:val="000000"/>
                <w:lang w:eastAsia="es-EC"/>
              </w:rPr>
            </w:pPr>
          </w:p>
        </w:tc>
      </w:tr>
      <w:tr w:rsidR="00EA0DBF" w:rsidRPr="009B5FE0" w:rsidTr="008F64A3">
        <w:trPr>
          <w:trHeight w:val="313"/>
        </w:trPr>
        <w:tc>
          <w:tcPr>
            <w:tcW w:w="11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COSTA</w:t>
            </w: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Esmeraldas</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single" w:sz="8" w:space="0" w:color="auto"/>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rsidR="00EA0DBF" w:rsidRPr="00EA0DBF" w:rsidRDefault="00EA0DBF" w:rsidP="008F64A3">
            <w:pPr>
              <w:jc w:val="center"/>
              <w:rPr>
                <w:rFonts w:ascii="Times New Roman" w:hAnsi="Times New Roman"/>
                <w:color w:val="000000"/>
                <w:lang w:eastAsia="es-EC"/>
              </w:rPr>
            </w:pPr>
            <w:r w:rsidRPr="00EA0DBF">
              <w:rPr>
                <w:rFonts w:ascii="Times New Roman" w:eastAsia="Times New Roman" w:hAnsi="Times New Roman"/>
                <w:lang w:eastAsia="es-EC"/>
              </w:rPr>
              <w:t>C</w:t>
            </w:r>
            <w:r w:rsidRPr="00EA0DBF">
              <w:rPr>
                <w:rFonts w:ascii="Times New Roman" w:eastAsia="Times New Roman" w:hAnsi="Times New Roman"/>
                <w:lang w:eastAsia="es-EC"/>
              </w:rPr>
              <w:t>anasta (para 20 niños de 0 a 5 años) de 21,62 kilogramos de especias y productos procesados</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rsidR="00EA0DBF" w:rsidRPr="00EA0DBF" w:rsidRDefault="00EA0DBF" w:rsidP="008F64A3">
            <w:pPr>
              <w:jc w:val="center"/>
              <w:rPr>
                <w:rFonts w:ascii="Times New Roman" w:hAnsi="Times New Roman"/>
                <w:color w:val="000000"/>
                <w:lang w:eastAsia="es-EC"/>
              </w:rPr>
            </w:pPr>
            <w:r w:rsidRPr="00EA0DBF">
              <w:rPr>
                <w:rFonts w:ascii="Times New Roman" w:eastAsia="Times New Roman" w:hAnsi="Times New Roman"/>
                <w:lang w:eastAsia="es-EC"/>
              </w:rPr>
              <w:t xml:space="preserve">USD. </w:t>
            </w:r>
            <w:r w:rsidRPr="00EA0DBF">
              <w:rPr>
                <w:rFonts w:ascii="Times New Roman" w:eastAsia="Times New Roman" w:hAnsi="Times New Roman"/>
                <w:lang w:eastAsia="es-EC"/>
              </w:rPr>
              <w:t xml:space="preserve">$ </w:t>
            </w:r>
            <w:r w:rsidRPr="00EA0DBF">
              <w:rPr>
                <w:rFonts w:ascii="Times New Roman" w:eastAsia="Times New Roman" w:hAnsi="Times New Roman"/>
                <w:lang w:eastAsia="es-EC"/>
              </w:rPr>
              <w:t>65,77</w:t>
            </w:r>
          </w:p>
        </w:tc>
        <w:tc>
          <w:tcPr>
            <w:tcW w:w="1655" w:type="dxa"/>
            <w:vMerge w:val="restart"/>
            <w:tcBorders>
              <w:top w:val="nil"/>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Manabí</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Guayas</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Los Ríos</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El Oro</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Santa Elena</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SIERRA</w:t>
            </w: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Carchi</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Imbabura</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Pichincha</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Cotopaxi</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Tungurahua</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Bolívar</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Chimborazo</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Cañar</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Azuay</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Loja</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527" w:type="dxa"/>
            <w:tcBorders>
              <w:top w:val="nil"/>
              <w:left w:val="nil"/>
              <w:bottom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 xml:space="preserve">Sto. Domingo de los </w:t>
            </w:r>
            <w:proofErr w:type="spellStart"/>
            <w:r w:rsidRPr="009B5FE0">
              <w:rPr>
                <w:rFonts w:ascii="Times New Roman" w:hAnsi="Times New Roman"/>
                <w:color w:val="000000"/>
                <w:lang w:eastAsia="es-EC"/>
              </w:rPr>
              <w:t>Tsachilas</w:t>
            </w:r>
            <w:proofErr w:type="spellEnd"/>
          </w:p>
        </w:tc>
        <w:tc>
          <w:tcPr>
            <w:tcW w:w="471" w:type="dxa"/>
            <w:tcBorders>
              <w:top w:val="nil"/>
              <w:left w:val="nil"/>
              <w:bottom w:val="nil"/>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nil"/>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b/>
                <w:bCs/>
                <w:color w:val="000000"/>
                <w:lang w:eastAsia="es-EC"/>
              </w:rPr>
            </w:pPr>
            <w:r w:rsidRPr="009B5FE0">
              <w:rPr>
                <w:rFonts w:ascii="Times New Roman" w:hAnsi="Times New Roman"/>
                <w:b/>
                <w:bCs/>
                <w:color w:val="000000"/>
                <w:lang w:eastAsia="es-EC"/>
              </w:rPr>
              <w:t>ORIENTE</w:t>
            </w: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Sucumbíos</w:t>
            </w:r>
          </w:p>
        </w:tc>
        <w:tc>
          <w:tcPr>
            <w:tcW w:w="471" w:type="dxa"/>
            <w:tcBorders>
              <w:top w:val="single" w:sz="8" w:space="0" w:color="auto"/>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single" w:sz="8" w:space="0" w:color="auto"/>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Napo</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Pastaza</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Orellana</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Morona Santiago</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Zamora Chinchipe</w:t>
            </w:r>
          </w:p>
        </w:tc>
        <w:tc>
          <w:tcPr>
            <w:tcW w:w="471" w:type="dxa"/>
            <w:tcBorders>
              <w:top w:val="nil"/>
              <w:left w:val="nil"/>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313"/>
        </w:trPr>
        <w:tc>
          <w:tcPr>
            <w:tcW w:w="1182" w:type="dxa"/>
            <w:tcBorders>
              <w:top w:val="nil"/>
              <w:left w:val="single" w:sz="8" w:space="0" w:color="auto"/>
              <w:bottom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b/>
                <w:bCs/>
                <w:color w:val="000000"/>
                <w:lang w:eastAsia="es-EC"/>
              </w:rPr>
            </w:pPr>
            <w:r w:rsidRPr="009B5FE0">
              <w:rPr>
                <w:rFonts w:ascii="Times New Roman" w:hAnsi="Times New Roman"/>
                <w:b/>
                <w:bCs/>
                <w:color w:val="000000"/>
                <w:lang w:eastAsia="es-EC"/>
              </w:rPr>
              <w:t>INSULAR</w:t>
            </w:r>
          </w:p>
        </w:tc>
        <w:tc>
          <w:tcPr>
            <w:tcW w:w="1527" w:type="dxa"/>
            <w:tcBorders>
              <w:top w:val="nil"/>
              <w:left w:val="nil"/>
              <w:bottom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Galápagos</w:t>
            </w:r>
          </w:p>
        </w:tc>
        <w:tc>
          <w:tcPr>
            <w:tcW w:w="471" w:type="dxa"/>
            <w:tcBorders>
              <w:top w:val="nil"/>
              <w:left w:val="nil"/>
              <w:bottom w:val="nil"/>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530" w:type="dxa"/>
            <w:tcBorders>
              <w:top w:val="nil"/>
              <w:left w:val="nil"/>
              <w:bottom w:val="nil"/>
              <w:right w:val="nil"/>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A0DBF" w:rsidRPr="009B5FE0" w:rsidRDefault="00EA0DBF" w:rsidP="008F64A3">
            <w:pPr>
              <w:jc w:val="center"/>
              <w:rPr>
                <w:rFonts w:ascii="Times New Roman" w:hAnsi="Times New Roman"/>
                <w:color w:val="000000"/>
                <w:lang w:eastAsia="es-EC"/>
              </w:rPr>
            </w:pPr>
          </w:p>
        </w:tc>
        <w:tc>
          <w:tcPr>
            <w:tcW w:w="1655" w:type="dxa"/>
            <w:vMerge/>
            <w:tcBorders>
              <w:left w:val="nil"/>
              <w:bottom w:val="single" w:sz="8" w:space="0" w:color="auto"/>
              <w:right w:val="single" w:sz="8" w:space="0" w:color="auto"/>
            </w:tcBorders>
            <w:shd w:val="clear" w:color="auto" w:fill="auto"/>
            <w:noWrap/>
            <w:vAlign w:val="center"/>
            <w:hideMark/>
          </w:tcPr>
          <w:p w:rsidR="00EA0DBF" w:rsidRPr="009B5FE0" w:rsidRDefault="00EA0DBF" w:rsidP="008F64A3">
            <w:pPr>
              <w:jc w:val="center"/>
              <w:rPr>
                <w:rFonts w:ascii="Times New Roman" w:hAnsi="Times New Roman"/>
                <w:color w:val="000000"/>
                <w:lang w:eastAsia="es-EC"/>
              </w:rPr>
            </w:pPr>
          </w:p>
        </w:tc>
      </w:tr>
      <w:tr w:rsidR="00EA0DBF" w:rsidRPr="009B5FE0" w:rsidTr="008F64A3">
        <w:trPr>
          <w:trHeight w:val="445"/>
        </w:trPr>
        <w:tc>
          <w:tcPr>
            <w:tcW w:w="90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EA0DBF" w:rsidRPr="009B5FE0" w:rsidRDefault="00EA0DBF" w:rsidP="008F64A3">
            <w:pPr>
              <w:jc w:val="center"/>
              <w:rPr>
                <w:rFonts w:ascii="Times New Roman" w:hAnsi="Times New Roman"/>
                <w:color w:val="000000"/>
                <w:lang w:eastAsia="es-EC"/>
              </w:rPr>
            </w:pPr>
            <w:r w:rsidRPr="009B5FE0">
              <w:rPr>
                <w:rFonts w:ascii="Times New Roman" w:hAnsi="Times New Roman"/>
                <w:color w:val="000000"/>
                <w:lang w:eastAsia="es-EC"/>
              </w:rPr>
              <w:t>*Marque con una (x) en las provincias que podría ofertar el bien. Colocar los cantones. Si la cobertura es provincial no es necesario enumerar todos los cantones.</w:t>
            </w:r>
          </w:p>
        </w:tc>
      </w:tr>
    </w:tbl>
    <w:p w:rsidR="00EA0DBF" w:rsidRDefault="00EA0DBF" w:rsidP="003D0859">
      <w:pPr>
        <w:spacing w:after="0" w:line="240" w:lineRule="auto"/>
        <w:jc w:val="both"/>
        <w:rPr>
          <w:rFonts w:ascii="Times New Roman" w:hAnsi="Times New Roman"/>
        </w:rPr>
      </w:pPr>
    </w:p>
    <w:p w:rsidR="00EA0DBF" w:rsidRPr="00531D03" w:rsidRDefault="00EA0DBF" w:rsidP="003D0859">
      <w:pPr>
        <w:spacing w:after="0" w:line="240" w:lineRule="auto"/>
        <w:jc w:val="both"/>
        <w:rPr>
          <w:rFonts w:ascii="Times New Roman" w:hAnsi="Times New Roman"/>
        </w:rPr>
      </w:pPr>
    </w:p>
    <w:p w:rsidR="003D0859" w:rsidRPr="00531D03" w:rsidRDefault="003D0859" w:rsidP="003D0859">
      <w:pPr>
        <w:spacing w:after="0" w:line="240" w:lineRule="auto"/>
        <w:jc w:val="both"/>
        <w:rPr>
          <w:rFonts w:ascii="Times New Roman" w:eastAsia="Times New Roman" w:hAnsi="Times New Roman"/>
          <w:bCs/>
          <w:lang w:eastAsia="es-EC"/>
        </w:rPr>
      </w:pPr>
      <w:r w:rsidRPr="00531D03">
        <w:rPr>
          <w:rFonts w:ascii="Times New Roman" w:hAnsi="Times New Roman"/>
        </w:rPr>
        <w:t xml:space="preserve">*La “capacidad productiva mensual”, será ofertada de acuerdo al número de productos que pueden ser provistos al mes, de conformidad con las especificaciones técnicas establecidas en la ficha del producto específico, las maquinarias, materiales, herramientas o equipos mínimos </w:t>
      </w:r>
      <w:proofErr w:type="gramStart"/>
      <w:r w:rsidRPr="00531D03">
        <w:rPr>
          <w:rFonts w:ascii="Times New Roman" w:hAnsi="Times New Roman"/>
        </w:rPr>
        <w:t>requeridos</w:t>
      </w:r>
      <w:proofErr w:type="gramEnd"/>
      <w:r w:rsidRPr="00531D03">
        <w:rPr>
          <w:rFonts w:ascii="Times New Roman" w:hAnsi="Times New Roman"/>
        </w:rPr>
        <w:t xml:space="preserve"> y la cantidad de personal necesario para la fabricación/elaboración de los productos.</w:t>
      </w:r>
      <w:r w:rsidRPr="00531D03">
        <w:rPr>
          <w:rFonts w:ascii="Times New Roman" w:eastAsia="Times New Roman" w:hAnsi="Times New Roman"/>
          <w:bCs/>
          <w:lang w:eastAsia="es-EC"/>
        </w:rPr>
        <w:t xml:space="preserve"> </w:t>
      </w:r>
    </w:p>
    <w:p w:rsidR="003D0859" w:rsidRPr="00531D03" w:rsidRDefault="003D0859" w:rsidP="003D0859">
      <w:pPr>
        <w:spacing w:after="0" w:line="240" w:lineRule="auto"/>
        <w:jc w:val="both"/>
        <w:rPr>
          <w:rFonts w:ascii="Times New Roman" w:eastAsia="Times New Roman" w:hAnsi="Times New Roman"/>
          <w:bCs/>
          <w:lang w:eastAsia="es-EC"/>
        </w:rPr>
        <w:sectPr w:rsidR="003D0859" w:rsidRPr="00531D03" w:rsidSect="00E032EB">
          <w:headerReference w:type="default" r:id="rId9"/>
          <w:footerReference w:type="default" r:id="rId10"/>
          <w:pgSz w:w="11907" w:h="16839" w:code="9"/>
          <w:pgMar w:top="1560" w:right="1701" w:bottom="1417" w:left="1701" w:header="708" w:footer="708" w:gutter="0"/>
          <w:cols w:space="708"/>
          <w:docGrid w:linePitch="360"/>
        </w:sectPr>
      </w:pPr>
    </w:p>
    <w:p w:rsidR="006E6657" w:rsidRPr="00531D03" w:rsidRDefault="006E6657" w:rsidP="009B5FE0">
      <w:pPr>
        <w:pStyle w:val="Ttulo3"/>
        <w:ind w:left="0" w:firstLine="0"/>
        <w:rPr>
          <w:rFonts w:ascii="Times New Roman" w:hAnsi="Times New Roman" w:cs="Times New Roman"/>
          <w:sz w:val="22"/>
          <w:szCs w:val="22"/>
          <w:lang w:val="es-ES"/>
        </w:rPr>
      </w:pPr>
      <w:bookmarkStart w:id="9" w:name="_Toc446950971"/>
      <w:r w:rsidRPr="00531D03">
        <w:rPr>
          <w:rFonts w:ascii="Times New Roman" w:hAnsi="Times New Roman" w:cs="Times New Roman"/>
          <w:sz w:val="22"/>
          <w:szCs w:val="22"/>
          <w:lang w:val="es-ES"/>
        </w:rPr>
        <w:lastRenderedPageBreak/>
        <w:t>4.1.4  NÓMINA DE SOCIO(S), ACCIONISTA(S) O PARTÍCIPE(S) MAYORITARIOS DE PERSONA (S) JURÍDICA (S) OFERENTE (S)</w:t>
      </w:r>
      <w:bookmarkEnd w:id="9"/>
    </w:p>
    <w:p w:rsidR="006E6657" w:rsidRPr="00531D03" w:rsidRDefault="006E6657" w:rsidP="006E6657">
      <w:pPr>
        <w:tabs>
          <w:tab w:val="left" w:pos="-540"/>
        </w:tabs>
        <w:spacing w:after="0" w:line="240" w:lineRule="auto"/>
        <w:jc w:val="both"/>
        <w:rPr>
          <w:rFonts w:ascii="Times New Roman" w:eastAsia="Times New Roman" w:hAnsi="Times New Roman"/>
          <w:b/>
          <w:spacing w:val="-3"/>
        </w:rPr>
      </w:pPr>
    </w:p>
    <w:p w:rsidR="006E6657" w:rsidRPr="00531D03" w:rsidRDefault="006E6657" w:rsidP="006E6657">
      <w:pPr>
        <w:pStyle w:val="Prrafodelista"/>
        <w:numPr>
          <w:ilvl w:val="0"/>
          <w:numId w:val="5"/>
        </w:numPr>
        <w:tabs>
          <w:tab w:val="left" w:pos="-720"/>
        </w:tabs>
        <w:suppressAutoHyphens/>
        <w:spacing w:after="0" w:line="240" w:lineRule="auto"/>
        <w:ind w:left="426" w:hanging="426"/>
        <w:contextualSpacing w:val="0"/>
        <w:rPr>
          <w:rFonts w:ascii="Times New Roman" w:hAnsi="Times New Roman"/>
          <w:b/>
          <w:iCs/>
          <w:spacing w:val="-3"/>
        </w:rPr>
      </w:pPr>
      <w:r w:rsidRPr="00531D03">
        <w:rPr>
          <w:rFonts w:ascii="Times New Roman" w:hAnsi="Times New Roman"/>
          <w:b/>
          <w:iCs/>
          <w:spacing w:val="-3"/>
        </w:rPr>
        <w:t xml:space="preserve">DECLARACIÓN </w:t>
      </w:r>
    </w:p>
    <w:p w:rsidR="006E6657" w:rsidRPr="00531D03" w:rsidRDefault="006E6657" w:rsidP="006E6657">
      <w:pPr>
        <w:tabs>
          <w:tab w:val="left" w:pos="-720"/>
        </w:tabs>
        <w:spacing w:after="0" w:line="240" w:lineRule="auto"/>
        <w:jc w:val="center"/>
        <w:rPr>
          <w:rFonts w:ascii="Times New Roman" w:eastAsia="Times New Roman" w:hAnsi="Times New Roman"/>
          <w:vanish/>
          <w:spacing w:val="-3"/>
        </w:rPr>
      </w:pPr>
    </w:p>
    <w:p w:rsidR="006E6657" w:rsidRPr="00531D03" w:rsidRDefault="006E6657" w:rsidP="006E6657">
      <w:pPr>
        <w:spacing w:after="0" w:line="240" w:lineRule="auto"/>
        <w:jc w:val="both"/>
        <w:rPr>
          <w:rFonts w:ascii="Times New Roman" w:eastAsia="Times New Roman" w:hAnsi="Times New Roman"/>
        </w:rPr>
      </w:pPr>
      <w:r w:rsidRPr="00531D03">
        <w:rPr>
          <w:rFonts w:ascii="Times New Roman" w:eastAsia="Times New Roman" w:hAnsi="Times New Roman"/>
          <w:spacing w:val="-2"/>
        </w:rPr>
        <w:t>&lt;&lt;NOMBRE DE REPRESENTANTE LEGAL&gt;&gt; e</w:t>
      </w:r>
      <w:r w:rsidRPr="00531D03">
        <w:rPr>
          <w:rFonts w:ascii="Times New Roman" w:eastAsia="Times New Roman" w:hAnsi="Times New Roman"/>
        </w:rPr>
        <w:t>n mi calidad de representante legal de &lt;&lt;</w:t>
      </w:r>
      <w:r w:rsidRPr="00531D03">
        <w:rPr>
          <w:rFonts w:ascii="Times New Roman" w:eastAsia="Times New Roman" w:hAnsi="Times New Roman"/>
          <w:iCs/>
        </w:rPr>
        <w:t>NOMBRE DE PERSONA JURÍDICA/RAZÓN SOCIAL</w:t>
      </w:r>
      <w:r w:rsidRPr="00531D03">
        <w:rPr>
          <w:rFonts w:ascii="Times New Roman" w:eastAsia="Times New Roman" w:hAnsi="Times New Roman"/>
        </w:rPr>
        <w:t>&gt;&gt; declaro bajo juramento  y en pleno conocimiento de las consecuencias legales que conlleva faltar a la verdad, declaro que:</w:t>
      </w:r>
    </w:p>
    <w:p w:rsidR="006E6657" w:rsidRPr="00531D03" w:rsidRDefault="006E6657" w:rsidP="006E6657">
      <w:pPr>
        <w:spacing w:after="0" w:line="240" w:lineRule="auto"/>
        <w:jc w:val="both"/>
        <w:rPr>
          <w:rFonts w:ascii="Times New Roman" w:eastAsia="Times New Roman" w:hAnsi="Times New Roman"/>
        </w:rPr>
      </w:pPr>
    </w:p>
    <w:p w:rsidR="006E6657" w:rsidRPr="00531D03" w:rsidRDefault="006E6657" w:rsidP="006E6657">
      <w:pPr>
        <w:spacing w:after="0" w:line="240" w:lineRule="auto"/>
        <w:ind w:left="426" w:hanging="426"/>
        <w:jc w:val="both"/>
        <w:rPr>
          <w:rFonts w:ascii="Times New Roman" w:eastAsia="Times New Roman" w:hAnsi="Times New Roman"/>
          <w:spacing w:val="-2"/>
        </w:rPr>
      </w:pPr>
      <w:r w:rsidRPr="00531D03">
        <w:rPr>
          <w:rFonts w:ascii="Times New Roman" w:eastAsia="Times New Roman" w:hAnsi="Times New Roman"/>
          <w:spacing w:val="-2"/>
        </w:rPr>
        <w:t xml:space="preserve">1. </w:t>
      </w:r>
      <w:r w:rsidRPr="00531D03">
        <w:rPr>
          <w:rFonts w:ascii="Times New Roman" w:eastAsia="Times New Roman" w:hAnsi="Times New Roman"/>
          <w:spacing w:val="-2"/>
        </w:rPr>
        <w:tab/>
        <w:t xml:space="preserve">Libre y voluntariamente presento la nómina de socios, accionista o partícipes mayoritarios que detallo más adelante, para la verificación de que ninguno de ellos esté inhabilitado en el RUP para participar en los procedimientos de contratación pública; </w:t>
      </w:r>
    </w:p>
    <w:p w:rsidR="006E6657" w:rsidRPr="00531D03" w:rsidRDefault="006E6657" w:rsidP="006E6657">
      <w:pPr>
        <w:spacing w:after="0" w:line="240" w:lineRule="auto"/>
        <w:ind w:left="426" w:hanging="426"/>
        <w:jc w:val="both"/>
        <w:rPr>
          <w:rFonts w:ascii="Times New Roman" w:eastAsia="Times New Roman" w:hAnsi="Times New Roman"/>
          <w:iCs/>
        </w:rPr>
      </w:pPr>
      <w:r w:rsidRPr="00531D03">
        <w:rPr>
          <w:rFonts w:ascii="Times New Roman" w:eastAsia="Times New Roman" w:hAnsi="Times New Roman"/>
        </w:rPr>
        <w:t xml:space="preserve">2.  </w:t>
      </w:r>
      <w:r w:rsidRPr="00531D03">
        <w:rPr>
          <w:rFonts w:ascii="Times New Roman" w:eastAsia="Times New Roman" w:hAnsi="Times New Roman"/>
        </w:rPr>
        <w:tab/>
        <w:t>Que la compañía a la que represento &lt;&lt;SI/NO&gt;&gt;</w:t>
      </w:r>
      <w:r w:rsidRPr="00531D03">
        <w:rPr>
          <w:rFonts w:ascii="Times New Roman" w:eastAsia="Times New Roman" w:hAnsi="Times New Roman"/>
          <w:i/>
        </w:rPr>
        <w:t xml:space="preserve"> (el oferente deberá agregar la palabra SI, o la palabra, NO, según corresponda a la realidad)</w:t>
      </w:r>
      <w:r w:rsidRPr="00531D03">
        <w:rPr>
          <w:rFonts w:ascii="Times New Roman" w:eastAsia="Times New Roman" w:hAnsi="Times New Roman"/>
        </w:rPr>
        <w:t xml:space="preserve">, está registrada en la </w:t>
      </w:r>
      <w:r w:rsidRPr="00531D03">
        <w:rPr>
          <w:rFonts w:ascii="Times New Roman" w:eastAsia="Times New Roman" w:hAnsi="Times New Roman"/>
          <w:iCs/>
        </w:rPr>
        <w:t>BOLSA DE VALORES.</w:t>
      </w:r>
    </w:p>
    <w:p w:rsidR="006E6657" w:rsidRPr="00531D03" w:rsidRDefault="006E6657" w:rsidP="006E6657">
      <w:pPr>
        <w:spacing w:after="0" w:line="240" w:lineRule="auto"/>
        <w:ind w:left="426"/>
        <w:jc w:val="both"/>
        <w:rPr>
          <w:rFonts w:ascii="Times New Roman" w:eastAsia="Times New Roman" w:hAnsi="Times New Roman"/>
          <w:i/>
        </w:rPr>
      </w:pPr>
      <w:r w:rsidRPr="00531D03">
        <w:rPr>
          <w:rFonts w:ascii="Times New Roman" w:eastAsia="Times New Roman" w:hAnsi="Times New Roman"/>
          <w:i/>
          <w:iCs/>
        </w:rPr>
        <w:t>(En caso de que la persona jurídica tenga registro en alguna bolsa de valores, deberá agregar un párrafo en el que conste la fecha de tal registro, y declarar que en tal virtud sus acciones</w:t>
      </w:r>
      <w:r w:rsidRPr="00531D03">
        <w:rPr>
          <w:rFonts w:ascii="Times New Roman" w:eastAsia="Times New Roman" w:hAnsi="Times New Roman"/>
          <w:i/>
        </w:rPr>
        <w:t xml:space="preserve"> se cotizan en la mencionada Bolsa de Valores.)</w:t>
      </w:r>
    </w:p>
    <w:p w:rsidR="006E6657" w:rsidRPr="00531D03" w:rsidRDefault="006E6657" w:rsidP="006E6657">
      <w:pPr>
        <w:pStyle w:val="Prrafodelista"/>
        <w:numPr>
          <w:ilvl w:val="0"/>
          <w:numId w:val="2"/>
        </w:numPr>
        <w:spacing w:after="0" w:line="240" w:lineRule="auto"/>
        <w:jc w:val="both"/>
        <w:rPr>
          <w:rFonts w:ascii="Times New Roman" w:eastAsia="Times New Roman" w:hAnsi="Times New Roman"/>
          <w:i/>
          <w:spacing w:val="-2"/>
        </w:rPr>
      </w:pPr>
      <w:r w:rsidRPr="00531D03">
        <w:rPr>
          <w:rFonts w:ascii="Times New Roman" w:eastAsia="Times New Roman" w:hAnsi="Times New Roman"/>
          <w:spacing w:val="-2"/>
        </w:rPr>
        <w:t xml:space="preserve">Me comprometo a notificar al SERCOP, la cesión o enajenación, bajo cualquier modalidad de las acciones, participaciones o cualquier otra forma de participación, que realice la persona jurídica a la que represento. En caso de no hacerlo, acepto que el SERCOP, declare unilateralmente terminado el Acuerdo de Compromiso </w:t>
      </w:r>
      <w:r w:rsidRPr="00531D03">
        <w:rPr>
          <w:rFonts w:ascii="Times New Roman" w:eastAsia="Times New Roman" w:hAnsi="Times New Roman"/>
          <w:i/>
          <w:spacing w:val="-2"/>
        </w:rPr>
        <w:t>(Esta declaración  del representante legal solo será obligatoria y generará efectos jurídicos si la compañía o persona jurídica NO cotiza en la bolsa de valores).</w:t>
      </w:r>
    </w:p>
    <w:p w:rsidR="006E6657" w:rsidRPr="00531D03" w:rsidRDefault="006E6657" w:rsidP="006E6657">
      <w:pPr>
        <w:pStyle w:val="Prrafodelista"/>
        <w:numPr>
          <w:ilvl w:val="0"/>
          <w:numId w:val="2"/>
        </w:numPr>
        <w:spacing w:after="0" w:line="240" w:lineRule="auto"/>
        <w:jc w:val="both"/>
        <w:rPr>
          <w:rFonts w:ascii="Times New Roman" w:eastAsia="Times New Roman" w:hAnsi="Times New Roman"/>
          <w:i/>
          <w:spacing w:val="-2"/>
        </w:rPr>
      </w:pPr>
      <w:r w:rsidRPr="00531D03">
        <w:rPr>
          <w:rFonts w:ascii="Times New Roman" w:eastAsia="Times New Roman" w:hAnsi="Times New Roman"/>
          <w:spacing w:val="-2"/>
        </w:rPr>
        <w:t>Acepto que en caso de que el accionista, partícipe o socio mayoritario de mi representada se encuentre inhabilitado por alguna de las causales previstas en los Art. 62 y 63 de la LOSNCP; y, 110 y 111 de su reglamento general ,  el SERCOP descalifique a mi representada.</w:t>
      </w:r>
    </w:p>
    <w:p w:rsidR="006E6657" w:rsidRPr="00531D03" w:rsidRDefault="006E6657" w:rsidP="006E6657">
      <w:pPr>
        <w:pStyle w:val="Prrafodelista"/>
        <w:numPr>
          <w:ilvl w:val="0"/>
          <w:numId w:val="2"/>
        </w:numPr>
        <w:tabs>
          <w:tab w:val="left" w:pos="8280"/>
        </w:tabs>
        <w:spacing w:after="0" w:line="240" w:lineRule="auto"/>
        <w:jc w:val="both"/>
        <w:rPr>
          <w:rFonts w:ascii="Times New Roman" w:eastAsia="Times New Roman" w:hAnsi="Times New Roman"/>
          <w:spacing w:val="-2"/>
        </w:rPr>
      </w:pPr>
      <w:r w:rsidRPr="00531D03">
        <w:rPr>
          <w:rFonts w:ascii="Times New Roman" w:eastAsia="Times New Roman" w:hAnsi="Times New Roman"/>
          <w:spacing w:val="-2"/>
        </w:rPr>
        <w:t xml:space="preserve">Garantizo la veracidad y exactitud de la información; y, autorizo al SERCOP o a los órganos de control, a efectuar averiguaciones para comprobar tal información.   </w:t>
      </w:r>
    </w:p>
    <w:p w:rsidR="006E6657" w:rsidRPr="00531D03" w:rsidRDefault="006E6657" w:rsidP="006E6657">
      <w:pPr>
        <w:tabs>
          <w:tab w:val="left" w:pos="8280"/>
        </w:tabs>
        <w:spacing w:after="0" w:line="240" w:lineRule="auto"/>
        <w:ind w:left="426" w:hanging="426"/>
        <w:jc w:val="both"/>
        <w:rPr>
          <w:rFonts w:ascii="Times New Roman" w:eastAsia="Times New Roman" w:hAnsi="Times New Roman"/>
          <w:spacing w:val="-2"/>
        </w:rPr>
      </w:pPr>
      <w:r w:rsidRPr="00531D03">
        <w:rPr>
          <w:rFonts w:ascii="Times New Roman" w:eastAsia="Times New Roman" w:hAnsi="Times New Roman"/>
          <w:spacing w:val="-2"/>
        </w:rPr>
        <w:t xml:space="preserve">6.  </w:t>
      </w:r>
      <w:r w:rsidRPr="00531D03">
        <w:rPr>
          <w:rFonts w:ascii="Times New Roman" w:eastAsia="Times New Roman" w:hAnsi="Times New Roman"/>
          <w:spacing w:val="-2"/>
        </w:rPr>
        <w:tab/>
        <w:t xml:space="preserve">Acepto que en caso de que el contenido de la presente declaración no corresponda a la verdad, el SERCOP: </w:t>
      </w:r>
    </w:p>
    <w:p w:rsidR="006E6657" w:rsidRPr="00531D03" w:rsidRDefault="006E6657" w:rsidP="006E6657">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a.</w:t>
      </w:r>
      <w:r w:rsidRPr="00531D03">
        <w:rPr>
          <w:rFonts w:ascii="Times New Roman" w:eastAsia="Times New Roman" w:hAnsi="Times New Roman"/>
          <w:spacing w:val="-2"/>
        </w:rPr>
        <w:tab/>
        <w:t>Observando el debido proceso, aplique la sanción indicada en el último inciso del artículo 19 de la Ley Orgánica del Sistema Nacional de Contratación Pública -LOSNCP-;</w:t>
      </w:r>
    </w:p>
    <w:p w:rsidR="006E6657" w:rsidRPr="00531D03" w:rsidRDefault="006E6657" w:rsidP="006E6657">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b.</w:t>
      </w:r>
      <w:r w:rsidRPr="00531D03">
        <w:rPr>
          <w:rFonts w:ascii="Times New Roman" w:eastAsia="Times New Roman" w:hAnsi="Times New Roman"/>
          <w:spacing w:val="-2"/>
        </w:rPr>
        <w:tab/>
        <w:t xml:space="preserve">Descalifique a mi representada como oferente; o, </w:t>
      </w:r>
    </w:p>
    <w:p w:rsidR="006E6657" w:rsidRPr="00531D03" w:rsidRDefault="006E6657" w:rsidP="006E6657">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c.</w:t>
      </w:r>
      <w:r w:rsidRPr="00531D03">
        <w:rPr>
          <w:rFonts w:ascii="Times New Roman" w:eastAsia="Times New Roman" w:hAnsi="Times New Roman"/>
          <w:spacing w:val="-2"/>
        </w:rPr>
        <w:tab/>
        <w:t xml:space="preserve">Proceda a la terminación unilateral del Acuerdo de Compromiso, en cumplimiento del artículo 64 de la LOSNCP, si tal comprobación ocurriere durante la vigencia de la relación contractual.  </w:t>
      </w:r>
    </w:p>
    <w:p w:rsidR="006E6657" w:rsidRPr="00531D03" w:rsidRDefault="006E6657" w:rsidP="006E6657">
      <w:pPr>
        <w:tabs>
          <w:tab w:val="left" w:pos="709"/>
          <w:tab w:val="left" w:pos="14760"/>
        </w:tabs>
        <w:spacing w:after="0" w:line="240" w:lineRule="auto"/>
        <w:jc w:val="both"/>
        <w:rPr>
          <w:rFonts w:ascii="Times New Roman" w:eastAsia="Times New Roman" w:hAnsi="Times New Roman"/>
          <w:spacing w:val="-2"/>
        </w:rPr>
      </w:pPr>
    </w:p>
    <w:p w:rsidR="006E6657" w:rsidRPr="00531D03" w:rsidRDefault="006E6657" w:rsidP="006E6657">
      <w:pPr>
        <w:tabs>
          <w:tab w:val="left" w:pos="709"/>
          <w:tab w:val="left" w:pos="14760"/>
        </w:tabs>
        <w:spacing w:after="0" w:line="240" w:lineRule="auto"/>
        <w:jc w:val="both"/>
        <w:rPr>
          <w:rFonts w:ascii="Times New Roman" w:eastAsia="Times New Roman" w:hAnsi="Times New Roman"/>
          <w:spacing w:val="-2"/>
        </w:rPr>
      </w:pPr>
      <w:r w:rsidRPr="00531D03">
        <w:rPr>
          <w:rFonts w:ascii="Times New Roman" w:eastAsia="Times New Roman" w:hAnsi="Times New Roman"/>
          <w:spacing w:val="-2"/>
        </w:rPr>
        <w:t>Además, me allano a responder por los daños y perjuicios que estos actos ocasionen.</w:t>
      </w:r>
    </w:p>
    <w:p w:rsidR="006E6657" w:rsidRPr="00531D03" w:rsidRDefault="006E6657" w:rsidP="006E6657">
      <w:pPr>
        <w:tabs>
          <w:tab w:val="left" w:pos="86"/>
          <w:tab w:val="left" w:pos="8806"/>
        </w:tabs>
        <w:spacing w:after="0" w:line="240" w:lineRule="auto"/>
        <w:ind w:left="-753"/>
        <w:rPr>
          <w:rFonts w:ascii="Times New Roman" w:eastAsia="Times New Roman" w:hAnsi="Times New Roman"/>
          <w:lang w:eastAsia="es-EC"/>
        </w:rPr>
      </w:pPr>
      <w:r w:rsidRPr="00531D03">
        <w:rPr>
          <w:rFonts w:ascii="Times New Roman" w:eastAsia="Times New Roman" w:hAnsi="Times New Roman"/>
          <w:lang w:eastAsia="es-EC"/>
        </w:rPr>
        <w:tab/>
      </w:r>
    </w:p>
    <w:p w:rsidR="006E6657" w:rsidRPr="00531D03" w:rsidRDefault="006E6657" w:rsidP="006E6657">
      <w:pPr>
        <w:tabs>
          <w:tab w:val="left" w:pos="86"/>
          <w:tab w:val="left" w:pos="8806"/>
        </w:tabs>
        <w:spacing w:after="0" w:line="240" w:lineRule="auto"/>
        <w:ind w:left="-753"/>
        <w:rPr>
          <w:rFonts w:ascii="Times New Roman" w:eastAsia="Times New Roman" w:hAnsi="Times New Roman"/>
          <w:b/>
          <w:lang w:eastAsia="es-EC"/>
        </w:rPr>
      </w:pPr>
      <w:r w:rsidRPr="00531D03">
        <w:rPr>
          <w:rFonts w:ascii="Times New Roman" w:eastAsia="Times New Roman" w:hAnsi="Times New Roman"/>
          <w:b/>
          <w:lang w:eastAsia="es-EC"/>
        </w:rPr>
        <w:t xml:space="preserve">B. </w:t>
      </w:r>
      <w:r w:rsidRPr="00531D03">
        <w:rPr>
          <w:rFonts w:ascii="Times New Roman" w:eastAsia="Times New Roman" w:hAnsi="Times New Roman"/>
          <w:b/>
          <w:lang w:eastAsia="es-EC"/>
        </w:rPr>
        <w:tab/>
        <w:t>NÓMINA DE SOCIOS, ACCIONISTAS O PARTÍCIPES</w:t>
      </w:r>
    </w:p>
    <w:tbl>
      <w:tblPr>
        <w:tblStyle w:val="Tablaconcuadrcula"/>
        <w:tblW w:w="3169"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7"/>
        <w:gridCol w:w="990"/>
      </w:tblGrid>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Anónima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de Responsabilidad Limitada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Mixta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en Nombre Colectivo</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en Comandita Simple</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Sociedad Civil</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Corporación</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Fundación</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Asociación o consorcio</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Otra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bl>
    <w:p w:rsidR="006E6657" w:rsidRPr="00531D03" w:rsidRDefault="006E6657" w:rsidP="006E6657">
      <w:pPr>
        <w:tabs>
          <w:tab w:val="left" w:pos="86"/>
          <w:tab w:val="left" w:pos="8806"/>
        </w:tabs>
        <w:spacing w:after="0" w:line="240" w:lineRule="auto"/>
        <w:ind w:left="-753"/>
        <w:rPr>
          <w:rFonts w:ascii="Times New Roman" w:eastAsia="Times New Roman" w:hAnsi="Times New Roman"/>
          <w:lang w:eastAsia="es-EC"/>
        </w:rPr>
      </w:pPr>
    </w:p>
    <w:p w:rsidR="006E6657" w:rsidRPr="00531D03" w:rsidRDefault="006E6657" w:rsidP="006E6657">
      <w:pPr>
        <w:tabs>
          <w:tab w:val="left" w:pos="86"/>
          <w:tab w:val="left" w:pos="8806"/>
        </w:tabs>
        <w:spacing w:after="0" w:line="240" w:lineRule="auto"/>
        <w:ind w:left="-753"/>
        <w:rPr>
          <w:rFonts w:ascii="Times New Roman" w:eastAsia="Times New Roman" w:hAnsi="Times New Roman"/>
          <w:lang w:eastAsia="es-EC"/>
        </w:rPr>
      </w:pPr>
    </w:p>
    <w:p w:rsidR="006E6657" w:rsidRPr="00531D03" w:rsidRDefault="006E6657" w:rsidP="006E6657">
      <w:pPr>
        <w:rPr>
          <w:rFonts w:ascii="Times New Roman" w:hAnsi="Times New Roman"/>
        </w:rPr>
      </w:pPr>
    </w:p>
    <w:p w:rsidR="006E6657" w:rsidRPr="00531D03" w:rsidRDefault="006E6657" w:rsidP="006E6657">
      <w:pPr>
        <w:rPr>
          <w:rFonts w:ascii="Times New Roman" w:hAnsi="Times New Roman"/>
        </w:rPr>
        <w:sectPr w:rsidR="006E6657" w:rsidRPr="00531D03" w:rsidSect="00964933">
          <w:pgSz w:w="11907" w:h="16839" w:code="9"/>
          <w:pgMar w:top="1135" w:right="1701" w:bottom="1417" w:left="1701" w:header="708" w:footer="708" w:gutter="0"/>
          <w:cols w:space="708"/>
          <w:docGrid w:linePitch="360"/>
        </w:sectPr>
      </w:pP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21"/>
        <w:gridCol w:w="458"/>
        <w:gridCol w:w="2268"/>
        <w:gridCol w:w="1842"/>
        <w:gridCol w:w="2680"/>
        <w:gridCol w:w="3634"/>
      </w:tblGrid>
      <w:tr w:rsidR="006E6657" w:rsidRPr="00531D03" w:rsidTr="009B5FE0">
        <w:trPr>
          <w:trHeight w:val="141"/>
        </w:trPr>
        <w:tc>
          <w:tcPr>
            <w:tcW w:w="14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lastRenderedPageBreak/>
              <w:t>Nombres completos del accionista(s), partícipe(s)</w:t>
            </w:r>
          </w:p>
          <w:p w:rsidR="006E6657" w:rsidRPr="00531D03" w:rsidRDefault="006E6657" w:rsidP="00B3114C">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imes New Roman" w:eastAsia="Times New Roman" w:hAnsi="Times New Roman"/>
                <w:b/>
                <w:spacing w:val="-2"/>
              </w:rPr>
            </w:pPr>
          </w:p>
        </w:tc>
        <w:tc>
          <w:tcPr>
            <w:tcW w:w="78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Número de cédula de identidad, ruc o identificación similar emitida por país extranjero, de ser el caso</w:t>
            </w:r>
          </w:p>
        </w:tc>
        <w:tc>
          <w:tcPr>
            <w:tcW w:w="63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Porcentaje de participación en la estructura de propiedad de la persona jurídica</w:t>
            </w:r>
          </w:p>
        </w:tc>
        <w:tc>
          <w:tcPr>
            <w:tcW w:w="2177"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Domicilio Fiscal</w:t>
            </w: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5000" w:type="pct"/>
            <w:gridSpan w:val="6"/>
            <w:tcBorders>
              <w:top w:val="single" w:sz="4" w:space="0" w:color="auto"/>
              <w:left w:val="nil"/>
              <w:bottom w:val="nil"/>
              <w:right w:val="nil"/>
            </w:tcBorders>
          </w:tcPr>
          <w:p w:rsidR="006E6657" w:rsidRPr="00531D03" w:rsidRDefault="006E6657" w:rsidP="00B3114C">
            <w:pPr>
              <w:shd w:val="clear" w:color="auto" w:fill="FFFFFF"/>
              <w:tabs>
                <w:tab w:val="center" w:pos="1984"/>
              </w:tabs>
              <w:spacing w:after="120"/>
              <w:jc w:val="both"/>
              <w:rPr>
                <w:rFonts w:ascii="Times New Roman" w:eastAsia="Times New Roman" w:hAnsi="Times New Roman"/>
                <w:spacing w:val="-2"/>
              </w:rPr>
            </w:pPr>
            <w:r w:rsidRPr="00531D03">
              <w:rPr>
                <w:rFonts w:ascii="Times New Roman" w:eastAsia="Times New Roman" w:hAnsi="Times New Roman"/>
                <w:b/>
                <w:spacing w:val="-2"/>
              </w:rPr>
              <w:t>NOTA</w:t>
            </w:r>
            <w:r w:rsidRPr="00531D03">
              <w:rPr>
                <w:rFonts w:ascii="Times New Roman" w:eastAsia="Times New Roman" w:hAnsi="Times New Roman"/>
                <w:spacing w:val="-2"/>
              </w:rPr>
              <w:t>: Si el socio(s), accionista(s) o partícipe(s) mayoritario(s) es una persona jurídica, de igual forma, se deberá identificar los nombres completos de todos los socio(s), accionista(s) o partícipe(s), para lo que se usará el siguiente formato:</w:t>
            </w:r>
          </w:p>
          <w:p w:rsidR="006E6657" w:rsidRPr="00531D03" w:rsidRDefault="006E6657" w:rsidP="00B3114C">
            <w:pPr>
              <w:shd w:val="clear" w:color="auto" w:fill="FFFFFF"/>
              <w:tabs>
                <w:tab w:val="center" w:pos="1984"/>
              </w:tabs>
              <w:spacing w:after="120"/>
              <w:jc w:val="both"/>
              <w:rPr>
                <w:rFonts w:ascii="Times New Roman" w:eastAsia="Times New Roman" w:hAnsi="Times New Roman"/>
                <w:spacing w:val="-2"/>
              </w:rPr>
            </w:pPr>
          </w:p>
        </w:tc>
      </w:tr>
      <w:tr w:rsidR="006E6657" w:rsidRPr="00531D03" w:rsidTr="009B5FE0">
        <w:trPr>
          <w:trHeight w:val="294"/>
        </w:trPr>
        <w:tc>
          <w:tcPr>
            <w:tcW w:w="124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Nombres completos del, accionista(s), partícipe(s)</w:t>
            </w:r>
          </w:p>
          <w:p w:rsidR="006E6657" w:rsidRPr="00531D03" w:rsidRDefault="006E6657" w:rsidP="00B3114C">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imes New Roman" w:eastAsia="Times New Roman" w:hAnsi="Times New Roman"/>
                <w:b/>
                <w:spacing w:val="-2"/>
              </w:rPr>
            </w:pPr>
          </w:p>
        </w:tc>
        <w:tc>
          <w:tcPr>
            <w:tcW w:w="94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Número de cédula de identidad, ruc o identificación similar emitida por país extranjero, de ser el caso</w:t>
            </w:r>
          </w:p>
        </w:tc>
        <w:tc>
          <w:tcPr>
            <w:tcW w:w="1559"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Porcentaje de participación en la estructura de propiedad de la persona jurídica</w:t>
            </w:r>
          </w:p>
        </w:tc>
        <w:tc>
          <w:tcPr>
            <w:tcW w:w="125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Domicilio Fiscal</w:t>
            </w:r>
          </w:p>
        </w:tc>
      </w:tr>
      <w:tr w:rsidR="006E6657" w:rsidRPr="00531D03" w:rsidTr="00B3114C">
        <w:trPr>
          <w:trHeight w:val="294"/>
        </w:trPr>
        <w:tc>
          <w:tcPr>
            <w:tcW w:w="124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24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24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1168"/>
        </w:trPr>
        <w:tc>
          <w:tcPr>
            <w:tcW w:w="5000" w:type="pct"/>
            <w:gridSpan w:val="6"/>
            <w:tcBorders>
              <w:top w:val="nil"/>
              <w:left w:val="nil"/>
              <w:bottom w:val="nil"/>
              <w:right w:val="nil"/>
            </w:tcBorders>
          </w:tcPr>
          <w:p w:rsidR="006E6657" w:rsidRPr="00531D03" w:rsidRDefault="006E6657" w:rsidP="00B3114C">
            <w:pPr>
              <w:tabs>
                <w:tab w:val="left" w:pos="-720"/>
              </w:tabs>
              <w:jc w:val="both"/>
              <w:rPr>
                <w:rFonts w:ascii="Times New Roman" w:hAnsi="Times New Roman"/>
                <w:bCs/>
                <w:i/>
                <w:lang w:val="es-ES"/>
              </w:rPr>
            </w:pPr>
            <w:r w:rsidRPr="00531D03">
              <w:rPr>
                <w:rFonts w:ascii="Times New Roman" w:eastAsia="Times New Roman" w:hAnsi="Times New Roman"/>
                <w:bCs/>
                <w:i/>
                <w:lang w:val="es-ES"/>
              </w:rPr>
              <w:t xml:space="preserve">Notas: </w:t>
            </w:r>
          </w:p>
          <w:p w:rsidR="006E6657" w:rsidRPr="00531D03" w:rsidRDefault="006E6657" w:rsidP="006E6657">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 xml:space="preserve"> Este formato solo será llenado por personas jurídicas.</w:t>
            </w:r>
            <w:r w:rsidRPr="00531D03">
              <w:rPr>
                <w:rFonts w:ascii="Times New Roman" w:hAnsi="Times New Roman"/>
                <w:i/>
                <w:spacing w:val="-2"/>
              </w:rPr>
              <w:t xml:space="preserve"> (Esta obligación será aplicable también a los partícipes de las asociaciones o consorcios que sean personas jurídicas, constituidos de conformidad con el artículo 26 de la LOSNCP.)</w:t>
            </w:r>
          </w:p>
          <w:p w:rsidR="006E6657" w:rsidRPr="00531D03" w:rsidRDefault="006E6657" w:rsidP="006E6657">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La falta de presentación del formato por parte de la Persona Jurídica será causal de descalificación de la documentación de adhesión.</w:t>
            </w:r>
          </w:p>
          <w:p w:rsidR="006E6657" w:rsidRPr="00531D03" w:rsidRDefault="006E6657" w:rsidP="006E6657">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Las personas naturales no están obligadas a presentar este Formato</w:t>
            </w:r>
          </w:p>
        </w:tc>
      </w:tr>
    </w:tbl>
    <w:p w:rsidR="006E6657" w:rsidRPr="00531D03" w:rsidRDefault="006E6657" w:rsidP="006E6657">
      <w:pPr>
        <w:pStyle w:val="Ttulo3"/>
        <w:rPr>
          <w:rFonts w:ascii="Times New Roman" w:hAnsi="Times New Roman" w:cs="Times New Roman"/>
          <w:sz w:val="22"/>
          <w:szCs w:val="22"/>
          <w:lang w:val="es-ES"/>
        </w:rPr>
      </w:pPr>
      <w:bookmarkStart w:id="10" w:name="_Toc446950972"/>
      <w:r w:rsidRPr="00531D03">
        <w:rPr>
          <w:rFonts w:ascii="Times New Roman" w:hAnsi="Times New Roman" w:cs="Times New Roman"/>
          <w:sz w:val="22"/>
          <w:szCs w:val="22"/>
          <w:lang w:val="es-ES"/>
        </w:rPr>
        <w:lastRenderedPageBreak/>
        <w:t>4.1.5  LISTADO DE SOCIOS</w:t>
      </w:r>
      <w:bookmarkEnd w:id="10"/>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61"/>
        <w:gridCol w:w="2463"/>
        <w:gridCol w:w="2640"/>
        <w:gridCol w:w="3339"/>
      </w:tblGrid>
      <w:tr w:rsidR="006E6657" w:rsidRPr="00531D03" w:rsidTr="009B5FE0">
        <w:trPr>
          <w:trHeight w:val="219"/>
        </w:trPr>
        <w:tc>
          <w:tcPr>
            <w:tcW w:w="209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NOMBRES COMPLETOS</w:t>
            </w:r>
          </w:p>
        </w:tc>
        <w:tc>
          <w:tcPr>
            <w:tcW w:w="84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NÚMERO DE CÉDULA</w:t>
            </w:r>
          </w:p>
        </w:tc>
        <w:tc>
          <w:tcPr>
            <w:tcW w:w="9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TELÉFONOS</w:t>
            </w:r>
          </w:p>
        </w:tc>
        <w:tc>
          <w:tcPr>
            <w:tcW w:w="115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color w:val="000000"/>
              </w:rPr>
            </w:pPr>
            <w:r w:rsidRPr="00531D03">
              <w:rPr>
                <w:rFonts w:ascii="Times New Roman" w:hAnsi="Times New Roman"/>
                <w:b/>
                <w:bCs/>
                <w:color w:val="000000"/>
              </w:rPr>
              <w:t>FIRMA</w:t>
            </w: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bl>
    <w:p w:rsidR="006E6657" w:rsidRPr="00531D03" w:rsidRDefault="006E6657" w:rsidP="006E6657">
      <w:pPr>
        <w:spacing w:after="0"/>
        <w:rPr>
          <w:rFonts w:ascii="Times New Roman" w:hAnsi="Times New Roman"/>
        </w:rPr>
      </w:pPr>
      <w:r w:rsidRPr="00531D03">
        <w:rPr>
          <w:rFonts w:ascii="Times New Roman" w:hAnsi="Times New Roman"/>
          <w:b/>
        </w:rPr>
        <w:t>Nota:</w:t>
      </w:r>
      <w:r w:rsidRPr="00531D03">
        <w:rPr>
          <w:rFonts w:ascii="Times New Roman" w:hAnsi="Times New Roman"/>
        </w:rPr>
        <w:t xml:space="preserve"> Anexar copias de cédulas del personal y el carnet correspondiente en caso de empleados que tenga algún tipo de discapacidad o personal que pertenezca a grupos vulnerables y/o grupos de atención prioritaria.</w:t>
      </w:r>
    </w:p>
    <w:p w:rsidR="006E6657" w:rsidRPr="00531D03" w:rsidRDefault="006E6657" w:rsidP="006E6657">
      <w:pPr>
        <w:pStyle w:val="Ttulo3"/>
        <w:rPr>
          <w:rFonts w:ascii="Times New Roman" w:hAnsi="Times New Roman" w:cs="Times New Roman"/>
          <w:sz w:val="22"/>
          <w:szCs w:val="22"/>
          <w:lang w:val="es-ES"/>
        </w:rPr>
      </w:pPr>
      <w:bookmarkStart w:id="11" w:name="_Toc446950973"/>
      <w:r w:rsidRPr="00531D03">
        <w:rPr>
          <w:rFonts w:ascii="Times New Roman" w:hAnsi="Times New Roman" w:cs="Times New Roman"/>
          <w:sz w:val="22"/>
          <w:szCs w:val="22"/>
          <w:lang w:val="es-ES"/>
        </w:rPr>
        <w:t>4.1.5  LISTADO DE EMPLEADOS</w:t>
      </w:r>
      <w:bookmarkEnd w:id="11"/>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61"/>
        <w:gridCol w:w="2463"/>
        <w:gridCol w:w="2640"/>
        <w:gridCol w:w="3339"/>
      </w:tblGrid>
      <w:tr w:rsidR="006E6657" w:rsidRPr="00531D03" w:rsidTr="009B5FE0">
        <w:trPr>
          <w:trHeight w:val="219"/>
        </w:trPr>
        <w:tc>
          <w:tcPr>
            <w:tcW w:w="209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NOMBRES COMPLETOS</w:t>
            </w:r>
          </w:p>
        </w:tc>
        <w:tc>
          <w:tcPr>
            <w:tcW w:w="84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NÚMERO DE CÉDULA</w:t>
            </w:r>
          </w:p>
        </w:tc>
        <w:tc>
          <w:tcPr>
            <w:tcW w:w="9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TELÉFONOS</w:t>
            </w:r>
          </w:p>
        </w:tc>
        <w:tc>
          <w:tcPr>
            <w:tcW w:w="115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color w:val="000000"/>
              </w:rPr>
            </w:pPr>
            <w:r w:rsidRPr="00531D03">
              <w:rPr>
                <w:rFonts w:ascii="Times New Roman" w:hAnsi="Times New Roman"/>
                <w:b/>
                <w:bCs/>
                <w:color w:val="000000"/>
              </w:rPr>
              <w:t>FIRMA</w:t>
            </w: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bl>
    <w:p w:rsidR="006E6657" w:rsidRPr="00531D03" w:rsidRDefault="006E6657" w:rsidP="006E6657">
      <w:pPr>
        <w:spacing w:after="0"/>
        <w:rPr>
          <w:rFonts w:ascii="Times New Roman" w:hAnsi="Times New Roman"/>
          <w:b/>
          <w:spacing w:val="-3"/>
        </w:rPr>
      </w:pPr>
      <w:r w:rsidRPr="00531D03">
        <w:rPr>
          <w:rFonts w:ascii="Times New Roman" w:hAnsi="Times New Roman"/>
          <w:b/>
          <w:spacing w:val="-3"/>
        </w:rPr>
        <w:lastRenderedPageBreak/>
        <w:t>Incluir los datos del personal técnico mínimo:</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36"/>
        <w:gridCol w:w="3301"/>
        <w:gridCol w:w="4566"/>
      </w:tblGrid>
      <w:tr w:rsidR="006E6657" w:rsidRPr="00531D03" w:rsidTr="00B3114C">
        <w:trPr>
          <w:trHeight w:val="294"/>
        </w:trPr>
        <w:tc>
          <w:tcPr>
            <w:tcW w:w="228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snapToGrid w:val="0"/>
              <w:rPr>
                <w:rFonts w:ascii="Times New Roman" w:hAnsi="Times New Roman"/>
                <w:b/>
                <w:bCs/>
                <w:color w:val="000000"/>
              </w:rPr>
            </w:pPr>
            <w:r w:rsidRPr="00531D03">
              <w:rPr>
                <w:rFonts w:ascii="Times New Roman" w:hAnsi="Times New Roman"/>
                <w:b/>
                <w:bCs/>
                <w:color w:val="000000"/>
              </w:rPr>
              <w:t>NOMBRES COMPLETOS</w:t>
            </w:r>
          </w:p>
        </w:tc>
        <w:tc>
          <w:tcPr>
            <w:tcW w:w="113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Nº DE CÉDULA</w:t>
            </w:r>
          </w:p>
        </w:tc>
        <w:tc>
          <w:tcPr>
            <w:tcW w:w="157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ACTIVIDAD QUE DESARROLLA</w:t>
            </w: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bl>
    <w:p w:rsidR="006E6657" w:rsidRPr="00531D03" w:rsidRDefault="006E6657" w:rsidP="006E6657">
      <w:pPr>
        <w:spacing w:after="0"/>
        <w:jc w:val="both"/>
        <w:rPr>
          <w:rFonts w:ascii="Times New Roman" w:hAnsi="Times New Roman"/>
        </w:rPr>
      </w:pPr>
    </w:p>
    <w:p w:rsidR="006E6657" w:rsidRPr="00531D03" w:rsidRDefault="006E6657" w:rsidP="006E6657">
      <w:pPr>
        <w:pStyle w:val="Sinespaciado"/>
        <w:rPr>
          <w:rFonts w:ascii="Times New Roman" w:hAnsi="Times New Roman"/>
        </w:rPr>
        <w:sectPr w:rsidR="006E6657" w:rsidRPr="00531D03" w:rsidSect="00506F17">
          <w:pgSz w:w="16839" w:h="11907" w:orient="landscape" w:code="9"/>
          <w:pgMar w:top="1701" w:right="1135" w:bottom="1701" w:left="1417" w:header="708" w:footer="708" w:gutter="0"/>
          <w:cols w:space="708"/>
          <w:docGrid w:linePitch="360"/>
        </w:sectPr>
      </w:pPr>
    </w:p>
    <w:p w:rsidR="006E6657" w:rsidRPr="00531D03" w:rsidRDefault="006E6657" w:rsidP="006E6657">
      <w:pPr>
        <w:pStyle w:val="Ttulo3"/>
        <w:rPr>
          <w:rFonts w:ascii="Times New Roman" w:hAnsi="Times New Roman" w:cs="Times New Roman"/>
          <w:sz w:val="22"/>
          <w:szCs w:val="22"/>
          <w:lang w:val="es-ES"/>
        </w:rPr>
      </w:pPr>
      <w:bookmarkStart w:id="12" w:name="_Toc446950974"/>
      <w:r w:rsidRPr="00531D03">
        <w:rPr>
          <w:rFonts w:ascii="Times New Roman" w:hAnsi="Times New Roman" w:cs="Times New Roman"/>
          <w:sz w:val="22"/>
          <w:szCs w:val="22"/>
          <w:lang w:val="es-ES"/>
        </w:rPr>
        <w:lastRenderedPageBreak/>
        <w:t>4.1.6  TABLA DE MAQUINARIA EQUIPAMENTO, HERRAMIENTAS E INSTALACIONES</w:t>
      </w:r>
      <w:bookmarkEnd w:id="12"/>
    </w:p>
    <w:p w:rsidR="006E6657" w:rsidRPr="00531D03" w:rsidRDefault="006E6657" w:rsidP="006E6657">
      <w:pPr>
        <w:spacing w:after="0"/>
        <w:jc w:val="both"/>
        <w:rPr>
          <w:rFonts w:ascii="Times New Roman" w:eastAsia="Times New Roman" w:hAnsi="Times New Roman"/>
          <w:bCs/>
          <w:lang w:eastAsia="es-EC"/>
        </w:rPr>
      </w:pPr>
      <w:r w:rsidRPr="00531D03">
        <w:rPr>
          <w:rFonts w:ascii="Times New Roman" w:eastAsia="Times New Roman" w:hAnsi="Times New Roman"/>
          <w:bCs/>
          <w:lang w:eastAsia="es-EC"/>
        </w:rPr>
        <w:t>El formulario de equipamiento y herramientas, será llenado de acuerdo a los productos que se deseen proveer.</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1"/>
        <w:gridCol w:w="2798"/>
        <w:gridCol w:w="1619"/>
        <w:gridCol w:w="2061"/>
        <w:gridCol w:w="1965"/>
      </w:tblGrid>
      <w:tr w:rsidR="006E6657" w:rsidRPr="00531D03" w:rsidTr="00321E2F">
        <w:trPr>
          <w:trHeight w:val="294"/>
        </w:trPr>
        <w:tc>
          <w:tcPr>
            <w:tcW w:w="3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No.</w:t>
            </w:r>
          </w:p>
        </w:tc>
        <w:tc>
          <w:tcPr>
            <w:tcW w:w="1545"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MAQUINARIA, EQUIPOS, HERRAMIENTAS E INSTALACIONES</w:t>
            </w:r>
          </w:p>
        </w:tc>
        <w:tc>
          <w:tcPr>
            <w:tcW w:w="894"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MARCA</w:t>
            </w:r>
          </w:p>
        </w:tc>
        <w:tc>
          <w:tcPr>
            <w:tcW w:w="11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SERIE</w:t>
            </w: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UBICACIÓN</w:t>
            </w: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343"/>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10"/>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bl>
    <w:p w:rsidR="006E6657" w:rsidRPr="00531D03" w:rsidRDefault="006E6657" w:rsidP="006E6657">
      <w:pPr>
        <w:spacing w:after="0"/>
        <w:jc w:val="both"/>
        <w:rPr>
          <w:rFonts w:ascii="Times New Roman" w:eastAsia="Times New Roman" w:hAnsi="Times New Roman"/>
          <w:bCs/>
          <w:lang w:eastAsia="es-EC"/>
        </w:rPr>
      </w:pPr>
      <w:r w:rsidRPr="00531D03">
        <w:rPr>
          <w:rFonts w:ascii="Times New Roman" w:hAnsi="Times New Roman"/>
          <w:bCs/>
          <w:lang w:eastAsia="es-EC"/>
        </w:rPr>
        <w:t>*</w:t>
      </w:r>
      <w:r w:rsidRPr="00531D03">
        <w:rPr>
          <w:rFonts w:ascii="Times New Roman" w:hAnsi="Times New Roman"/>
        </w:rPr>
        <w:t xml:space="preserve"> Los proveedores deberán adjuntar la documentación que respalde la disponibilidad de la maquinaria, equipos, instalaciones y/o herramientas mínimas requeridas de acuerdo al GRUPO (contrato de compra- venta, factura, títulos de propiedad, contrato o compromiso de alquiler o arrendamiento). El  SERCOP directamente o a través de terceros, verificará la disponibilidad de la maquinaría declarada conforme se establece en el formulario “TABLA DE EQUIPAMIENTO Y HERRAMIENTAS”.</w:t>
      </w:r>
    </w:p>
    <w:p w:rsidR="006E6657" w:rsidRPr="00531D03" w:rsidRDefault="006E6657" w:rsidP="006E6657">
      <w:pPr>
        <w:pStyle w:val="Sinespaciado"/>
        <w:rPr>
          <w:rFonts w:ascii="Times New Roman" w:hAnsi="Times New Roman"/>
          <w:lang w:eastAsia="es-EC"/>
        </w:rPr>
      </w:pPr>
    </w:p>
    <w:p w:rsidR="006E6657" w:rsidRPr="00531D03" w:rsidRDefault="006E6657" w:rsidP="006E6657">
      <w:pPr>
        <w:pStyle w:val="Ttulo3"/>
        <w:ind w:left="0" w:firstLine="0"/>
        <w:jc w:val="both"/>
        <w:rPr>
          <w:rFonts w:ascii="Times New Roman" w:hAnsi="Times New Roman" w:cs="Times New Roman"/>
          <w:sz w:val="22"/>
          <w:szCs w:val="22"/>
          <w:lang w:val="es-ES"/>
        </w:rPr>
      </w:pPr>
      <w:bookmarkStart w:id="13" w:name="_Toc446950975"/>
      <w:r w:rsidRPr="00531D03">
        <w:rPr>
          <w:rFonts w:ascii="Times New Roman" w:hAnsi="Times New Roman" w:cs="Times New Roman"/>
          <w:sz w:val="22"/>
          <w:szCs w:val="22"/>
          <w:lang w:val="es-ES"/>
        </w:rPr>
        <w:t>4.1.7 ADHESIÓN A LAS ESPECIFICACIONES Y CONDICIONES ECONÓMICAS DEL PROCEDIMIENTO</w:t>
      </w:r>
      <w:bookmarkEnd w:id="13"/>
    </w:p>
    <w:p w:rsidR="006E6657" w:rsidRPr="00531D03" w:rsidRDefault="006E6657" w:rsidP="006E6657">
      <w:pPr>
        <w:spacing w:before="120" w:line="240" w:lineRule="atLeast"/>
        <w:jc w:val="both"/>
        <w:rPr>
          <w:rFonts w:ascii="Times New Roman" w:eastAsia="Times New Roman" w:hAnsi="Times New Roman"/>
        </w:rPr>
      </w:pPr>
      <w:r w:rsidRPr="00531D03">
        <w:rPr>
          <w:rFonts w:ascii="Times New Roman" w:eastAsia="Times New Roman" w:hAnsi="Times New Roman"/>
        </w:rPr>
        <w:t xml:space="preserve">Quien suscribe en atención a la convocatoria efectuada por el SERCOP </w:t>
      </w:r>
      <w:r w:rsidRPr="00531D03">
        <w:rPr>
          <w:rFonts w:ascii="Times New Roman" w:hAnsi="Times New Roman"/>
          <w:color w:val="000000"/>
        </w:rPr>
        <w:t xml:space="preserve">para la provisión de </w:t>
      </w:r>
      <w:r w:rsidRPr="00531D03">
        <w:rPr>
          <w:rFonts w:ascii="Times New Roman" w:hAnsi="Times New Roman"/>
          <w:b/>
          <w:color w:val="000000"/>
        </w:rPr>
        <w:t>“PRODUCTOS ALIMENTICIOS”</w:t>
      </w:r>
      <w:r w:rsidRPr="00531D03">
        <w:rPr>
          <w:rFonts w:ascii="Times New Roman" w:hAnsi="Times New Roman"/>
          <w:color w:val="000000"/>
        </w:rPr>
        <w:t xml:space="preserve">, </w:t>
      </w:r>
      <w:r w:rsidRPr="00531D03">
        <w:rPr>
          <w:rFonts w:ascii="Times New Roman" w:eastAsia="Times New Roman" w:hAnsi="Times New Roman"/>
        </w:rPr>
        <w:t>con el objetivo de ser calificado favorablemente en la Catalogación, a través de Feria Inclusiva como proveedor para la provisión del o los productos objeto de referido procedimiento,</w:t>
      </w:r>
      <w:r w:rsidRPr="00531D03">
        <w:rPr>
          <w:rFonts w:ascii="Times New Roman" w:eastAsia="Times New Roman" w:hAnsi="Times New Roman"/>
          <w:b/>
        </w:rPr>
        <w:t xml:space="preserve"> </w:t>
      </w:r>
      <w:r w:rsidRPr="00531D03">
        <w:rPr>
          <w:rFonts w:ascii="Times New Roman" w:eastAsia="Times New Roman" w:hAnsi="Times New Roman"/>
        </w:rPr>
        <w:t>dejo constancia de mi conformidad con las especificaciones técnicas y condiciones económicas previstas en el pliego y en las fichas técnicas del producto específico, por lo que, con la suscripción del presente formulario me adhiero a las mismas.</w:t>
      </w:r>
    </w:p>
    <w:p w:rsidR="006E6657" w:rsidRPr="00531D03" w:rsidRDefault="006E6657" w:rsidP="006E6657">
      <w:pPr>
        <w:spacing w:before="120" w:line="240" w:lineRule="atLeast"/>
        <w:jc w:val="both"/>
        <w:rPr>
          <w:rFonts w:ascii="Times New Roman" w:eastAsia="Times New Roman" w:hAnsi="Times New Roman"/>
        </w:rPr>
      </w:pPr>
      <w:r w:rsidRPr="00531D03">
        <w:rPr>
          <w:rFonts w:ascii="Times New Roman" w:eastAsia="Times New Roman" w:hAnsi="Times New Roman"/>
        </w:rPr>
        <w:t xml:space="preserve">Declaro además mi voluntad de permanecer en el Catálogo Dinámico Inclusivo en caso de que el SERCOP actualice las especificaciones o las condiciones económicas previstas en la ficha técnica específica del o los productos a los que me adhiero (que oferto), siempre que éstas me resulten neutrales o favorables, sin la necesidad de suscribir un nuevo acuerdo de compromiso o formulario de adhesión. </w:t>
      </w:r>
    </w:p>
    <w:p w:rsidR="006E6657" w:rsidRPr="00531D03" w:rsidRDefault="006E6657" w:rsidP="006E6657">
      <w:pPr>
        <w:tabs>
          <w:tab w:val="left" w:pos="-720"/>
        </w:tabs>
        <w:spacing w:before="120" w:line="240" w:lineRule="atLeast"/>
        <w:jc w:val="both"/>
        <w:rPr>
          <w:rFonts w:ascii="Times New Roman" w:eastAsia="Times New Roman" w:hAnsi="Times New Roman"/>
          <w:b/>
          <w:bCs/>
          <w:lang w:val="es-ES"/>
        </w:rPr>
      </w:pPr>
      <w:r w:rsidRPr="00531D03">
        <w:rPr>
          <w:rFonts w:ascii="Times New Roman" w:eastAsia="Times New Roman" w:hAnsi="Times New Roman"/>
          <w:bCs/>
          <w:lang w:val="es-ES"/>
        </w:rPr>
        <w:t>Para constancia de lo ofertado, suscribo el presente formulario.</w:t>
      </w:r>
    </w:p>
    <w:p w:rsidR="006E6657" w:rsidRPr="00531D03" w:rsidRDefault="006E6657" w:rsidP="006E6657">
      <w:pPr>
        <w:tabs>
          <w:tab w:val="left" w:pos="-720"/>
        </w:tabs>
        <w:spacing w:before="120" w:line="240" w:lineRule="atLeast"/>
        <w:jc w:val="both"/>
        <w:rPr>
          <w:rFonts w:ascii="Times New Roman" w:eastAsia="Times New Roman" w:hAnsi="Times New Roman"/>
          <w:b/>
          <w:bCs/>
          <w:lang w:eastAsia="es-EC"/>
        </w:rPr>
      </w:pPr>
      <w:r w:rsidRPr="00531D03">
        <w:rPr>
          <w:rFonts w:ascii="Times New Roman" w:eastAsia="Times New Roman" w:hAnsi="Times New Roman"/>
          <w:b/>
          <w:bCs/>
          <w:lang w:eastAsia="es-EC"/>
        </w:rPr>
        <w:t>Atentamente,</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15"/>
        <w:gridCol w:w="330"/>
        <w:gridCol w:w="5909"/>
      </w:tblGrid>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 xml:space="preserve">Firma: </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nil"/>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Nombre de Proveedor/a (P. natural o jurídica):</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 xml:space="preserve">Representante de P. </w:t>
            </w:r>
            <w:r w:rsidRPr="00531D03">
              <w:rPr>
                <w:rFonts w:ascii="Times New Roman" w:eastAsia="Times New Roman" w:hAnsi="Times New Roman"/>
                <w:b/>
                <w:lang w:eastAsia="es-EC"/>
              </w:rPr>
              <w:lastRenderedPageBreak/>
              <w:t>Jurídica:</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lastRenderedPageBreak/>
              <w:t>RUC:</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ind w:left="567" w:hanging="567"/>
              <w:jc w:val="right"/>
              <w:rPr>
                <w:rFonts w:ascii="Times New Roman" w:eastAsia="Times New Roman" w:hAnsi="Times New Roman"/>
                <w:b/>
                <w:lang w:eastAsia="es-EC"/>
              </w:rPr>
            </w:pPr>
            <w:r w:rsidRPr="00531D03">
              <w:rPr>
                <w:rFonts w:ascii="Times New Roman" w:eastAsia="Times New Roman" w:hAnsi="Times New Roman"/>
                <w:b/>
                <w:lang w:eastAsia="es-EC"/>
              </w:rPr>
              <w:t>Provincia:</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 xml:space="preserve">Fecha: </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bl>
    <w:p w:rsidR="00446676" w:rsidRDefault="005F2E98"/>
    <w:sectPr w:rsidR="004466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98" w:rsidRDefault="005F2E98" w:rsidP="003D0859">
      <w:pPr>
        <w:spacing w:after="0" w:line="240" w:lineRule="auto"/>
      </w:pPr>
      <w:r>
        <w:separator/>
      </w:r>
    </w:p>
  </w:endnote>
  <w:endnote w:type="continuationSeparator" w:id="0">
    <w:p w:rsidR="005F2E98" w:rsidRDefault="005F2E98" w:rsidP="003D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3D0859" w:rsidRDefault="003D0859">
        <w:pPr>
          <w:pStyle w:val="Piedepgina"/>
          <w:jc w:val="right"/>
        </w:pPr>
        <w:r>
          <w:fldChar w:fldCharType="begin"/>
        </w:r>
        <w:r>
          <w:instrText>PAGE   \* MERGEFORMAT</w:instrText>
        </w:r>
        <w:r>
          <w:fldChar w:fldCharType="separate"/>
        </w:r>
        <w:r w:rsidR="00EA0DBF" w:rsidRPr="00EA0DBF">
          <w:rPr>
            <w:noProof/>
            <w:lang w:val="es-ES"/>
          </w:rPr>
          <w:t>5</w:t>
        </w:r>
        <w:r>
          <w:fldChar w:fldCharType="end"/>
        </w:r>
      </w:p>
    </w:sdtContent>
  </w:sdt>
  <w:p w:rsidR="003D0859" w:rsidRDefault="003D08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98" w:rsidRDefault="005F2E98" w:rsidP="003D0859">
      <w:pPr>
        <w:spacing w:after="0" w:line="240" w:lineRule="auto"/>
      </w:pPr>
      <w:r>
        <w:separator/>
      </w:r>
    </w:p>
  </w:footnote>
  <w:footnote w:type="continuationSeparator" w:id="0">
    <w:p w:rsidR="005F2E98" w:rsidRDefault="005F2E98" w:rsidP="003D0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59" w:rsidRDefault="003D0859">
    <w:pPr>
      <w:pStyle w:val="Encabezado"/>
    </w:pPr>
    <w:r>
      <w:rPr>
        <w:noProof/>
        <w:lang w:eastAsia="es-EC"/>
      </w:rPr>
      <w:drawing>
        <wp:anchor distT="0" distB="0" distL="114300" distR="114300" simplePos="0" relativeHeight="251659264" behindDoc="0" locked="0" layoutInCell="1" allowOverlap="1" wp14:anchorId="3046583F" wp14:editId="15B42F9F">
          <wp:simplePos x="0" y="0"/>
          <wp:positionH relativeFrom="column">
            <wp:posOffset>-150495</wp:posOffset>
          </wp:positionH>
          <wp:positionV relativeFrom="paragraph">
            <wp:posOffset>-147955</wp:posOffset>
          </wp:positionV>
          <wp:extent cx="1694815" cy="440690"/>
          <wp:effectExtent l="0" t="0" r="635" b="0"/>
          <wp:wrapNone/>
          <wp:docPr id="2" name="Imagen 2"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FE859B6"/>
    <w:multiLevelType w:val="hybridMultilevel"/>
    <w:tmpl w:val="CD5A9C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59"/>
    <w:rsid w:val="00026F0D"/>
    <w:rsid w:val="001864F8"/>
    <w:rsid w:val="002B7E63"/>
    <w:rsid w:val="002F1930"/>
    <w:rsid w:val="00321E2F"/>
    <w:rsid w:val="00355061"/>
    <w:rsid w:val="003D0859"/>
    <w:rsid w:val="0044296A"/>
    <w:rsid w:val="00455400"/>
    <w:rsid w:val="004734C2"/>
    <w:rsid w:val="004754C8"/>
    <w:rsid w:val="004768BA"/>
    <w:rsid w:val="005F2E98"/>
    <w:rsid w:val="006E6657"/>
    <w:rsid w:val="0086131C"/>
    <w:rsid w:val="00905DDB"/>
    <w:rsid w:val="009B5FE0"/>
    <w:rsid w:val="00A513F4"/>
    <w:rsid w:val="00A657D1"/>
    <w:rsid w:val="00B11C7A"/>
    <w:rsid w:val="00BE5217"/>
    <w:rsid w:val="00DD588A"/>
    <w:rsid w:val="00EA0DBF"/>
    <w:rsid w:val="00F1691C"/>
    <w:rsid w:val="00F60F82"/>
    <w:rsid w:val="00FB356A"/>
    <w:rsid w:val="00FE46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59"/>
    <w:rPr>
      <w:rFonts w:ascii="Calibri" w:eastAsia="Calibri" w:hAnsi="Calibri" w:cs="Times New Roman"/>
    </w:rPr>
  </w:style>
  <w:style w:type="paragraph" w:styleId="Ttulo1">
    <w:name w:val="heading 1"/>
    <w:basedOn w:val="Normal"/>
    <w:link w:val="Ttulo1Car"/>
    <w:qFormat/>
    <w:rsid w:val="003D0859"/>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qFormat/>
    <w:rsid w:val="003D0859"/>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3D0859"/>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0859"/>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rsid w:val="003D0859"/>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3D0859"/>
    <w:rPr>
      <w:rFonts w:ascii="Arial" w:eastAsia="Lucida Sans Unicode" w:hAnsi="Arial" w:cs="Arial"/>
      <w:b/>
      <w:bCs/>
      <w:kern w:val="1"/>
      <w:sz w:val="26"/>
      <w:szCs w:val="26"/>
      <w:lang w:eastAsia="hi-IN" w:bidi="hi-IN"/>
    </w:rPr>
  </w:style>
  <w:style w:type="paragraph" w:styleId="Encabezado">
    <w:name w:val="header"/>
    <w:basedOn w:val="Normal"/>
    <w:link w:val="EncabezadoCar"/>
    <w:uiPriority w:val="99"/>
    <w:unhideWhenUsed/>
    <w:rsid w:val="003D0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859"/>
    <w:rPr>
      <w:rFonts w:ascii="Calibri" w:eastAsia="Calibri" w:hAnsi="Calibri" w:cs="Times New Roman"/>
    </w:rPr>
  </w:style>
  <w:style w:type="paragraph" w:styleId="Piedepgina">
    <w:name w:val="footer"/>
    <w:basedOn w:val="Normal"/>
    <w:link w:val="PiedepginaCar"/>
    <w:uiPriority w:val="99"/>
    <w:unhideWhenUsed/>
    <w:rsid w:val="003D0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859"/>
    <w:rPr>
      <w:rFonts w:ascii="Calibri" w:eastAsia="Calibri" w:hAnsi="Calibri" w:cs="Times New Roman"/>
    </w:rPr>
  </w:style>
  <w:style w:type="paragraph" w:styleId="Prrafodelista">
    <w:name w:val="List Paragraph"/>
    <w:aliases w:val="TIT 2 IND"/>
    <w:basedOn w:val="Normal"/>
    <w:link w:val="PrrafodelistaCar"/>
    <w:qFormat/>
    <w:rsid w:val="003D0859"/>
    <w:pPr>
      <w:ind w:left="720"/>
      <w:contextualSpacing/>
    </w:pPr>
  </w:style>
  <w:style w:type="character" w:customStyle="1" w:styleId="PrrafodelistaCar">
    <w:name w:val="Párrafo de lista Car"/>
    <w:aliases w:val="TIT 2 IND Car"/>
    <w:link w:val="Prrafodelista"/>
    <w:uiPriority w:val="34"/>
    <w:locked/>
    <w:rsid w:val="003D0859"/>
    <w:rPr>
      <w:rFonts w:ascii="Calibri" w:eastAsia="Calibri" w:hAnsi="Calibri" w:cs="Times New Roman"/>
    </w:rPr>
  </w:style>
  <w:style w:type="paragraph" w:styleId="Sinespaciado">
    <w:name w:val="No Spacing"/>
    <w:uiPriority w:val="1"/>
    <w:qFormat/>
    <w:rsid w:val="003D0859"/>
    <w:pPr>
      <w:spacing w:after="0" w:line="240" w:lineRule="auto"/>
    </w:pPr>
    <w:rPr>
      <w:rFonts w:ascii="Calibri" w:eastAsia="Calibri" w:hAnsi="Calibri" w:cs="Times New Roman"/>
    </w:rPr>
  </w:style>
  <w:style w:type="table" w:styleId="Tablaconcuadrcula">
    <w:name w:val="Table Grid"/>
    <w:basedOn w:val="Tablanormal"/>
    <w:uiPriority w:val="59"/>
    <w:rsid w:val="003D0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3D0859"/>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3D0859"/>
    <w:rPr>
      <w:rFonts w:ascii="Times New Roman" w:eastAsia="Lucida Sans Unicode" w:hAnsi="Times New Roman" w:cs="Tahoma"/>
      <w:kern w:val="1"/>
      <w:sz w:val="20"/>
      <w:szCs w:val="20"/>
      <w:lang w:eastAsia="hi-IN" w:bidi="hi-IN"/>
    </w:rPr>
  </w:style>
  <w:style w:type="paragraph" w:customStyle="1" w:styleId="Sangra2detindependiente1">
    <w:name w:val="Sangría 2 de t. independiente1"/>
    <w:basedOn w:val="Normal"/>
    <w:rsid w:val="003D0859"/>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character" w:styleId="Refdenotaalpie">
    <w:name w:val="footnote reference"/>
    <w:basedOn w:val="Fuentedeprrafopredeter"/>
    <w:uiPriority w:val="99"/>
    <w:semiHidden/>
    <w:unhideWhenUsed/>
    <w:rsid w:val="003D08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59"/>
    <w:rPr>
      <w:rFonts w:ascii="Calibri" w:eastAsia="Calibri" w:hAnsi="Calibri" w:cs="Times New Roman"/>
    </w:rPr>
  </w:style>
  <w:style w:type="paragraph" w:styleId="Ttulo1">
    <w:name w:val="heading 1"/>
    <w:basedOn w:val="Normal"/>
    <w:link w:val="Ttulo1Car"/>
    <w:qFormat/>
    <w:rsid w:val="003D0859"/>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qFormat/>
    <w:rsid w:val="003D0859"/>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3D0859"/>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0859"/>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rsid w:val="003D0859"/>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3D0859"/>
    <w:rPr>
      <w:rFonts w:ascii="Arial" w:eastAsia="Lucida Sans Unicode" w:hAnsi="Arial" w:cs="Arial"/>
      <w:b/>
      <w:bCs/>
      <w:kern w:val="1"/>
      <w:sz w:val="26"/>
      <w:szCs w:val="26"/>
      <w:lang w:eastAsia="hi-IN" w:bidi="hi-IN"/>
    </w:rPr>
  </w:style>
  <w:style w:type="paragraph" w:styleId="Encabezado">
    <w:name w:val="header"/>
    <w:basedOn w:val="Normal"/>
    <w:link w:val="EncabezadoCar"/>
    <w:uiPriority w:val="99"/>
    <w:unhideWhenUsed/>
    <w:rsid w:val="003D0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859"/>
    <w:rPr>
      <w:rFonts w:ascii="Calibri" w:eastAsia="Calibri" w:hAnsi="Calibri" w:cs="Times New Roman"/>
    </w:rPr>
  </w:style>
  <w:style w:type="paragraph" w:styleId="Piedepgina">
    <w:name w:val="footer"/>
    <w:basedOn w:val="Normal"/>
    <w:link w:val="PiedepginaCar"/>
    <w:uiPriority w:val="99"/>
    <w:unhideWhenUsed/>
    <w:rsid w:val="003D0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859"/>
    <w:rPr>
      <w:rFonts w:ascii="Calibri" w:eastAsia="Calibri" w:hAnsi="Calibri" w:cs="Times New Roman"/>
    </w:rPr>
  </w:style>
  <w:style w:type="paragraph" w:styleId="Prrafodelista">
    <w:name w:val="List Paragraph"/>
    <w:aliases w:val="TIT 2 IND"/>
    <w:basedOn w:val="Normal"/>
    <w:link w:val="PrrafodelistaCar"/>
    <w:qFormat/>
    <w:rsid w:val="003D0859"/>
    <w:pPr>
      <w:ind w:left="720"/>
      <w:contextualSpacing/>
    </w:pPr>
  </w:style>
  <w:style w:type="character" w:customStyle="1" w:styleId="PrrafodelistaCar">
    <w:name w:val="Párrafo de lista Car"/>
    <w:aliases w:val="TIT 2 IND Car"/>
    <w:link w:val="Prrafodelista"/>
    <w:uiPriority w:val="34"/>
    <w:locked/>
    <w:rsid w:val="003D0859"/>
    <w:rPr>
      <w:rFonts w:ascii="Calibri" w:eastAsia="Calibri" w:hAnsi="Calibri" w:cs="Times New Roman"/>
    </w:rPr>
  </w:style>
  <w:style w:type="paragraph" w:styleId="Sinespaciado">
    <w:name w:val="No Spacing"/>
    <w:uiPriority w:val="1"/>
    <w:qFormat/>
    <w:rsid w:val="003D0859"/>
    <w:pPr>
      <w:spacing w:after="0" w:line="240" w:lineRule="auto"/>
    </w:pPr>
    <w:rPr>
      <w:rFonts w:ascii="Calibri" w:eastAsia="Calibri" w:hAnsi="Calibri" w:cs="Times New Roman"/>
    </w:rPr>
  </w:style>
  <w:style w:type="table" w:styleId="Tablaconcuadrcula">
    <w:name w:val="Table Grid"/>
    <w:basedOn w:val="Tablanormal"/>
    <w:uiPriority w:val="59"/>
    <w:rsid w:val="003D0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3D0859"/>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3D0859"/>
    <w:rPr>
      <w:rFonts w:ascii="Times New Roman" w:eastAsia="Lucida Sans Unicode" w:hAnsi="Times New Roman" w:cs="Tahoma"/>
      <w:kern w:val="1"/>
      <w:sz w:val="20"/>
      <w:szCs w:val="20"/>
      <w:lang w:eastAsia="hi-IN" w:bidi="hi-IN"/>
    </w:rPr>
  </w:style>
  <w:style w:type="paragraph" w:customStyle="1" w:styleId="Sangra2detindependiente1">
    <w:name w:val="Sangría 2 de t. independiente1"/>
    <w:basedOn w:val="Normal"/>
    <w:rsid w:val="003D0859"/>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character" w:styleId="Refdenotaalpie">
    <w:name w:val="footnote reference"/>
    <w:basedOn w:val="Fuentedeprrafopredeter"/>
    <w:uiPriority w:val="99"/>
    <w:semiHidden/>
    <w:unhideWhenUsed/>
    <w:rsid w:val="003D08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BDB1A-155E-40DB-AD7D-2D30AEB9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3270</Words>
  <Characters>17985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Acosta</dc:creator>
  <cp:lastModifiedBy>Mayra Acosta</cp:lastModifiedBy>
  <cp:revision>2</cp:revision>
  <dcterms:created xsi:type="dcterms:W3CDTF">2016-09-19T20:33:00Z</dcterms:created>
  <dcterms:modified xsi:type="dcterms:W3CDTF">2016-09-19T20:33:00Z</dcterms:modified>
</cp:coreProperties>
</file>