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EF4" w:rsidRPr="0070445B" w:rsidRDefault="00D13EF4" w:rsidP="00D13EF4">
      <w:pPr>
        <w:spacing w:before="18" w:line="240" w:lineRule="exact"/>
        <w:jc w:val="center"/>
        <w:rPr>
          <w:rFonts w:asciiTheme="minorHAnsi" w:hAnsiTheme="minorHAnsi"/>
          <w:b/>
        </w:rPr>
      </w:pPr>
      <w:r w:rsidRPr="0070445B">
        <w:rPr>
          <w:rFonts w:asciiTheme="minorHAnsi" w:hAnsiTheme="minorHAnsi"/>
          <w:b/>
        </w:rPr>
        <w:t>CATÁLOGO DINÁMICO INCLUSIVO</w:t>
      </w:r>
    </w:p>
    <w:p w:rsidR="00D13EF4" w:rsidRPr="0070445B" w:rsidRDefault="00D13EF4" w:rsidP="00D13EF4">
      <w:pPr>
        <w:spacing w:before="18" w:line="240" w:lineRule="exact"/>
        <w:jc w:val="center"/>
        <w:rPr>
          <w:rFonts w:asciiTheme="minorHAnsi" w:hAnsiTheme="minorHAnsi"/>
          <w:b/>
        </w:rPr>
      </w:pPr>
      <w:r w:rsidRPr="0070445B">
        <w:rPr>
          <w:rFonts w:asciiTheme="minorHAnsi" w:hAnsiTheme="minorHAnsi"/>
          <w:b/>
        </w:rPr>
        <w:t>MANIFESTACIÓN DE INTERÉS</w:t>
      </w:r>
    </w:p>
    <w:p w:rsidR="00D13EF4" w:rsidRPr="0070445B" w:rsidRDefault="00D13EF4" w:rsidP="00D13EF4">
      <w:pPr>
        <w:spacing w:before="18" w:line="240" w:lineRule="exact"/>
        <w:jc w:val="center"/>
        <w:rPr>
          <w:rFonts w:asciiTheme="minorHAnsi" w:hAnsiTheme="minorHAnsi"/>
          <w:b/>
        </w:rPr>
      </w:pPr>
      <w:r w:rsidRPr="0070445B">
        <w:rPr>
          <w:rFonts w:asciiTheme="minorHAnsi" w:hAnsiTheme="minorHAnsi"/>
          <w:b/>
        </w:rPr>
        <w:t xml:space="preserve">CATEGORÍA </w:t>
      </w:r>
      <w:r w:rsidR="006126F6" w:rsidRPr="0070445B">
        <w:rPr>
          <w:rFonts w:asciiTheme="minorHAnsi" w:hAnsiTheme="minorHAnsi"/>
          <w:b/>
        </w:rPr>
        <w:t>“</w:t>
      </w:r>
      <w:r w:rsidR="00116757">
        <w:rPr>
          <w:rFonts w:asciiTheme="minorHAnsi" w:hAnsiTheme="minorHAnsi"/>
          <w:b/>
        </w:rPr>
        <w:t>PRODUCTOS</w:t>
      </w:r>
      <w:r w:rsidR="007A0B21" w:rsidRPr="0070445B">
        <w:rPr>
          <w:rFonts w:asciiTheme="minorHAnsi" w:hAnsiTheme="minorHAnsi"/>
          <w:b/>
        </w:rPr>
        <w:t xml:space="preserve"> DE </w:t>
      </w:r>
      <w:r w:rsidR="005B70F4">
        <w:rPr>
          <w:rFonts w:asciiTheme="minorHAnsi" w:hAnsiTheme="minorHAnsi"/>
          <w:b/>
        </w:rPr>
        <w:t>CONFECCIÓN TEXTIL</w:t>
      </w:r>
      <w:r w:rsidR="006126F6" w:rsidRPr="0070445B">
        <w:rPr>
          <w:rFonts w:asciiTheme="minorHAnsi" w:hAnsiTheme="minorHAnsi"/>
          <w:b/>
        </w:rPr>
        <w:t>”</w:t>
      </w:r>
    </w:p>
    <w:p w:rsidR="00D13EF4" w:rsidRPr="0070445B" w:rsidRDefault="00D13EF4" w:rsidP="00D13EF4">
      <w:pPr>
        <w:jc w:val="center"/>
        <w:rPr>
          <w:rFonts w:asciiTheme="minorHAnsi" w:hAnsiTheme="minorHAnsi"/>
          <w:lang w:eastAsia="es-EC"/>
        </w:rPr>
      </w:pPr>
      <w:r w:rsidRPr="0070445B">
        <w:rPr>
          <w:rFonts w:asciiTheme="minorHAnsi" w:hAnsiTheme="minorHAnsi"/>
          <w:b/>
          <w:bCs/>
          <w:lang w:eastAsia="es-EC"/>
        </w:rPr>
        <w:t>CDI-SERCOP-00</w:t>
      </w:r>
      <w:r w:rsidR="005B70F4">
        <w:rPr>
          <w:rFonts w:asciiTheme="minorHAnsi" w:hAnsiTheme="minorHAnsi"/>
          <w:b/>
          <w:bCs/>
          <w:lang w:eastAsia="es-EC"/>
        </w:rPr>
        <w:t>1</w:t>
      </w:r>
      <w:r w:rsidRPr="0070445B">
        <w:rPr>
          <w:rFonts w:asciiTheme="minorHAnsi" w:hAnsiTheme="minorHAnsi"/>
          <w:b/>
          <w:bCs/>
          <w:lang w:eastAsia="es-EC"/>
        </w:rPr>
        <w:t>-201</w:t>
      </w:r>
      <w:r w:rsidR="007A0B21" w:rsidRPr="0070445B">
        <w:rPr>
          <w:rFonts w:asciiTheme="minorHAnsi" w:hAnsiTheme="minorHAnsi"/>
          <w:b/>
          <w:bCs/>
          <w:lang w:eastAsia="es-EC"/>
        </w:rPr>
        <w:t>6</w:t>
      </w:r>
    </w:p>
    <w:p w:rsidR="00D13EF4" w:rsidRPr="0070445B" w:rsidRDefault="00D13EF4" w:rsidP="00D13EF4">
      <w:pPr>
        <w:spacing w:before="18" w:line="240" w:lineRule="exact"/>
        <w:jc w:val="both"/>
        <w:rPr>
          <w:rFonts w:asciiTheme="minorHAnsi" w:hAnsiTheme="minorHAnsi"/>
        </w:rPr>
      </w:pPr>
      <w:r w:rsidRPr="0070445B">
        <w:rPr>
          <w:rFonts w:asciiTheme="minorHAnsi" w:hAnsiTheme="minorHAnsi"/>
        </w:rPr>
        <w:tab/>
      </w:r>
    </w:p>
    <w:p w:rsidR="0070445B" w:rsidRDefault="00D13EF4" w:rsidP="00503242">
      <w:pPr>
        <w:spacing w:before="18" w:line="240" w:lineRule="exact"/>
        <w:jc w:val="both"/>
        <w:rPr>
          <w:rFonts w:asciiTheme="minorHAnsi" w:hAnsiTheme="minorHAnsi"/>
          <w:b/>
        </w:rPr>
      </w:pPr>
      <w:r w:rsidRPr="0070445B">
        <w:rPr>
          <w:rFonts w:asciiTheme="minorHAnsi" w:hAnsiTheme="minorHAnsi"/>
          <w:b/>
        </w:rPr>
        <w:t xml:space="preserve">NOMBRE DEL </w:t>
      </w:r>
      <w:r w:rsidR="00701AF7" w:rsidRPr="0070445B">
        <w:rPr>
          <w:rFonts w:asciiTheme="minorHAnsi" w:hAnsiTheme="minorHAnsi"/>
          <w:b/>
        </w:rPr>
        <w:t>PROVEEDOR:</w:t>
      </w:r>
    </w:p>
    <w:p w:rsidR="00D13EF4" w:rsidRPr="0070445B" w:rsidRDefault="00D13EF4" w:rsidP="00503242">
      <w:pPr>
        <w:spacing w:before="18" w:line="240" w:lineRule="exact"/>
        <w:jc w:val="both"/>
        <w:rPr>
          <w:rFonts w:asciiTheme="minorHAnsi" w:hAnsiTheme="minorHAnsi"/>
        </w:rPr>
      </w:pPr>
      <w:r w:rsidRPr="0070445B">
        <w:rPr>
          <w:rFonts w:asciiTheme="minorHAnsi" w:hAnsiTheme="minorHAnsi"/>
        </w:rPr>
        <w:t xml:space="preserve"> </w:t>
      </w:r>
      <w:r w:rsidR="00B32E76">
        <w:rPr>
          <w:rFonts w:asciiTheme="minorHAnsi" w:hAnsiTheme="minorHAnsi"/>
        </w:rPr>
        <w:t>______________________________</w:t>
      </w:r>
      <w:r w:rsidR="00B838D2" w:rsidRPr="0070445B">
        <w:rPr>
          <w:rFonts w:asciiTheme="minorHAnsi" w:hAnsiTheme="minorHAnsi"/>
        </w:rPr>
        <w:t>_________________________________________</w:t>
      </w:r>
    </w:p>
    <w:p w:rsidR="00D13EF4" w:rsidRPr="0070445B" w:rsidRDefault="00D13EF4" w:rsidP="00D13EF4">
      <w:pPr>
        <w:spacing w:before="18" w:line="240" w:lineRule="exact"/>
        <w:jc w:val="both"/>
        <w:rPr>
          <w:rFonts w:asciiTheme="minorHAnsi" w:hAnsiTheme="minorHAnsi"/>
        </w:rPr>
      </w:pPr>
    </w:p>
    <w:p w:rsidR="00D13EF4" w:rsidRDefault="00D13EF4" w:rsidP="00D13EF4">
      <w:pPr>
        <w:spacing w:before="18" w:line="240" w:lineRule="exact"/>
        <w:jc w:val="both"/>
        <w:rPr>
          <w:rFonts w:asciiTheme="minorHAnsi" w:hAnsiTheme="minorHAnsi"/>
        </w:rPr>
      </w:pPr>
      <w:r w:rsidRPr="0070445B">
        <w:rPr>
          <w:rFonts w:asciiTheme="minorHAnsi" w:hAnsiTheme="minorHAnsi"/>
        </w:rPr>
        <w:t xml:space="preserve">El que suscribe, en atención a la notificación efectuada por el SERCOP observando el Art. 20 de la Resolución RE-SERCOP-2015-000025 de 6 de febrero de 2015, para ser incluido en el Catálogo Dinámico Inclusivo como proveedor dentro de la categoría </w:t>
      </w:r>
      <w:r w:rsidR="00912191" w:rsidRPr="0070445B">
        <w:rPr>
          <w:rFonts w:asciiTheme="minorHAnsi" w:hAnsiTheme="minorHAnsi"/>
          <w:b/>
        </w:rPr>
        <w:t>“</w:t>
      </w:r>
      <w:r w:rsidR="00116757">
        <w:rPr>
          <w:rFonts w:asciiTheme="minorHAnsi" w:hAnsiTheme="minorHAnsi"/>
          <w:b/>
        </w:rPr>
        <w:t>PRODUCTOS</w:t>
      </w:r>
      <w:r w:rsidR="00116757" w:rsidRPr="0070445B">
        <w:rPr>
          <w:rFonts w:asciiTheme="minorHAnsi" w:hAnsiTheme="minorHAnsi"/>
          <w:b/>
        </w:rPr>
        <w:t xml:space="preserve"> DE </w:t>
      </w:r>
      <w:r w:rsidR="00116757">
        <w:rPr>
          <w:rFonts w:asciiTheme="minorHAnsi" w:hAnsiTheme="minorHAnsi"/>
          <w:b/>
        </w:rPr>
        <w:t>CONFECCIÓN TEXTIL</w:t>
      </w:r>
      <w:r w:rsidR="006126F6" w:rsidRPr="0070445B">
        <w:rPr>
          <w:rFonts w:asciiTheme="minorHAnsi" w:hAnsiTheme="minorHAnsi"/>
          <w:b/>
        </w:rPr>
        <w:t>”</w:t>
      </w:r>
      <w:r w:rsidRPr="0070445B">
        <w:rPr>
          <w:rFonts w:asciiTheme="minorHAnsi" w:hAnsiTheme="minorHAnsi"/>
        </w:rPr>
        <w:t xml:space="preserve">, luego de examinar las fichas </w:t>
      </w:r>
      <w:r w:rsidRPr="005B12DF">
        <w:rPr>
          <w:rFonts w:asciiTheme="minorHAnsi" w:hAnsiTheme="minorHAnsi"/>
        </w:rPr>
        <w:t>técnicas</w:t>
      </w:r>
      <w:r w:rsidR="00360E8D" w:rsidRPr="005B12DF">
        <w:rPr>
          <w:rFonts w:asciiTheme="minorHAnsi" w:hAnsiTheme="minorHAnsi"/>
        </w:rPr>
        <w:t xml:space="preserve"> de</w:t>
      </w:r>
      <w:r w:rsidR="007A0B21" w:rsidRPr="005B12DF">
        <w:rPr>
          <w:rFonts w:asciiTheme="minorHAnsi" w:hAnsiTheme="minorHAnsi"/>
        </w:rPr>
        <w:t>:</w:t>
      </w:r>
      <w:r w:rsidR="00116757" w:rsidRPr="005B12DF">
        <w:rPr>
          <w:rFonts w:asciiTheme="minorHAnsi" w:hAnsiTheme="minorHAnsi"/>
        </w:rPr>
        <w:t xml:space="preserve"> </w:t>
      </w:r>
      <w:r w:rsidR="00D31DCF" w:rsidRPr="00D31DCF">
        <w:rPr>
          <w:rFonts w:asciiTheme="minorHAnsi" w:hAnsiTheme="minorHAnsi"/>
          <w:b/>
        </w:rPr>
        <w:t>“CHALECO MULTIFUNCIÓN SIN CINTA REFLECTIVA”</w:t>
      </w:r>
      <w:r w:rsidR="00D31DCF" w:rsidRPr="00D31DCF">
        <w:rPr>
          <w:rFonts w:asciiTheme="minorHAnsi" w:hAnsiTheme="minorHAnsi"/>
        </w:rPr>
        <w:t>,</w:t>
      </w:r>
      <w:r w:rsidR="00D31DCF" w:rsidRPr="00D31DCF">
        <w:rPr>
          <w:rFonts w:asciiTheme="minorHAnsi" w:hAnsiTheme="minorHAnsi"/>
          <w:b/>
        </w:rPr>
        <w:t xml:space="preserve"> “PETO MULTIFUNCIÓN” </w:t>
      </w:r>
      <w:r w:rsidR="00D31DCF" w:rsidRPr="00D31DCF">
        <w:rPr>
          <w:rFonts w:asciiTheme="minorHAnsi" w:hAnsiTheme="minorHAnsi"/>
        </w:rPr>
        <w:t>y</w:t>
      </w:r>
      <w:r w:rsidR="00D31DCF" w:rsidRPr="00D31DCF">
        <w:rPr>
          <w:rFonts w:asciiTheme="minorHAnsi" w:hAnsiTheme="minorHAnsi"/>
          <w:b/>
        </w:rPr>
        <w:t xml:space="preserve"> “CHOMPA IMPERMEABLE”</w:t>
      </w:r>
      <w:r w:rsidR="005B12DF" w:rsidRPr="00D31DCF">
        <w:rPr>
          <w:rFonts w:asciiTheme="minorHAnsi" w:hAnsiTheme="minorHAnsi"/>
          <w:b/>
        </w:rPr>
        <w:t>,</w:t>
      </w:r>
      <w:r w:rsidR="005B12DF" w:rsidRPr="005B12DF">
        <w:rPr>
          <w:rFonts w:asciiTheme="minorHAnsi" w:hAnsiTheme="minorHAnsi"/>
          <w:b/>
        </w:rPr>
        <w:t xml:space="preserve"> </w:t>
      </w:r>
      <w:r w:rsidR="00065919" w:rsidRPr="005B12DF">
        <w:rPr>
          <w:rFonts w:asciiTheme="minorHAnsi" w:hAnsiTheme="minorHAnsi"/>
        </w:rPr>
        <w:t xml:space="preserve">además de </w:t>
      </w:r>
      <w:r w:rsidRPr="005B12DF">
        <w:rPr>
          <w:rFonts w:asciiTheme="minorHAnsi" w:hAnsiTheme="minorHAnsi"/>
        </w:rPr>
        <w:t xml:space="preserve">los requisitos  mínimos  para proveer  los </w:t>
      </w:r>
      <w:r w:rsidR="007A0B21" w:rsidRPr="005B12DF">
        <w:rPr>
          <w:rFonts w:asciiTheme="minorHAnsi" w:hAnsiTheme="minorHAnsi"/>
        </w:rPr>
        <w:t>servicios</w:t>
      </w:r>
      <w:r w:rsidRPr="005B12DF">
        <w:rPr>
          <w:rFonts w:asciiTheme="minorHAnsi" w:hAnsiTheme="minorHAnsi"/>
        </w:rPr>
        <w:t xml:space="preserve">  demandados,  al presentar  esta Manifestación  de Interés</w:t>
      </w:r>
      <w:r w:rsidRPr="0070445B">
        <w:rPr>
          <w:rFonts w:asciiTheme="minorHAnsi" w:hAnsiTheme="minorHAnsi"/>
        </w:rPr>
        <w:t>, de acuerdo a la información registrada en el RUP declaro que:</w:t>
      </w:r>
    </w:p>
    <w:p w:rsidR="00F62A53" w:rsidRPr="0070445B" w:rsidRDefault="00F62A53" w:rsidP="00D13EF4">
      <w:pPr>
        <w:spacing w:before="18" w:line="240" w:lineRule="exact"/>
        <w:jc w:val="both"/>
        <w:rPr>
          <w:rFonts w:asciiTheme="minorHAnsi" w:hAnsiTheme="minorHAnsi"/>
        </w:rPr>
      </w:pPr>
    </w:p>
    <w:p w:rsidR="00D13EF4" w:rsidRPr="0070445B"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Soy proveedor (a) elegible de conformidad con las disposiciones de la Ley Orgánica del Sistema Nacional de Contratación Pública, LOSNCP, y su Reglamento General.</w:t>
      </w:r>
    </w:p>
    <w:p w:rsidR="00D13EF4" w:rsidRPr="0070445B"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La única persona (natural o jurídica) interesada en este procedimiento está nombrada en este formulario, sin que incurra en actos de ocultamiento o simulación con el fin de que no aparezca como inhabilitada para contratar con el Estado.</w:t>
      </w:r>
    </w:p>
    <w:p w:rsidR="00D13EF4" w:rsidRPr="0070445B"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Cumplo con toda la normativa general, sectorial y especial aplicable a mi actividad económica, profesión, ciencia u oficio; y, que los equipos y materiales que se incorporarán, así como los que se utilizarán para la ejecución, en caso de recibir órdenes de compra, serán de mi propiedad o arrendados y cuentan con todos los permisos que se requieren para su utilización.</w:t>
      </w:r>
    </w:p>
    <w:p w:rsidR="00D13EF4" w:rsidRPr="0070445B"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Bajo juramento declaro expresamente que no he ofrecido, ofrezco u ofreceré, y no he efectuado o efectuaré ningún pago, préstamo o servicio ilegítimo o prohibido por la ley; entretenimiento, viajes u obsequios, a ningún funcionario o trabajador del SERCOP que hubiera tenido o tenga que ver con el presente procedimiento de contratación en sus etapas de planificación, programación, selección o ejecución, incluyéndose preparación del pliego, aprobación de documentos, calificación de ofertas, selección de proveedores, pre adjudicación, adjudicación o declaratoria de procedimiento desierto, recepción de productos o servicios, administración o supervisión de contratos o cualquier otra intervención o decisión en la fase precontractual o contractual.</w:t>
      </w:r>
    </w:p>
    <w:p w:rsidR="00D13EF4" w:rsidRPr="0070445B"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 xml:space="preserve">Acepto que en el caso de que se comprobare una violación a los compromisos establecidos en los numerales 2, 3, 4, 5 y 6 del presente documento, el SERCOP me descalifique como oferente, o dé por terminado en forma inmediata el Acuerdo de Compromiso (Convenio Marco para Feria Inclusiva), observando el debido procedimiento, para lo cual me allano a responder por los daños y perjuicios que tales violaciones hayan ocasionado. </w:t>
      </w:r>
    </w:p>
    <w:p w:rsidR="00D13EF4" w:rsidRPr="0070445B"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Conozco las condiciones de la contratación, he estudiado las especificaciones técnicas del bien o términos de referencia del servicio y demás información contenida en el pliego, las aclaraciones y respuestas realizadas en el procedimiento de selección, por lo que, renuncio a cualquier reclamo posterior, aduciendo desconocimiento por estas causas.</w:t>
      </w:r>
    </w:p>
    <w:p w:rsidR="00D13EF4" w:rsidRPr="0070445B"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Al ser un (a) proveedor (a) catalogado (a), manifiesto que ejecutaré el objeto de contratación sobre la base de las cantidades, especificaciones y condiciones del presente procedimiento, las mismas que declaro conocer; y en tal virtud, no podré aducir error, falencia o cualquier inconformidad, como causal para solicitar ampliación del plazo.</w:t>
      </w:r>
    </w:p>
    <w:p w:rsidR="00D13EF4" w:rsidRPr="0070445B"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Conozco y acepto que el Servicio Nacional de Contratación Pública SERCOP se reserva el derecho de cancelar o declarar desierto el procedimiento, si conviniere a los intereses nacionales o institucionales, sin que dicha decisión cause ningún tipo de reparación o indemnización a mi favor.</w:t>
      </w:r>
    </w:p>
    <w:p w:rsidR="00D13EF4"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Me someto a las disposiciones de la LOSNCP, de su Reglamento General, de las resoluciones del SERCOP y demás normativa que le sea aplicable.</w:t>
      </w:r>
    </w:p>
    <w:p w:rsidR="005B3781" w:rsidRDefault="005B3781" w:rsidP="005B3781">
      <w:pPr>
        <w:pStyle w:val="Prrafodelista"/>
        <w:spacing w:before="18" w:line="240" w:lineRule="exact"/>
        <w:ind w:left="705"/>
        <w:jc w:val="both"/>
        <w:rPr>
          <w:rFonts w:asciiTheme="minorHAnsi" w:hAnsiTheme="minorHAnsi"/>
          <w:sz w:val="20"/>
          <w:szCs w:val="20"/>
        </w:rPr>
      </w:pPr>
    </w:p>
    <w:p w:rsidR="005B3781" w:rsidRDefault="005B3781" w:rsidP="005B3781">
      <w:pPr>
        <w:pStyle w:val="Prrafodelista"/>
        <w:spacing w:before="18" w:line="240" w:lineRule="exact"/>
        <w:ind w:left="705"/>
        <w:jc w:val="both"/>
        <w:rPr>
          <w:rFonts w:asciiTheme="minorHAnsi" w:hAnsiTheme="minorHAnsi"/>
          <w:sz w:val="20"/>
          <w:szCs w:val="20"/>
        </w:rPr>
      </w:pPr>
    </w:p>
    <w:p w:rsidR="005B3781" w:rsidRPr="0070445B" w:rsidRDefault="005B3781" w:rsidP="005B3781">
      <w:pPr>
        <w:pStyle w:val="Prrafodelista"/>
        <w:spacing w:before="18" w:line="240" w:lineRule="exact"/>
        <w:ind w:left="705"/>
        <w:jc w:val="both"/>
        <w:rPr>
          <w:rFonts w:asciiTheme="minorHAnsi" w:hAnsiTheme="minorHAnsi"/>
          <w:sz w:val="20"/>
          <w:szCs w:val="20"/>
        </w:rPr>
      </w:pPr>
    </w:p>
    <w:p w:rsidR="00D13EF4" w:rsidRPr="0070445B"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lastRenderedPageBreak/>
        <w:t>No contrataré a personas menores de edad para realizar actividad alguna durante la ejecución de las órdenes de compra; y que, en caso de que las autoridades del ramo determinaren o descubrieren tal práctica, me someteré y aceptaré las sanciones que de tal práctica puedan derivarse, incluso la terminación unilateral y anticipada del Acuerdo de Compromiso, con las consecuencias legales y reglamentarias pertinentes.</w:t>
      </w:r>
    </w:p>
    <w:p w:rsidR="00D13EF4" w:rsidRPr="0070445B"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 xml:space="preserve">Bajo juramento, que no estoy incurso en las inhabilidades generales y especiales para contratar establecidas en los artículos 62 y 63 de la LOSNCP y de los artículos 110 y 111 de su Reglamento General y demás normativa aplicable. </w:t>
      </w:r>
    </w:p>
    <w:p w:rsidR="00D13EF4" w:rsidRPr="005B3781"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 xml:space="preserve">Al presentar esta manifestación de interés declaro mi aceptación y adherencia expresa, de acogerme al Catálogo Dinámico Inclusivo, como proveedor dentro de la categoría y </w:t>
      </w:r>
      <w:r w:rsidR="007A0B21" w:rsidRPr="0070445B">
        <w:rPr>
          <w:rFonts w:asciiTheme="minorHAnsi" w:hAnsiTheme="minorHAnsi"/>
          <w:sz w:val="20"/>
          <w:szCs w:val="20"/>
        </w:rPr>
        <w:t>servicios</w:t>
      </w:r>
      <w:r w:rsidRPr="0070445B">
        <w:rPr>
          <w:rFonts w:asciiTheme="minorHAnsi" w:hAnsiTheme="minorHAnsi"/>
          <w:sz w:val="20"/>
          <w:szCs w:val="20"/>
        </w:rPr>
        <w:t xml:space="preserve"> antes referidos, de conformidad con lo establecido en el Acuerdo de Compromiso previamente suscrito, </w:t>
      </w:r>
      <w:r w:rsidRPr="005B3781">
        <w:rPr>
          <w:rFonts w:asciiTheme="minorHAnsi" w:hAnsiTheme="minorHAnsi"/>
          <w:sz w:val="20"/>
          <w:szCs w:val="20"/>
        </w:rPr>
        <w:t xml:space="preserve">al precio de adhesión y </w:t>
      </w:r>
      <w:r w:rsidR="007A0B21" w:rsidRPr="005B3781">
        <w:rPr>
          <w:rFonts w:asciiTheme="minorHAnsi" w:hAnsiTheme="minorHAnsi"/>
          <w:sz w:val="20"/>
          <w:szCs w:val="20"/>
        </w:rPr>
        <w:t>l</w:t>
      </w:r>
      <w:r w:rsidRPr="005B3781">
        <w:rPr>
          <w:rFonts w:asciiTheme="minorHAnsi" w:hAnsiTheme="minorHAnsi"/>
          <w:sz w:val="20"/>
          <w:szCs w:val="20"/>
        </w:rPr>
        <w:t>o</w:t>
      </w:r>
      <w:r w:rsidR="007A0B21" w:rsidRPr="005B3781">
        <w:rPr>
          <w:rFonts w:asciiTheme="minorHAnsi" w:hAnsiTheme="minorHAnsi"/>
          <w:sz w:val="20"/>
          <w:szCs w:val="20"/>
        </w:rPr>
        <w:t>s</w:t>
      </w:r>
      <w:r w:rsidRPr="005B3781">
        <w:rPr>
          <w:rFonts w:asciiTheme="minorHAnsi" w:hAnsiTheme="minorHAnsi"/>
          <w:sz w:val="20"/>
          <w:szCs w:val="20"/>
        </w:rPr>
        <w:t xml:space="preserve"> términos de referencia del servicio que se establecen en la ficha técnica correspondiente al </w:t>
      </w:r>
      <w:r w:rsidR="007A0B21" w:rsidRPr="005B3781">
        <w:rPr>
          <w:rFonts w:asciiTheme="minorHAnsi" w:hAnsiTheme="minorHAnsi"/>
          <w:sz w:val="20"/>
          <w:szCs w:val="20"/>
        </w:rPr>
        <w:t>servicio</w:t>
      </w:r>
      <w:r w:rsidRPr="005B3781">
        <w:rPr>
          <w:rFonts w:asciiTheme="minorHAnsi" w:hAnsiTheme="minorHAnsi"/>
          <w:sz w:val="20"/>
          <w:szCs w:val="20"/>
        </w:rPr>
        <w:t xml:space="preserve"> específico, por lo que, dichas condiciones son extensivas y obligatorias para la provisión del mismo.</w:t>
      </w:r>
    </w:p>
    <w:p w:rsidR="0070445B" w:rsidRPr="005B3781" w:rsidRDefault="007A0B21" w:rsidP="00D13EF4">
      <w:pPr>
        <w:pStyle w:val="Prrafodelista"/>
        <w:numPr>
          <w:ilvl w:val="0"/>
          <w:numId w:val="6"/>
        </w:numPr>
        <w:spacing w:before="18" w:line="240" w:lineRule="exact"/>
        <w:jc w:val="both"/>
        <w:rPr>
          <w:rFonts w:asciiTheme="minorHAnsi" w:hAnsiTheme="minorHAnsi"/>
          <w:sz w:val="20"/>
          <w:szCs w:val="20"/>
        </w:rPr>
      </w:pPr>
      <w:r w:rsidRPr="005B3781">
        <w:rPr>
          <w:rFonts w:asciiTheme="minorHAnsi" w:hAnsiTheme="minorHAnsi"/>
          <w:sz w:val="20"/>
          <w:szCs w:val="20"/>
        </w:rPr>
        <w:t>Mi capacidad máxima</w:t>
      </w:r>
      <w:r w:rsidR="00D13EF4" w:rsidRPr="005B3781">
        <w:rPr>
          <w:rFonts w:asciiTheme="minorHAnsi" w:hAnsiTheme="minorHAnsi"/>
          <w:sz w:val="20"/>
          <w:szCs w:val="20"/>
        </w:rPr>
        <w:t xml:space="preserve">, de acuerdo a lo establecido en </w:t>
      </w:r>
      <w:r w:rsidRPr="005B3781">
        <w:rPr>
          <w:rFonts w:asciiTheme="minorHAnsi" w:hAnsiTheme="minorHAnsi"/>
          <w:sz w:val="20"/>
          <w:szCs w:val="20"/>
        </w:rPr>
        <w:t>cada</w:t>
      </w:r>
      <w:r w:rsidR="00D13EF4" w:rsidRPr="005B3781">
        <w:rPr>
          <w:rFonts w:asciiTheme="minorHAnsi" w:hAnsiTheme="minorHAnsi"/>
          <w:sz w:val="20"/>
          <w:szCs w:val="20"/>
        </w:rPr>
        <w:t xml:space="preserve"> ficha técnica es:</w:t>
      </w:r>
    </w:p>
    <w:p w:rsidR="00E35E0F" w:rsidRPr="00D53A7D" w:rsidRDefault="00E35E0F" w:rsidP="00E35E0F">
      <w:pPr>
        <w:pStyle w:val="Prrafodelista"/>
        <w:spacing w:before="18" w:line="240" w:lineRule="exact"/>
        <w:ind w:left="705"/>
        <w:jc w:val="both"/>
        <w:rPr>
          <w:rFonts w:asciiTheme="minorHAnsi" w:hAnsiTheme="minorHAnsi"/>
          <w:sz w:val="20"/>
          <w:szCs w:val="20"/>
          <w:highlight w:val="yellow"/>
        </w:rPr>
      </w:pPr>
    </w:p>
    <w:tbl>
      <w:tblPr>
        <w:tblW w:w="11319" w:type="dxa"/>
        <w:jc w:val="center"/>
        <w:tblInd w:w="-596" w:type="dxa"/>
        <w:tblCellMar>
          <w:left w:w="70" w:type="dxa"/>
          <w:right w:w="70" w:type="dxa"/>
        </w:tblCellMar>
        <w:tblLook w:val="04A0" w:firstRow="1" w:lastRow="0" w:firstColumn="1" w:lastColumn="0" w:noHBand="0" w:noVBand="1"/>
      </w:tblPr>
      <w:tblGrid>
        <w:gridCol w:w="1132"/>
        <w:gridCol w:w="1180"/>
        <w:gridCol w:w="849"/>
        <w:gridCol w:w="1027"/>
        <w:gridCol w:w="1027"/>
        <w:gridCol w:w="1027"/>
        <w:gridCol w:w="1027"/>
        <w:gridCol w:w="879"/>
        <w:gridCol w:w="1117"/>
        <w:gridCol w:w="1027"/>
        <w:gridCol w:w="1027"/>
      </w:tblGrid>
      <w:tr w:rsidR="005B12DF" w:rsidRPr="00311A6A" w:rsidTr="002604F0">
        <w:trPr>
          <w:trHeight w:val="710"/>
          <w:jc w:val="center"/>
        </w:trPr>
        <w:tc>
          <w:tcPr>
            <w:tcW w:w="1157"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5B12DF" w:rsidRPr="00D53A7D" w:rsidRDefault="005B12DF"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PRODUCTOS</w:t>
            </w:r>
          </w:p>
        </w:tc>
        <w:tc>
          <w:tcPr>
            <w:tcW w:w="1180"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5B12DF" w:rsidRPr="00D53A7D" w:rsidRDefault="005B12DF"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PRODUCTOS ESPECÍFICOS</w:t>
            </w:r>
          </w:p>
        </w:tc>
        <w:tc>
          <w:tcPr>
            <w:tcW w:w="849" w:type="dxa"/>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5B12DF" w:rsidRPr="00D53A7D" w:rsidRDefault="005B12DF" w:rsidP="008E412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 xml:space="preserve"> PRECIO ADHESIÓN </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hideMark/>
          </w:tcPr>
          <w:p w:rsidR="005B12DF" w:rsidRPr="00D53A7D" w:rsidRDefault="005B12DF"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PERSONAS NATURALES O JURÍDICAS (MICRO EMPRESAS) DE 2</w:t>
            </w:r>
          </w:p>
          <w:p w:rsidR="005B12DF" w:rsidRPr="00D53A7D" w:rsidRDefault="005B12DF"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HASTA 9 EMPLEADOS</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hideMark/>
          </w:tcPr>
          <w:p w:rsidR="005B12DF" w:rsidRPr="00D53A7D" w:rsidRDefault="005B12DF"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PERSONAS NATURALES O JURÍDICAS (PEQUEÑAS EMPRESAS) DE 10 HASTA 49 EMPLEADOS</w:t>
            </w:r>
          </w:p>
        </w:tc>
        <w:tc>
          <w:tcPr>
            <w:tcW w:w="2027" w:type="dxa"/>
            <w:gridSpan w:val="2"/>
            <w:tcBorders>
              <w:top w:val="single" w:sz="4" w:space="0" w:color="auto"/>
              <w:left w:val="nil"/>
              <w:bottom w:val="single" w:sz="8" w:space="0" w:color="auto"/>
              <w:right w:val="single" w:sz="8" w:space="0" w:color="auto"/>
            </w:tcBorders>
            <w:shd w:val="clear" w:color="000000" w:fill="BFBFBF"/>
            <w:vAlign w:val="center"/>
            <w:hideMark/>
          </w:tcPr>
          <w:p w:rsidR="005B12DF" w:rsidRPr="00D53A7D" w:rsidRDefault="005B12DF"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ORGANIZACIONES DE LA ECONOMÍA POPULAR Y SOLIDARIA (SECTOR COOPERATIVO, ASOCIATIVO Y COMUNITARIO)</w:t>
            </w:r>
          </w:p>
        </w:tc>
        <w:tc>
          <w:tcPr>
            <w:tcW w:w="1998" w:type="dxa"/>
            <w:gridSpan w:val="2"/>
            <w:tcBorders>
              <w:top w:val="single" w:sz="4" w:space="0" w:color="auto"/>
              <w:left w:val="nil"/>
              <w:bottom w:val="single" w:sz="8" w:space="0" w:color="auto"/>
              <w:right w:val="single" w:sz="8" w:space="0" w:color="auto"/>
            </w:tcBorders>
            <w:shd w:val="clear" w:color="000000" w:fill="BFBFBF"/>
            <w:vAlign w:val="center"/>
            <w:hideMark/>
          </w:tcPr>
          <w:p w:rsidR="005B12DF" w:rsidRPr="00D53A7D" w:rsidRDefault="005B12DF"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ARTESANOS, GREMIOS DE ARTESANOS LEGALMENTE RECONOCIDOS (MÍNIMO 2 PERSONAS)</w:t>
            </w:r>
          </w:p>
        </w:tc>
      </w:tr>
      <w:tr w:rsidR="005B12DF" w:rsidRPr="00311A6A" w:rsidTr="002604F0">
        <w:trPr>
          <w:trHeight w:val="478"/>
          <w:jc w:val="center"/>
        </w:trPr>
        <w:tc>
          <w:tcPr>
            <w:tcW w:w="1157"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5B12DF" w:rsidRPr="00D53A7D" w:rsidRDefault="005B12DF" w:rsidP="005D4D60">
            <w:pPr>
              <w:rPr>
                <w:rFonts w:asciiTheme="minorHAnsi" w:hAnsiTheme="minorHAnsi"/>
                <w:b/>
                <w:bCs/>
                <w:color w:val="000000"/>
                <w:sz w:val="16"/>
                <w:szCs w:val="18"/>
                <w:lang w:eastAsia="es-EC"/>
              </w:rPr>
            </w:pPr>
          </w:p>
        </w:tc>
        <w:tc>
          <w:tcPr>
            <w:tcW w:w="1180"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5B12DF" w:rsidRPr="00D53A7D" w:rsidRDefault="005B12DF" w:rsidP="005D4D60">
            <w:pPr>
              <w:rPr>
                <w:rFonts w:asciiTheme="minorHAnsi" w:hAnsiTheme="minorHAnsi"/>
                <w:b/>
                <w:bCs/>
                <w:color w:val="000000"/>
                <w:sz w:val="16"/>
                <w:szCs w:val="18"/>
                <w:lang w:eastAsia="es-EC"/>
              </w:rPr>
            </w:pPr>
          </w:p>
        </w:tc>
        <w:tc>
          <w:tcPr>
            <w:tcW w:w="849" w:type="dxa"/>
            <w:vMerge/>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5B12DF" w:rsidRPr="00D53A7D" w:rsidRDefault="005B12DF" w:rsidP="005D4D60">
            <w:pPr>
              <w:rPr>
                <w:rFonts w:asciiTheme="minorHAnsi" w:hAnsiTheme="minorHAnsi"/>
                <w:b/>
                <w:bCs/>
                <w:color w:val="000000"/>
                <w:sz w:val="16"/>
                <w:szCs w:val="18"/>
                <w:lang w:eastAsia="es-EC"/>
              </w:rPr>
            </w:pPr>
          </w:p>
        </w:tc>
        <w:tc>
          <w:tcPr>
            <w:tcW w:w="2054" w:type="dxa"/>
            <w:gridSpan w:val="2"/>
            <w:tcBorders>
              <w:top w:val="nil"/>
              <w:left w:val="nil"/>
              <w:bottom w:val="single" w:sz="8" w:space="0" w:color="auto"/>
              <w:right w:val="single" w:sz="8" w:space="0" w:color="auto"/>
            </w:tcBorders>
            <w:shd w:val="clear" w:color="000000" w:fill="BFBFBF"/>
            <w:vAlign w:val="center"/>
            <w:hideMark/>
          </w:tcPr>
          <w:p w:rsidR="005B12DF" w:rsidRPr="00D53A7D" w:rsidRDefault="002604F0" w:rsidP="005D4D60">
            <w:pPr>
              <w:jc w:val="center"/>
              <w:rPr>
                <w:rFonts w:asciiTheme="minorHAnsi" w:hAnsiTheme="minorHAnsi"/>
                <w:b/>
                <w:bCs/>
                <w:color w:val="000000"/>
                <w:sz w:val="16"/>
                <w:szCs w:val="18"/>
                <w:lang w:eastAsia="es-EC"/>
              </w:rPr>
            </w:pPr>
            <w:r>
              <w:rPr>
                <w:rFonts w:asciiTheme="minorHAnsi" w:hAnsiTheme="minorHAnsi"/>
                <w:b/>
                <w:bCs/>
                <w:color w:val="000000"/>
                <w:sz w:val="16"/>
                <w:szCs w:val="18"/>
                <w:lang w:eastAsia="es-EC"/>
              </w:rPr>
              <w:t>88</w:t>
            </w:r>
            <w:r w:rsidR="005B12DF" w:rsidRPr="00D53A7D">
              <w:rPr>
                <w:rFonts w:asciiTheme="minorHAnsi" w:hAnsiTheme="minorHAnsi"/>
                <w:b/>
                <w:bCs/>
                <w:color w:val="000000"/>
                <w:sz w:val="16"/>
                <w:szCs w:val="18"/>
                <w:lang w:eastAsia="es-EC"/>
              </w:rPr>
              <w:t xml:space="preserve"> PRENDAS MENSUALES POR CADA EMPLEADO</w:t>
            </w:r>
          </w:p>
        </w:tc>
        <w:tc>
          <w:tcPr>
            <w:tcW w:w="2054" w:type="dxa"/>
            <w:gridSpan w:val="2"/>
            <w:tcBorders>
              <w:top w:val="nil"/>
              <w:left w:val="nil"/>
              <w:bottom w:val="single" w:sz="8" w:space="0" w:color="auto"/>
              <w:right w:val="single" w:sz="8" w:space="0" w:color="auto"/>
            </w:tcBorders>
            <w:shd w:val="clear" w:color="000000" w:fill="BFBFBF"/>
            <w:vAlign w:val="center"/>
            <w:hideMark/>
          </w:tcPr>
          <w:p w:rsidR="005B12DF" w:rsidRPr="00D53A7D" w:rsidRDefault="002604F0" w:rsidP="005D4D60">
            <w:pPr>
              <w:jc w:val="center"/>
              <w:rPr>
                <w:rFonts w:asciiTheme="minorHAnsi" w:hAnsiTheme="minorHAnsi"/>
                <w:b/>
                <w:bCs/>
                <w:color w:val="000000"/>
                <w:sz w:val="16"/>
                <w:szCs w:val="18"/>
                <w:lang w:eastAsia="es-EC"/>
              </w:rPr>
            </w:pPr>
            <w:r>
              <w:rPr>
                <w:rFonts w:asciiTheme="minorHAnsi" w:hAnsiTheme="minorHAnsi"/>
                <w:b/>
                <w:bCs/>
                <w:color w:val="000000"/>
                <w:sz w:val="16"/>
                <w:szCs w:val="18"/>
                <w:lang w:eastAsia="es-EC"/>
              </w:rPr>
              <w:t>88</w:t>
            </w:r>
            <w:r w:rsidR="005B12DF" w:rsidRPr="00D53A7D">
              <w:rPr>
                <w:rFonts w:asciiTheme="minorHAnsi" w:hAnsiTheme="minorHAnsi"/>
                <w:b/>
                <w:bCs/>
                <w:color w:val="000000"/>
                <w:sz w:val="16"/>
                <w:szCs w:val="18"/>
                <w:lang w:eastAsia="es-EC"/>
              </w:rPr>
              <w:t xml:space="preserve"> PRENDAS MENSUALES POR CADA EMPLEADO</w:t>
            </w:r>
          </w:p>
        </w:tc>
        <w:tc>
          <w:tcPr>
            <w:tcW w:w="2027" w:type="dxa"/>
            <w:gridSpan w:val="2"/>
            <w:tcBorders>
              <w:top w:val="nil"/>
              <w:left w:val="nil"/>
              <w:bottom w:val="single" w:sz="4" w:space="0" w:color="auto"/>
              <w:right w:val="single" w:sz="8" w:space="0" w:color="auto"/>
            </w:tcBorders>
            <w:shd w:val="clear" w:color="000000" w:fill="BFBFBF"/>
            <w:vAlign w:val="center"/>
            <w:hideMark/>
          </w:tcPr>
          <w:p w:rsidR="005B12DF" w:rsidRPr="00D53A7D" w:rsidRDefault="00296705" w:rsidP="002604F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1</w:t>
            </w:r>
            <w:r w:rsidR="002604F0">
              <w:rPr>
                <w:rFonts w:asciiTheme="minorHAnsi" w:hAnsiTheme="minorHAnsi"/>
                <w:b/>
                <w:bCs/>
                <w:color w:val="000000"/>
                <w:sz w:val="16"/>
                <w:szCs w:val="18"/>
                <w:lang w:eastAsia="es-EC"/>
              </w:rPr>
              <w:t>10</w:t>
            </w:r>
            <w:r w:rsidR="005B12DF" w:rsidRPr="00D53A7D">
              <w:rPr>
                <w:rFonts w:asciiTheme="minorHAnsi" w:hAnsiTheme="minorHAnsi"/>
                <w:b/>
                <w:bCs/>
                <w:color w:val="000000"/>
                <w:sz w:val="16"/>
                <w:szCs w:val="18"/>
                <w:lang w:eastAsia="es-EC"/>
              </w:rPr>
              <w:t xml:space="preserve"> PRENDAS MENSUALES POR CADA SOCIO</w:t>
            </w:r>
          </w:p>
        </w:tc>
        <w:tc>
          <w:tcPr>
            <w:tcW w:w="1998" w:type="dxa"/>
            <w:gridSpan w:val="2"/>
            <w:tcBorders>
              <w:top w:val="nil"/>
              <w:left w:val="nil"/>
              <w:bottom w:val="single" w:sz="4" w:space="0" w:color="auto"/>
              <w:right w:val="single" w:sz="8" w:space="0" w:color="auto"/>
            </w:tcBorders>
            <w:shd w:val="clear" w:color="000000" w:fill="BFBFBF"/>
            <w:vAlign w:val="center"/>
            <w:hideMark/>
          </w:tcPr>
          <w:p w:rsidR="005B12DF" w:rsidRPr="00D53A7D" w:rsidRDefault="00296705" w:rsidP="002604F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1</w:t>
            </w:r>
            <w:r w:rsidR="002604F0">
              <w:rPr>
                <w:rFonts w:asciiTheme="minorHAnsi" w:hAnsiTheme="minorHAnsi"/>
                <w:b/>
                <w:bCs/>
                <w:color w:val="000000"/>
                <w:sz w:val="16"/>
                <w:szCs w:val="18"/>
                <w:lang w:eastAsia="es-EC"/>
              </w:rPr>
              <w:t>10</w:t>
            </w:r>
            <w:r w:rsidR="005B12DF" w:rsidRPr="00D53A7D">
              <w:rPr>
                <w:rFonts w:asciiTheme="minorHAnsi" w:hAnsiTheme="minorHAnsi"/>
                <w:b/>
                <w:bCs/>
                <w:color w:val="000000"/>
                <w:sz w:val="16"/>
                <w:szCs w:val="18"/>
                <w:lang w:eastAsia="es-EC"/>
              </w:rPr>
              <w:t xml:space="preserve"> PRENDAS MENSUALES POR CADA AGREMIADO</w:t>
            </w:r>
          </w:p>
        </w:tc>
      </w:tr>
      <w:tr w:rsidR="005B12DF" w:rsidRPr="00B32E76" w:rsidTr="002604F0">
        <w:trPr>
          <w:trHeight w:val="787"/>
          <w:jc w:val="center"/>
        </w:trPr>
        <w:tc>
          <w:tcPr>
            <w:tcW w:w="1157" w:type="dxa"/>
            <w:vMerge w:val="restart"/>
            <w:tcBorders>
              <w:top w:val="nil"/>
              <w:left w:val="single" w:sz="4" w:space="0" w:color="auto"/>
              <w:right w:val="single" w:sz="4" w:space="0" w:color="auto"/>
            </w:tcBorders>
            <w:shd w:val="clear" w:color="auto" w:fill="auto"/>
            <w:vAlign w:val="center"/>
            <w:hideMark/>
          </w:tcPr>
          <w:p w:rsidR="002B0297" w:rsidRPr="00D53A7D" w:rsidRDefault="00595B94" w:rsidP="005D4D60">
            <w:pPr>
              <w:rPr>
                <w:rFonts w:asciiTheme="minorHAnsi" w:hAnsiTheme="minorHAnsi"/>
                <w:bCs/>
                <w:color w:val="000000"/>
                <w:sz w:val="16"/>
                <w:szCs w:val="18"/>
                <w:lang w:eastAsia="es-EC"/>
              </w:rPr>
            </w:pPr>
            <w:r>
              <w:rPr>
                <w:rFonts w:asciiTheme="minorHAnsi" w:hAnsiTheme="minorHAnsi"/>
                <w:bCs/>
                <w:color w:val="000000"/>
                <w:sz w:val="16"/>
                <w:szCs w:val="18"/>
                <w:lang w:eastAsia="es-EC"/>
              </w:rPr>
              <w:t>PRENDAS DE VESTIR</w:t>
            </w:r>
          </w:p>
        </w:tc>
        <w:tc>
          <w:tcPr>
            <w:tcW w:w="1180" w:type="dxa"/>
            <w:vMerge w:val="restart"/>
            <w:tcBorders>
              <w:top w:val="nil"/>
              <w:left w:val="nil"/>
              <w:right w:val="single" w:sz="4" w:space="0" w:color="auto"/>
            </w:tcBorders>
            <w:shd w:val="clear" w:color="auto" w:fill="auto"/>
            <w:vAlign w:val="center"/>
          </w:tcPr>
          <w:p w:rsidR="005B12DF" w:rsidRPr="00D53A7D" w:rsidRDefault="002B0297" w:rsidP="00296705">
            <w:pPr>
              <w:jc w:val="center"/>
              <w:rPr>
                <w:rFonts w:asciiTheme="minorHAnsi" w:hAnsiTheme="minorHAnsi"/>
                <w:bCs/>
                <w:color w:val="000000"/>
                <w:sz w:val="16"/>
                <w:szCs w:val="18"/>
                <w:u w:val="single"/>
                <w:lang w:eastAsia="es-EC"/>
              </w:rPr>
            </w:pPr>
            <w:r w:rsidRPr="002B0297">
              <w:rPr>
                <w:rFonts w:asciiTheme="minorHAnsi" w:hAnsiTheme="minorHAnsi"/>
                <w:bCs/>
                <w:color w:val="000000"/>
                <w:sz w:val="16"/>
                <w:szCs w:val="18"/>
                <w:u w:val="single"/>
                <w:lang w:eastAsia="es-EC"/>
              </w:rPr>
              <w:t>CHALECO MULTIFUNCIÓN SIN CINTA REFLECTIVA</w:t>
            </w:r>
          </w:p>
        </w:tc>
        <w:tc>
          <w:tcPr>
            <w:tcW w:w="849" w:type="dxa"/>
            <w:vMerge w:val="restart"/>
            <w:tcBorders>
              <w:top w:val="nil"/>
              <w:left w:val="nil"/>
              <w:right w:val="single" w:sz="4" w:space="0" w:color="auto"/>
            </w:tcBorders>
            <w:shd w:val="clear" w:color="auto" w:fill="auto"/>
            <w:vAlign w:val="center"/>
          </w:tcPr>
          <w:p w:rsidR="005B12DF" w:rsidRPr="00D53A7D" w:rsidRDefault="005B12DF" w:rsidP="005D4D60">
            <w:pPr>
              <w:jc w:val="center"/>
              <w:rPr>
                <w:rFonts w:asciiTheme="minorHAnsi" w:hAnsiTheme="minorHAnsi"/>
                <w:bCs/>
                <w:color w:val="000000"/>
                <w:sz w:val="16"/>
                <w:szCs w:val="18"/>
                <w:lang w:eastAsia="es-EC"/>
              </w:rPr>
            </w:pPr>
            <w:r w:rsidRPr="00D53A7D">
              <w:rPr>
                <w:rFonts w:asciiTheme="minorHAnsi" w:hAnsiTheme="minorHAnsi"/>
                <w:bCs/>
                <w:color w:val="000000"/>
                <w:sz w:val="16"/>
                <w:szCs w:val="18"/>
                <w:lang w:eastAsia="es-EC"/>
              </w:rPr>
              <w:t>USD.</w:t>
            </w:r>
          </w:p>
          <w:p w:rsidR="005B12DF" w:rsidRPr="00D53A7D" w:rsidRDefault="002604F0" w:rsidP="001C61DF">
            <w:pPr>
              <w:jc w:val="center"/>
              <w:rPr>
                <w:rFonts w:asciiTheme="minorHAnsi" w:hAnsiTheme="minorHAnsi"/>
                <w:b/>
                <w:bCs/>
                <w:color w:val="000000"/>
                <w:sz w:val="16"/>
                <w:szCs w:val="18"/>
                <w:lang w:eastAsia="es-EC"/>
              </w:rPr>
            </w:pPr>
            <w:r>
              <w:rPr>
                <w:rFonts w:asciiTheme="minorHAnsi" w:hAnsiTheme="minorHAnsi"/>
                <w:bCs/>
                <w:color w:val="000000"/>
                <w:sz w:val="16"/>
                <w:szCs w:val="18"/>
                <w:lang w:eastAsia="es-EC"/>
              </w:rPr>
              <w:t>25,13</w:t>
            </w:r>
          </w:p>
        </w:tc>
        <w:tc>
          <w:tcPr>
            <w:tcW w:w="1027" w:type="dxa"/>
            <w:tcBorders>
              <w:top w:val="nil"/>
              <w:left w:val="nil"/>
              <w:bottom w:val="single" w:sz="4" w:space="0" w:color="auto"/>
              <w:right w:val="single" w:sz="4" w:space="0" w:color="auto"/>
            </w:tcBorders>
            <w:shd w:val="clear" w:color="auto" w:fill="FFFFFF" w:themeFill="background1"/>
            <w:vAlign w:val="center"/>
            <w:hideMark/>
          </w:tcPr>
          <w:p w:rsidR="005B12DF" w:rsidRPr="00D53A7D" w:rsidRDefault="005B12DF"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 </w:t>
            </w:r>
            <w:r w:rsidRPr="00D53A7D">
              <w:rPr>
                <w:rFonts w:asciiTheme="minorHAnsi" w:hAnsiTheme="minorHAnsi"/>
                <w:b/>
                <w:bCs/>
                <w:color w:val="000000"/>
                <w:sz w:val="16"/>
                <w:lang w:eastAsia="es-EC"/>
              </w:rPr>
              <w:t xml:space="preserve">NÚMERO DE EMPLEADOS DESIGNADOS </w:t>
            </w:r>
          </w:p>
        </w:tc>
        <w:tc>
          <w:tcPr>
            <w:tcW w:w="1027" w:type="dxa"/>
            <w:tcBorders>
              <w:top w:val="nil"/>
              <w:left w:val="nil"/>
              <w:bottom w:val="single" w:sz="4" w:space="0" w:color="auto"/>
              <w:right w:val="single" w:sz="4" w:space="0" w:color="auto"/>
            </w:tcBorders>
            <w:shd w:val="clear" w:color="auto" w:fill="FFFFFF" w:themeFill="background1"/>
            <w:vAlign w:val="center"/>
          </w:tcPr>
          <w:p w:rsidR="005B12DF" w:rsidRPr="00D53A7D" w:rsidRDefault="005B12DF" w:rsidP="008E412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12DF" w:rsidRPr="00D53A7D" w:rsidRDefault="005B12DF"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 </w:t>
            </w:r>
            <w:r w:rsidRPr="00D53A7D">
              <w:rPr>
                <w:rFonts w:asciiTheme="minorHAnsi" w:hAnsiTheme="minorHAnsi"/>
                <w:b/>
                <w:bCs/>
                <w:color w:val="000000"/>
                <w:sz w:val="16"/>
                <w:lang w:eastAsia="es-EC"/>
              </w:rPr>
              <w:t xml:space="preserve">NÚMERO DE EMPLEADOS DESIGNADOS </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5B12DF" w:rsidRPr="00D53A7D" w:rsidRDefault="005B12DF" w:rsidP="00D53A7D">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hideMark/>
          </w:tcPr>
          <w:p w:rsidR="005B12DF" w:rsidRPr="00D53A7D" w:rsidRDefault="005B12DF" w:rsidP="00E35E0F">
            <w:pPr>
              <w:jc w:val="center"/>
              <w:rPr>
                <w:rFonts w:asciiTheme="minorHAnsi" w:hAnsiTheme="minorHAnsi"/>
                <w:b/>
                <w:color w:val="000000"/>
                <w:sz w:val="16"/>
                <w:szCs w:val="18"/>
                <w:lang w:eastAsia="es-EC"/>
              </w:rPr>
            </w:pPr>
            <w:r w:rsidRPr="00D53A7D">
              <w:rPr>
                <w:rFonts w:asciiTheme="minorHAnsi" w:hAnsiTheme="minorHAnsi"/>
                <w:b/>
                <w:bCs/>
                <w:color w:val="000000"/>
                <w:sz w:val="16"/>
                <w:lang w:eastAsia="es-EC"/>
              </w:rPr>
              <w:t xml:space="preserve">NÚMERO DE </w:t>
            </w:r>
            <w:r w:rsidR="00E35E0F">
              <w:rPr>
                <w:rFonts w:asciiTheme="minorHAnsi" w:hAnsiTheme="minorHAnsi"/>
                <w:b/>
                <w:bCs/>
                <w:color w:val="000000"/>
                <w:sz w:val="16"/>
                <w:lang w:eastAsia="es-EC"/>
              </w:rPr>
              <w:t>SOCIOS</w:t>
            </w:r>
          </w:p>
        </w:tc>
        <w:tc>
          <w:tcPr>
            <w:tcW w:w="1131" w:type="dxa"/>
            <w:tcBorders>
              <w:top w:val="single" w:sz="4" w:space="0" w:color="auto"/>
              <w:left w:val="nil"/>
              <w:bottom w:val="single" w:sz="4" w:space="0" w:color="auto"/>
              <w:right w:val="single" w:sz="4" w:space="0" w:color="auto"/>
            </w:tcBorders>
            <w:shd w:val="clear" w:color="auto" w:fill="FFFFFF" w:themeFill="background1"/>
            <w:vAlign w:val="center"/>
          </w:tcPr>
          <w:p w:rsidR="005B12DF" w:rsidRPr="00D53A7D" w:rsidRDefault="005B12DF"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c>
          <w:tcPr>
            <w:tcW w:w="971" w:type="dxa"/>
            <w:tcBorders>
              <w:top w:val="single" w:sz="4" w:space="0" w:color="auto"/>
              <w:left w:val="nil"/>
              <w:bottom w:val="single" w:sz="4" w:space="0" w:color="auto"/>
              <w:right w:val="single" w:sz="4" w:space="0" w:color="auto"/>
            </w:tcBorders>
            <w:shd w:val="clear" w:color="auto" w:fill="FFFFFF" w:themeFill="background1"/>
            <w:vAlign w:val="center"/>
            <w:hideMark/>
          </w:tcPr>
          <w:p w:rsidR="005B12DF" w:rsidRPr="00D53A7D" w:rsidRDefault="005B12DF" w:rsidP="005D4D60">
            <w:pPr>
              <w:rPr>
                <w:rFonts w:asciiTheme="minorHAnsi" w:hAnsiTheme="minorHAnsi"/>
                <w:b/>
                <w:color w:val="000000"/>
                <w:sz w:val="16"/>
                <w:szCs w:val="18"/>
                <w:lang w:eastAsia="es-EC"/>
              </w:rPr>
            </w:pPr>
            <w:r w:rsidRPr="00D53A7D">
              <w:rPr>
                <w:rFonts w:asciiTheme="minorHAnsi" w:hAnsiTheme="minorHAnsi"/>
                <w:b/>
                <w:bCs/>
                <w:color w:val="000000"/>
                <w:sz w:val="16"/>
                <w:lang w:eastAsia="es-EC"/>
              </w:rPr>
              <w:t xml:space="preserve">NÚMERO DE EMPLEADOS DESIGNADOS </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5B12DF" w:rsidRPr="00D53A7D" w:rsidRDefault="005B12DF" w:rsidP="00D53A7D">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r>
      <w:tr w:rsidR="005B12DF" w:rsidRPr="00311A6A" w:rsidTr="002604F0">
        <w:trPr>
          <w:trHeight w:val="464"/>
          <w:jc w:val="center"/>
        </w:trPr>
        <w:tc>
          <w:tcPr>
            <w:tcW w:w="1157" w:type="dxa"/>
            <w:vMerge/>
            <w:tcBorders>
              <w:left w:val="single" w:sz="4" w:space="0" w:color="auto"/>
              <w:bottom w:val="single" w:sz="4" w:space="0" w:color="auto"/>
              <w:right w:val="single" w:sz="4" w:space="0" w:color="auto"/>
            </w:tcBorders>
            <w:shd w:val="clear" w:color="auto" w:fill="auto"/>
            <w:vAlign w:val="center"/>
          </w:tcPr>
          <w:p w:rsidR="005B12DF" w:rsidRPr="00D53A7D" w:rsidRDefault="005B12DF" w:rsidP="005D4D60">
            <w:pPr>
              <w:rPr>
                <w:rFonts w:asciiTheme="minorHAnsi" w:hAnsiTheme="minorHAnsi"/>
                <w:bCs/>
                <w:color w:val="000000"/>
                <w:sz w:val="16"/>
                <w:szCs w:val="18"/>
                <w:lang w:eastAsia="es-EC"/>
              </w:rPr>
            </w:pPr>
          </w:p>
        </w:tc>
        <w:tc>
          <w:tcPr>
            <w:tcW w:w="1180" w:type="dxa"/>
            <w:vMerge/>
            <w:tcBorders>
              <w:left w:val="nil"/>
              <w:bottom w:val="single" w:sz="4" w:space="0" w:color="auto"/>
              <w:right w:val="single" w:sz="4" w:space="0" w:color="auto"/>
            </w:tcBorders>
            <w:shd w:val="clear" w:color="auto" w:fill="auto"/>
            <w:vAlign w:val="center"/>
          </w:tcPr>
          <w:p w:rsidR="005B12DF" w:rsidRPr="00D53A7D" w:rsidRDefault="005B12DF" w:rsidP="005D4D60">
            <w:pPr>
              <w:rPr>
                <w:rFonts w:asciiTheme="minorHAnsi" w:hAnsiTheme="minorHAnsi"/>
                <w:bCs/>
                <w:color w:val="000000"/>
                <w:sz w:val="16"/>
                <w:szCs w:val="18"/>
                <w:lang w:eastAsia="es-EC"/>
              </w:rPr>
            </w:pPr>
          </w:p>
        </w:tc>
        <w:tc>
          <w:tcPr>
            <w:tcW w:w="849" w:type="dxa"/>
            <w:vMerge/>
            <w:tcBorders>
              <w:left w:val="nil"/>
              <w:bottom w:val="single" w:sz="4" w:space="0" w:color="auto"/>
              <w:right w:val="single" w:sz="4" w:space="0" w:color="auto"/>
            </w:tcBorders>
            <w:shd w:val="clear" w:color="auto" w:fill="auto"/>
            <w:vAlign w:val="center"/>
          </w:tcPr>
          <w:p w:rsidR="005B12DF" w:rsidRPr="00D53A7D" w:rsidRDefault="005B12DF" w:rsidP="005D4D60">
            <w:pPr>
              <w:rPr>
                <w:rFonts w:asciiTheme="minorHAnsi" w:hAnsiTheme="minorHAnsi"/>
                <w:color w:val="000000"/>
                <w:sz w:val="16"/>
                <w:lang w:eastAsia="es-EC"/>
              </w:rPr>
            </w:pPr>
          </w:p>
        </w:tc>
        <w:tc>
          <w:tcPr>
            <w:tcW w:w="1027" w:type="dxa"/>
            <w:tcBorders>
              <w:top w:val="nil"/>
              <w:left w:val="nil"/>
              <w:bottom w:val="single" w:sz="4" w:space="0" w:color="auto"/>
              <w:right w:val="single" w:sz="4" w:space="0" w:color="auto"/>
            </w:tcBorders>
            <w:shd w:val="clear" w:color="auto" w:fill="auto"/>
            <w:vAlign w:val="center"/>
          </w:tcPr>
          <w:p w:rsidR="005B12DF" w:rsidRPr="00D53A7D" w:rsidRDefault="005B12DF" w:rsidP="005D4D60">
            <w:pPr>
              <w:rPr>
                <w:rFonts w:asciiTheme="minorHAnsi" w:hAnsiTheme="minorHAnsi"/>
                <w:color w:val="000000"/>
                <w:sz w:val="16"/>
                <w:szCs w:val="18"/>
                <w:lang w:eastAsia="es-EC"/>
              </w:rPr>
            </w:pPr>
          </w:p>
        </w:tc>
        <w:tc>
          <w:tcPr>
            <w:tcW w:w="1027" w:type="dxa"/>
            <w:tcBorders>
              <w:top w:val="nil"/>
              <w:left w:val="nil"/>
              <w:bottom w:val="single" w:sz="4" w:space="0" w:color="auto"/>
              <w:right w:val="single" w:sz="4" w:space="0" w:color="auto"/>
            </w:tcBorders>
            <w:shd w:val="clear" w:color="auto" w:fill="auto"/>
            <w:vAlign w:val="center"/>
          </w:tcPr>
          <w:p w:rsidR="005B12DF" w:rsidRPr="00D53A7D" w:rsidRDefault="005B12DF"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5B12DF" w:rsidRPr="00D53A7D" w:rsidRDefault="005B12DF"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5B12DF" w:rsidRPr="00D53A7D" w:rsidRDefault="005B12DF" w:rsidP="005D4D60">
            <w:pPr>
              <w:rPr>
                <w:rFonts w:asciiTheme="minorHAnsi" w:hAnsiTheme="minorHAnsi"/>
                <w:color w:val="000000"/>
                <w:sz w:val="16"/>
                <w:szCs w:val="18"/>
                <w:lang w:eastAsia="es-EC"/>
              </w:rPr>
            </w:pPr>
          </w:p>
        </w:tc>
        <w:tc>
          <w:tcPr>
            <w:tcW w:w="896" w:type="dxa"/>
            <w:tcBorders>
              <w:top w:val="single" w:sz="4" w:space="0" w:color="auto"/>
              <w:left w:val="nil"/>
              <w:bottom w:val="single" w:sz="4" w:space="0" w:color="auto"/>
              <w:right w:val="single" w:sz="4" w:space="0" w:color="auto"/>
            </w:tcBorders>
            <w:shd w:val="clear" w:color="auto" w:fill="auto"/>
            <w:vAlign w:val="center"/>
          </w:tcPr>
          <w:p w:rsidR="005B12DF" w:rsidRPr="00D53A7D" w:rsidRDefault="005B12DF" w:rsidP="005D4D60">
            <w:pPr>
              <w:rPr>
                <w:rFonts w:asciiTheme="minorHAnsi" w:hAnsiTheme="minorHAnsi"/>
                <w:color w:val="000000"/>
                <w:sz w:val="16"/>
                <w:szCs w:val="18"/>
                <w:lang w:eastAsia="es-EC"/>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5B12DF" w:rsidRPr="00D53A7D" w:rsidRDefault="005B12DF" w:rsidP="005D4D60">
            <w:pPr>
              <w:rPr>
                <w:rFonts w:asciiTheme="minorHAnsi" w:hAnsiTheme="minorHAnsi"/>
                <w:color w:val="000000"/>
                <w:sz w:val="16"/>
                <w:szCs w:val="18"/>
                <w:lang w:eastAsia="es-EC"/>
              </w:rPr>
            </w:pPr>
          </w:p>
        </w:tc>
        <w:tc>
          <w:tcPr>
            <w:tcW w:w="971" w:type="dxa"/>
            <w:tcBorders>
              <w:top w:val="single" w:sz="4" w:space="0" w:color="auto"/>
              <w:left w:val="nil"/>
              <w:bottom w:val="single" w:sz="4" w:space="0" w:color="auto"/>
              <w:right w:val="single" w:sz="4" w:space="0" w:color="auto"/>
            </w:tcBorders>
            <w:shd w:val="clear" w:color="auto" w:fill="auto"/>
            <w:vAlign w:val="center"/>
          </w:tcPr>
          <w:p w:rsidR="005B12DF" w:rsidRPr="00D53A7D" w:rsidRDefault="005B12DF"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5B12DF" w:rsidRPr="00D53A7D" w:rsidRDefault="005B12DF" w:rsidP="005D4D60">
            <w:pPr>
              <w:rPr>
                <w:rFonts w:asciiTheme="minorHAnsi" w:hAnsiTheme="minorHAnsi"/>
                <w:color w:val="000000"/>
                <w:sz w:val="16"/>
                <w:szCs w:val="18"/>
                <w:lang w:eastAsia="es-EC"/>
              </w:rPr>
            </w:pPr>
          </w:p>
        </w:tc>
      </w:tr>
      <w:tr w:rsidR="00D53A7D" w:rsidRPr="00311A6A" w:rsidTr="002604F0">
        <w:trPr>
          <w:trHeight w:val="498"/>
          <w:jc w:val="center"/>
        </w:trPr>
        <w:tc>
          <w:tcPr>
            <w:tcW w:w="1157" w:type="dxa"/>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D53A7D" w:rsidRPr="00D53A7D" w:rsidRDefault="00D53A7D"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PRODUCTOS</w:t>
            </w:r>
          </w:p>
        </w:tc>
        <w:tc>
          <w:tcPr>
            <w:tcW w:w="1180" w:type="dxa"/>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D53A7D" w:rsidRPr="00D53A7D" w:rsidRDefault="00D53A7D"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PRODUCTOS ESPECÍFICOS</w:t>
            </w:r>
          </w:p>
        </w:tc>
        <w:tc>
          <w:tcPr>
            <w:tcW w:w="849" w:type="dxa"/>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D53A7D" w:rsidRPr="00D53A7D" w:rsidRDefault="00D53A7D" w:rsidP="008E412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 xml:space="preserve"> PRECIO ADHESIÓN </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tcPr>
          <w:p w:rsidR="00D53A7D" w:rsidRPr="00D53A7D" w:rsidRDefault="00D53A7D" w:rsidP="002604F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1</w:t>
            </w:r>
            <w:r w:rsidR="002604F0">
              <w:rPr>
                <w:rFonts w:asciiTheme="minorHAnsi" w:hAnsiTheme="minorHAnsi"/>
                <w:b/>
                <w:bCs/>
                <w:color w:val="000000"/>
                <w:sz w:val="16"/>
                <w:szCs w:val="18"/>
                <w:lang w:eastAsia="es-EC"/>
              </w:rPr>
              <w:t xml:space="preserve">000 </w:t>
            </w:r>
            <w:r w:rsidRPr="00D53A7D">
              <w:rPr>
                <w:rFonts w:asciiTheme="minorHAnsi" w:hAnsiTheme="minorHAnsi"/>
                <w:b/>
                <w:bCs/>
                <w:color w:val="000000"/>
                <w:sz w:val="16"/>
                <w:szCs w:val="18"/>
                <w:lang w:eastAsia="es-EC"/>
              </w:rPr>
              <w:t>PRENDAS MENSUALES POR CADA EMPLEADO</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tcPr>
          <w:p w:rsidR="00D53A7D" w:rsidRPr="00D53A7D" w:rsidRDefault="00D53A7D" w:rsidP="002604F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1</w:t>
            </w:r>
            <w:r w:rsidR="002604F0">
              <w:rPr>
                <w:rFonts w:asciiTheme="minorHAnsi" w:hAnsiTheme="minorHAnsi"/>
                <w:b/>
                <w:bCs/>
                <w:color w:val="000000"/>
                <w:sz w:val="16"/>
                <w:szCs w:val="18"/>
                <w:lang w:eastAsia="es-EC"/>
              </w:rPr>
              <w:t>000</w:t>
            </w:r>
            <w:r w:rsidRPr="00D53A7D">
              <w:rPr>
                <w:rFonts w:asciiTheme="minorHAnsi" w:hAnsiTheme="minorHAnsi"/>
                <w:b/>
                <w:bCs/>
                <w:color w:val="000000"/>
                <w:sz w:val="16"/>
                <w:szCs w:val="18"/>
                <w:lang w:eastAsia="es-EC"/>
              </w:rPr>
              <w:t xml:space="preserve"> PRENDAS MENSUALES POR CADA EMPLEADO</w:t>
            </w:r>
          </w:p>
        </w:tc>
        <w:tc>
          <w:tcPr>
            <w:tcW w:w="2027" w:type="dxa"/>
            <w:gridSpan w:val="2"/>
            <w:tcBorders>
              <w:top w:val="single" w:sz="4" w:space="0" w:color="auto"/>
              <w:left w:val="nil"/>
              <w:bottom w:val="single" w:sz="8" w:space="0" w:color="auto"/>
              <w:right w:val="single" w:sz="8" w:space="0" w:color="auto"/>
            </w:tcBorders>
            <w:shd w:val="clear" w:color="000000" w:fill="BFBFBF"/>
            <w:vAlign w:val="center"/>
          </w:tcPr>
          <w:p w:rsidR="00D53A7D" w:rsidRPr="00D53A7D" w:rsidRDefault="002604F0" w:rsidP="00C57C67">
            <w:pPr>
              <w:jc w:val="center"/>
              <w:rPr>
                <w:rFonts w:asciiTheme="minorHAnsi" w:hAnsiTheme="minorHAnsi"/>
                <w:b/>
                <w:bCs/>
                <w:color w:val="000000"/>
                <w:sz w:val="16"/>
                <w:szCs w:val="18"/>
                <w:lang w:eastAsia="es-EC"/>
              </w:rPr>
            </w:pPr>
            <w:r>
              <w:rPr>
                <w:rFonts w:asciiTheme="minorHAnsi" w:hAnsiTheme="minorHAnsi"/>
                <w:b/>
                <w:bCs/>
                <w:color w:val="000000"/>
                <w:sz w:val="16"/>
                <w:szCs w:val="18"/>
                <w:lang w:eastAsia="es-EC"/>
              </w:rPr>
              <w:t>1100</w:t>
            </w:r>
            <w:r w:rsidR="00D53A7D" w:rsidRPr="00D53A7D">
              <w:rPr>
                <w:rFonts w:asciiTheme="minorHAnsi" w:hAnsiTheme="minorHAnsi"/>
                <w:b/>
                <w:bCs/>
                <w:color w:val="000000"/>
                <w:sz w:val="16"/>
                <w:szCs w:val="18"/>
                <w:lang w:eastAsia="es-EC"/>
              </w:rPr>
              <w:t xml:space="preserve"> PRENDAS MENSUALES POR CADA SOCIO</w:t>
            </w:r>
          </w:p>
        </w:tc>
        <w:tc>
          <w:tcPr>
            <w:tcW w:w="1998" w:type="dxa"/>
            <w:gridSpan w:val="2"/>
            <w:tcBorders>
              <w:top w:val="single" w:sz="4" w:space="0" w:color="auto"/>
              <w:left w:val="nil"/>
              <w:bottom w:val="single" w:sz="8" w:space="0" w:color="auto"/>
              <w:right w:val="single" w:sz="8" w:space="0" w:color="auto"/>
            </w:tcBorders>
            <w:shd w:val="clear" w:color="000000" w:fill="BFBFBF"/>
            <w:vAlign w:val="center"/>
          </w:tcPr>
          <w:p w:rsidR="00D53A7D" w:rsidRPr="00D53A7D" w:rsidRDefault="002604F0" w:rsidP="00C57C67">
            <w:pPr>
              <w:jc w:val="center"/>
              <w:rPr>
                <w:rFonts w:asciiTheme="minorHAnsi" w:hAnsiTheme="minorHAnsi"/>
                <w:b/>
                <w:bCs/>
                <w:color w:val="000000"/>
                <w:sz w:val="16"/>
                <w:szCs w:val="18"/>
                <w:lang w:eastAsia="es-EC"/>
              </w:rPr>
            </w:pPr>
            <w:r>
              <w:rPr>
                <w:rFonts w:asciiTheme="minorHAnsi" w:hAnsiTheme="minorHAnsi"/>
                <w:b/>
                <w:bCs/>
                <w:color w:val="000000"/>
                <w:sz w:val="16"/>
                <w:szCs w:val="18"/>
                <w:lang w:eastAsia="es-EC"/>
              </w:rPr>
              <w:t xml:space="preserve">1100 </w:t>
            </w:r>
            <w:r w:rsidR="00D53A7D" w:rsidRPr="00D53A7D">
              <w:rPr>
                <w:rFonts w:asciiTheme="minorHAnsi" w:hAnsiTheme="minorHAnsi"/>
                <w:b/>
                <w:bCs/>
                <w:color w:val="000000"/>
                <w:sz w:val="16"/>
                <w:szCs w:val="18"/>
                <w:lang w:eastAsia="es-EC"/>
              </w:rPr>
              <w:t>PRENDAS MENSUALES POR CADA AGREMIADO</w:t>
            </w:r>
          </w:p>
        </w:tc>
      </w:tr>
      <w:tr w:rsidR="00D53A7D" w:rsidRPr="00B32E76" w:rsidTr="002604F0">
        <w:trPr>
          <w:trHeight w:val="659"/>
          <w:jc w:val="center"/>
        </w:trPr>
        <w:tc>
          <w:tcPr>
            <w:tcW w:w="1157" w:type="dxa"/>
            <w:vMerge w:val="restart"/>
            <w:tcBorders>
              <w:top w:val="nil"/>
              <w:left w:val="single" w:sz="4" w:space="0" w:color="auto"/>
              <w:right w:val="single" w:sz="4" w:space="0" w:color="auto"/>
            </w:tcBorders>
            <w:shd w:val="clear" w:color="auto" w:fill="auto"/>
            <w:vAlign w:val="center"/>
            <w:hideMark/>
          </w:tcPr>
          <w:p w:rsidR="00D53A7D" w:rsidRPr="00D53A7D" w:rsidRDefault="00595B94" w:rsidP="0000685D">
            <w:pPr>
              <w:rPr>
                <w:rFonts w:asciiTheme="minorHAnsi" w:hAnsiTheme="minorHAnsi"/>
                <w:bCs/>
                <w:color w:val="000000"/>
                <w:sz w:val="16"/>
                <w:szCs w:val="18"/>
                <w:lang w:eastAsia="es-EC"/>
              </w:rPr>
            </w:pPr>
            <w:r>
              <w:rPr>
                <w:rFonts w:asciiTheme="minorHAnsi" w:hAnsiTheme="minorHAnsi"/>
                <w:bCs/>
                <w:color w:val="000000"/>
                <w:sz w:val="16"/>
                <w:szCs w:val="18"/>
                <w:lang w:eastAsia="es-EC"/>
              </w:rPr>
              <w:t>PRENDAS DE VESTIR</w:t>
            </w:r>
          </w:p>
        </w:tc>
        <w:tc>
          <w:tcPr>
            <w:tcW w:w="1180" w:type="dxa"/>
            <w:vMerge w:val="restart"/>
            <w:tcBorders>
              <w:top w:val="nil"/>
              <w:left w:val="nil"/>
              <w:right w:val="single" w:sz="4" w:space="0" w:color="auto"/>
            </w:tcBorders>
            <w:shd w:val="clear" w:color="auto" w:fill="auto"/>
            <w:vAlign w:val="center"/>
          </w:tcPr>
          <w:p w:rsidR="00D53A7D" w:rsidRPr="00D53A7D" w:rsidRDefault="002B0297" w:rsidP="005D4D60">
            <w:pPr>
              <w:jc w:val="center"/>
              <w:rPr>
                <w:rFonts w:asciiTheme="minorHAnsi" w:hAnsiTheme="minorHAnsi"/>
                <w:bCs/>
                <w:color w:val="000000"/>
                <w:sz w:val="16"/>
                <w:szCs w:val="18"/>
                <w:u w:val="single"/>
                <w:lang w:eastAsia="es-EC"/>
              </w:rPr>
            </w:pPr>
            <w:r w:rsidRPr="002B0297">
              <w:rPr>
                <w:rFonts w:asciiTheme="minorHAnsi" w:hAnsiTheme="minorHAnsi"/>
                <w:bCs/>
                <w:color w:val="000000"/>
                <w:sz w:val="16"/>
                <w:szCs w:val="18"/>
                <w:u w:val="single"/>
                <w:lang w:eastAsia="es-EC"/>
              </w:rPr>
              <w:t>PETO MULTIFUNCIÓN</w:t>
            </w:r>
          </w:p>
        </w:tc>
        <w:tc>
          <w:tcPr>
            <w:tcW w:w="849" w:type="dxa"/>
            <w:vMerge w:val="restart"/>
            <w:tcBorders>
              <w:top w:val="nil"/>
              <w:left w:val="nil"/>
              <w:right w:val="single" w:sz="4" w:space="0" w:color="auto"/>
            </w:tcBorders>
            <w:shd w:val="clear" w:color="auto" w:fill="auto"/>
            <w:vAlign w:val="center"/>
          </w:tcPr>
          <w:p w:rsidR="00D53A7D" w:rsidRPr="00D53A7D" w:rsidRDefault="00D53A7D" w:rsidP="005D4D60">
            <w:pPr>
              <w:jc w:val="center"/>
              <w:rPr>
                <w:rFonts w:asciiTheme="minorHAnsi" w:hAnsiTheme="minorHAnsi"/>
                <w:bCs/>
                <w:color w:val="000000"/>
                <w:sz w:val="16"/>
                <w:szCs w:val="18"/>
                <w:lang w:eastAsia="es-EC"/>
              </w:rPr>
            </w:pPr>
            <w:r w:rsidRPr="00D53A7D">
              <w:rPr>
                <w:rFonts w:asciiTheme="minorHAnsi" w:hAnsiTheme="minorHAnsi"/>
                <w:bCs/>
                <w:color w:val="000000"/>
                <w:sz w:val="16"/>
                <w:szCs w:val="18"/>
                <w:lang w:eastAsia="es-EC"/>
              </w:rPr>
              <w:t>USD.</w:t>
            </w:r>
          </w:p>
          <w:p w:rsidR="00D53A7D" w:rsidRPr="00D53A7D" w:rsidRDefault="002604F0" w:rsidP="001C61DF">
            <w:pPr>
              <w:jc w:val="center"/>
              <w:rPr>
                <w:rFonts w:asciiTheme="minorHAnsi" w:hAnsiTheme="minorHAnsi"/>
                <w:b/>
                <w:bCs/>
                <w:color w:val="000000"/>
                <w:sz w:val="16"/>
                <w:szCs w:val="18"/>
                <w:lang w:eastAsia="es-EC"/>
              </w:rPr>
            </w:pPr>
            <w:r>
              <w:rPr>
                <w:rFonts w:asciiTheme="minorHAnsi" w:hAnsiTheme="minorHAnsi"/>
                <w:bCs/>
                <w:color w:val="000000"/>
                <w:sz w:val="16"/>
                <w:szCs w:val="18"/>
                <w:lang w:eastAsia="es-EC"/>
              </w:rPr>
              <w:t>4,66</w:t>
            </w:r>
          </w:p>
        </w:tc>
        <w:tc>
          <w:tcPr>
            <w:tcW w:w="1027" w:type="dxa"/>
            <w:tcBorders>
              <w:top w:val="nil"/>
              <w:left w:val="nil"/>
              <w:bottom w:val="single" w:sz="4" w:space="0" w:color="auto"/>
              <w:right w:val="single" w:sz="4" w:space="0" w:color="auto"/>
            </w:tcBorders>
            <w:shd w:val="clear" w:color="auto" w:fill="FFFFFF" w:themeFill="background1"/>
            <w:vAlign w:val="center"/>
            <w:hideMark/>
          </w:tcPr>
          <w:p w:rsidR="00D53A7D" w:rsidRPr="00D53A7D" w:rsidRDefault="00D53A7D"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 </w:t>
            </w:r>
            <w:r w:rsidRPr="00D53A7D">
              <w:rPr>
                <w:rFonts w:asciiTheme="minorHAnsi" w:hAnsiTheme="minorHAnsi"/>
                <w:b/>
                <w:bCs/>
                <w:color w:val="000000"/>
                <w:sz w:val="16"/>
                <w:lang w:eastAsia="es-EC"/>
              </w:rPr>
              <w:t xml:space="preserve">NÚMERO DE EMPLEADOS DESIGNADOS </w:t>
            </w:r>
          </w:p>
        </w:tc>
        <w:tc>
          <w:tcPr>
            <w:tcW w:w="1027" w:type="dxa"/>
            <w:tcBorders>
              <w:top w:val="nil"/>
              <w:left w:val="nil"/>
              <w:bottom w:val="single" w:sz="4" w:space="0" w:color="auto"/>
              <w:right w:val="single" w:sz="4" w:space="0" w:color="auto"/>
            </w:tcBorders>
            <w:shd w:val="clear" w:color="auto" w:fill="FFFFFF" w:themeFill="background1"/>
            <w:vAlign w:val="center"/>
          </w:tcPr>
          <w:p w:rsidR="00D53A7D" w:rsidRPr="00D53A7D" w:rsidRDefault="00D53A7D"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hideMark/>
          </w:tcPr>
          <w:p w:rsidR="00D53A7D" w:rsidRPr="00D53A7D" w:rsidRDefault="00D53A7D"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 </w:t>
            </w:r>
            <w:r w:rsidRPr="00D53A7D">
              <w:rPr>
                <w:rFonts w:asciiTheme="minorHAnsi" w:hAnsiTheme="minorHAnsi"/>
                <w:b/>
                <w:bCs/>
                <w:color w:val="000000"/>
                <w:sz w:val="16"/>
                <w:lang w:eastAsia="es-EC"/>
              </w:rPr>
              <w:t xml:space="preserve">NÚMERO DE EMPLEADOS DESIGNADOS </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D53A7D" w:rsidRPr="00D53A7D" w:rsidRDefault="00D53A7D"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hideMark/>
          </w:tcPr>
          <w:p w:rsidR="00D53A7D" w:rsidRPr="00D53A7D" w:rsidRDefault="00E35E0F" w:rsidP="00E35E0F">
            <w:pPr>
              <w:jc w:val="center"/>
              <w:rPr>
                <w:rFonts w:asciiTheme="minorHAnsi" w:hAnsiTheme="minorHAnsi"/>
                <w:b/>
                <w:color w:val="000000"/>
                <w:sz w:val="16"/>
                <w:szCs w:val="18"/>
                <w:lang w:eastAsia="es-EC"/>
              </w:rPr>
            </w:pPr>
            <w:r w:rsidRPr="00D53A7D">
              <w:rPr>
                <w:rFonts w:asciiTheme="minorHAnsi" w:hAnsiTheme="minorHAnsi"/>
                <w:b/>
                <w:bCs/>
                <w:color w:val="000000"/>
                <w:sz w:val="16"/>
                <w:lang w:eastAsia="es-EC"/>
              </w:rPr>
              <w:t xml:space="preserve">NÚMERO DE </w:t>
            </w:r>
            <w:r>
              <w:rPr>
                <w:rFonts w:asciiTheme="minorHAnsi" w:hAnsiTheme="minorHAnsi"/>
                <w:b/>
                <w:bCs/>
                <w:color w:val="000000"/>
                <w:sz w:val="16"/>
                <w:lang w:eastAsia="es-EC"/>
              </w:rPr>
              <w:t>SOCIOS</w:t>
            </w:r>
          </w:p>
        </w:tc>
        <w:tc>
          <w:tcPr>
            <w:tcW w:w="1131" w:type="dxa"/>
            <w:tcBorders>
              <w:top w:val="single" w:sz="4" w:space="0" w:color="auto"/>
              <w:left w:val="nil"/>
              <w:bottom w:val="single" w:sz="4" w:space="0" w:color="auto"/>
              <w:right w:val="single" w:sz="4" w:space="0" w:color="auto"/>
            </w:tcBorders>
            <w:shd w:val="clear" w:color="auto" w:fill="FFFFFF" w:themeFill="background1"/>
            <w:vAlign w:val="center"/>
          </w:tcPr>
          <w:p w:rsidR="00D53A7D" w:rsidRPr="00D53A7D" w:rsidRDefault="00D53A7D"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c>
          <w:tcPr>
            <w:tcW w:w="971" w:type="dxa"/>
            <w:tcBorders>
              <w:top w:val="single" w:sz="4" w:space="0" w:color="auto"/>
              <w:left w:val="nil"/>
              <w:bottom w:val="single" w:sz="4" w:space="0" w:color="auto"/>
              <w:right w:val="single" w:sz="4" w:space="0" w:color="auto"/>
            </w:tcBorders>
            <w:shd w:val="clear" w:color="auto" w:fill="FFFFFF" w:themeFill="background1"/>
            <w:vAlign w:val="center"/>
            <w:hideMark/>
          </w:tcPr>
          <w:p w:rsidR="00D53A7D" w:rsidRPr="00D53A7D" w:rsidRDefault="00D53A7D" w:rsidP="005D4D60">
            <w:pPr>
              <w:rPr>
                <w:rFonts w:asciiTheme="minorHAnsi" w:hAnsiTheme="minorHAnsi"/>
                <w:b/>
                <w:color w:val="000000"/>
                <w:sz w:val="16"/>
                <w:szCs w:val="18"/>
                <w:lang w:eastAsia="es-EC"/>
              </w:rPr>
            </w:pPr>
            <w:r w:rsidRPr="00D53A7D">
              <w:rPr>
                <w:rFonts w:asciiTheme="minorHAnsi" w:hAnsiTheme="minorHAnsi"/>
                <w:b/>
                <w:bCs/>
                <w:color w:val="000000"/>
                <w:sz w:val="16"/>
                <w:lang w:eastAsia="es-EC"/>
              </w:rPr>
              <w:t xml:space="preserve">NÚMERO DE EMPLEADOS DESIGNADOS </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D53A7D" w:rsidRPr="00D53A7D" w:rsidRDefault="00D53A7D" w:rsidP="00D53A7D">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r>
      <w:tr w:rsidR="00D53A7D" w:rsidRPr="00311A6A" w:rsidTr="002604F0">
        <w:trPr>
          <w:trHeight w:val="452"/>
          <w:jc w:val="center"/>
        </w:trPr>
        <w:tc>
          <w:tcPr>
            <w:tcW w:w="1157" w:type="dxa"/>
            <w:vMerge/>
            <w:tcBorders>
              <w:left w:val="single" w:sz="4" w:space="0" w:color="auto"/>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bCs/>
                <w:color w:val="000000"/>
                <w:sz w:val="16"/>
                <w:szCs w:val="18"/>
                <w:lang w:eastAsia="es-EC"/>
              </w:rPr>
            </w:pPr>
          </w:p>
        </w:tc>
        <w:tc>
          <w:tcPr>
            <w:tcW w:w="1180" w:type="dxa"/>
            <w:vMerge/>
            <w:tcBorders>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bCs/>
                <w:color w:val="000000"/>
                <w:sz w:val="16"/>
                <w:szCs w:val="18"/>
                <w:lang w:eastAsia="es-EC"/>
              </w:rPr>
            </w:pPr>
          </w:p>
        </w:tc>
        <w:tc>
          <w:tcPr>
            <w:tcW w:w="849" w:type="dxa"/>
            <w:vMerge/>
            <w:tcBorders>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lang w:eastAsia="es-EC"/>
              </w:rPr>
            </w:pPr>
          </w:p>
        </w:tc>
        <w:tc>
          <w:tcPr>
            <w:tcW w:w="1027" w:type="dxa"/>
            <w:tcBorders>
              <w:top w:val="nil"/>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szCs w:val="18"/>
                <w:lang w:eastAsia="es-EC"/>
              </w:rPr>
            </w:pPr>
          </w:p>
        </w:tc>
        <w:tc>
          <w:tcPr>
            <w:tcW w:w="1027" w:type="dxa"/>
            <w:tcBorders>
              <w:top w:val="nil"/>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szCs w:val="18"/>
                <w:lang w:eastAsia="es-EC"/>
              </w:rPr>
            </w:pPr>
          </w:p>
        </w:tc>
        <w:tc>
          <w:tcPr>
            <w:tcW w:w="896" w:type="dxa"/>
            <w:tcBorders>
              <w:top w:val="single" w:sz="4" w:space="0" w:color="auto"/>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szCs w:val="18"/>
                <w:lang w:eastAsia="es-EC"/>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szCs w:val="18"/>
                <w:lang w:eastAsia="es-EC"/>
              </w:rPr>
            </w:pPr>
          </w:p>
        </w:tc>
        <w:tc>
          <w:tcPr>
            <w:tcW w:w="971" w:type="dxa"/>
            <w:tcBorders>
              <w:top w:val="single" w:sz="4" w:space="0" w:color="auto"/>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szCs w:val="18"/>
                <w:lang w:eastAsia="es-EC"/>
              </w:rPr>
            </w:pPr>
          </w:p>
        </w:tc>
      </w:tr>
      <w:tr w:rsidR="00D53A7D" w:rsidRPr="00311A6A" w:rsidTr="002604F0">
        <w:trPr>
          <w:trHeight w:val="495"/>
          <w:jc w:val="center"/>
        </w:trPr>
        <w:tc>
          <w:tcPr>
            <w:tcW w:w="1157" w:type="dxa"/>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D53A7D" w:rsidRPr="00D53A7D" w:rsidRDefault="00D53A7D"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PRODUCTOS</w:t>
            </w:r>
          </w:p>
        </w:tc>
        <w:tc>
          <w:tcPr>
            <w:tcW w:w="1180" w:type="dxa"/>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D53A7D" w:rsidRPr="00D53A7D" w:rsidRDefault="00D53A7D" w:rsidP="005D4D60">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PRODUCTOS ESPECÍFICOS</w:t>
            </w:r>
          </w:p>
        </w:tc>
        <w:tc>
          <w:tcPr>
            <w:tcW w:w="849" w:type="dxa"/>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D53A7D" w:rsidRPr="00D53A7D" w:rsidRDefault="008E4120" w:rsidP="005D4D60">
            <w:pPr>
              <w:jc w:val="center"/>
              <w:rPr>
                <w:rFonts w:asciiTheme="minorHAnsi" w:hAnsiTheme="minorHAnsi"/>
                <w:b/>
                <w:bCs/>
                <w:color w:val="000000"/>
                <w:sz w:val="16"/>
                <w:szCs w:val="18"/>
                <w:lang w:eastAsia="es-EC"/>
              </w:rPr>
            </w:pPr>
            <w:r>
              <w:rPr>
                <w:rFonts w:asciiTheme="minorHAnsi" w:hAnsiTheme="minorHAnsi"/>
                <w:b/>
                <w:bCs/>
                <w:color w:val="000000"/>
                <w:sz w:val="16"/>
                <w:szCs w:val="18"/>
                <w:lang w:eastAsia="es-EC"/>
              </w:rPr>
              <w:t xml:space="preserve"> PRECIO </w:t>
            </w:r>
            <w:r w:rsidR="00D53A7D" w:rsidRPr="00D53A7D">
              <w:rPr>
                <w:rFonts w:asciiTheme="minorHAnsi" w:hAnsiTheme="minorHAnsi"/>
                <w:b/>
                <w:bCs/>
                <w:color w:val="000000"/>
                <w:sz w:val="16"/>
                <w:szCs w:val="18"/>
                <w:lang w:eastAsia="es-EC"/>
              </w:rPr>
              <w:t xml:space="preserve"> ADHESIÓN </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tcPr>
          <w:p w:rsidR="00D53A7D" w:rsidRPr="00D53A7D" w:rsidRDefault="009172E3" w:rsidP="00C57C67">
            <w:pPr>
              <w:jc w:val="center"/>
              <w:rPr>
                <w:rFonts w:asciiTheme="minorHAnsi" w:hAnsiTheme="minorHAnsi"/>
                <w:b/>
                <w:bCs/>
                <w:color w:val="000000"/>
                <w:sz w:val="16"/>
                <w:szCs w:val="18"/>
                <w:lang w:eastAsia="es-EC"/>
              </w:rPr>
            </w:pPr>
            <w:r>
              <w:rPr>
                <w:rFonts w:asciiTheme="minorHAnsi" w:hAnsiTheme="minorHAnsi"/>
                <w:b/>
                <w:bCs/>
                <w:color w:val="000000"/>
                <w:sz w:val="16"/>
                <w:szCs w:val="18"/>
                <w:lang w:eastAsia="es-EC"/>
              </w:rPr>
              <w:t>88</w:t>
            </w:r>
            <w:r w:rsidR="00D53A7D" w:rsidRPr="00D53A7D">
              <w:rPr>
                <w:rFonts w:asciiTheme="minorHAnsi" w:hAnsiTheme="minorHAnsi"/>
                <w:b/>
                <w:bCs/>
                <w:color w:val="000000"/>
                <w:sz w:val="16"/>
                <w:szCs w:val="18"/>
                <w:lang w:eastAsia="es-EC"/>
              </w:rPr>
              <w:t xml:space="preserve"> PRENDAS MENSUALES POR CADA EMPLEADO</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tcPr>
          <w:p w:rsidR="00D53A7D" w:rsidRPr="00D53A7D" w:rsidRDefault="009172E3" w:rsidP="009172E3">
            <w:pPr>
              <w:jc w:val="center"/>
              <w:rPr>
                <w:rFonts w:asciiTheme="minorHAnsi" w:hAnsiTheme="minorHAnsi"/>
                <w:b/>
                <w:bCs/>
                <w:color w:val="000000"/>
                <w:sz w:val="16"/>
                <w:szCs w:val="18"/>
                <w:lang w:eastAsia="es-EC"/>
              </w:rPr>
            </w:pPr>
            <w:r>
              <w:rPr>
                <w:rFonts w:asciiTheme="minorHAnsi" w:hAnsiTheme="minorHAnsi"/>
                <w:b/>
                <w:bCs/>
                <w:color w:val="000000"/>
                <w:sz w:val="16"/>
                <w:szCs w:val="18"/>
                <w:lang w:eastAsia="es-EC"/>
              </w:rPr>
              <w:t>88</w:t>
            </w:r>
            <w:r w:rsidR="00D53A7D" w:rsidRPr="00D53A7D">
              <w:rPr>
                <w:rFonts w:asciiTheme="minorHAnsi" w:hAnsiTheme="minorHAnsi"/>
                <w:b/>
                <w:bCs/>
                <w:color w:val="000000"/>
                <w:sz w:val="16"/>
                <w:szCs w:val="18"/>
                <w:lang w:eastAsia="es-EC"/>
              </w:rPr>
              <w:t xml:space="preserve"> PRENDAS MENSUALES POR CADA EMPLEADO</w:t>
            </w:r>
          </w:p>
        </w:tc>
        <w:tc>
          <w:tcPr>
            <w:tcW w:w="2027" w:type="dxa"/>
            <w:gridSpan w:val="2"/>
            <w:tcBorders>
              <w:top w:val="single" w:sz="4" w:space="0" w:color="auto"/>
              <w:left w:val="nil"/>
              <w:bottom w:val="single" w:sz="8" w:space="0" w:color="auto"/>
              <w:right w:val="single" w:sz="8" w:space="0" w:color="auto"/>
            </w:tcBorders>
            <w:shd w:val="clear" w:color="000000" w:fill="BFBFBF"/>
            <w:vAlign w:val="center"/>
          </w:tcPr>
          <w:p w:rsidR="00D53A7D" w:rsidRPr="00D53A7D" w:rsidRDefault="009172E3" w:rsidP="00C57C67">
            <w:pPr>
              <w:jc w:val="center"/>
              <w:rPr>
                <w:rFonts w:asciiTheme="minorHAnsi" w:hAnsiTheme="minorHAnsi"/>
                <w:b/>
                <w:bCs/>
                <w:color w:val="000000"/>
                <w:sz w:val="16"/>
                <w:szCs w:val="18"/>
                <w:lang w:eastAsia="es-EC"/>
              </w:rPr>
            </w:pPr>
            <w:r>
              <w:rPr>
                <w:rFonts w:asciiTheme="minorHAnsi" w:hAnsiTheme="minorHAnsi"/>
                <w:b/>
                <w:bCs/>
                <w:color w:val="000000"/>
                <w:sz w:val="16"/>
                <w:szCs w:val="18"/>
                <w:lang w:eastAsia="es-EC"/>
              </w:rPr>
              <w:t>110</w:t>
            </w:r>
            <w:r w:rsidR="00D53A7D" w:rsidRPr="00D53A7D">
              <w:rPr>
                <w:rFonts w:asciiTheme="minorHAnsi" w:hAnsiTheme="minorHAnsi"/>
                <w:b/>
                <w:bCs/>
                <w:color w:val="000000"/>
                <w:sz w:val="16"/>
                <w:szCs w:val="18"/>
                <w:lang w:eastAsia="es-EC"/>
              </w:rPr>
              <w:t xml:space="preserve"> PRENDAS MENSUALES POR CADA SOCIO</w:t>
            </w:r>
          </w:p>
        </w:tc>
        <w:tc>
          <w:tcPr>
            <w:tcW w:w="1998" w:type="dxa"/>
            <w:gridSpan w:val="2"/>
            <w:tcBorders>
              <w:top w:val="single" w:sz="4" w:space="0" w:color="auto"/>
              <w:left w:val="nil"/>
              <w:bottom w:val="single" w:sz="8" w:space="0" w:color="auto"/>
              <w:right w:val="single" w:sz="8" w:space="0" w:color="auto"/>
            </w:tcBorders>
            <w:shd w:val="clear" w:color="000000" w:fill="BFBFBF"/>
            <w:vAlign w:val="center"/>
          </w:tcPr>
          <w:p w:rsidR="00D53A7D" w:rsidRPr="00D53A7D" w:rsidRDefault="009172E3" w:rsidP="00C57C67">
            <w:pPr>
              <w:jc w:val="center"/>
              <w:rPr>
                <w:rFonts w:asciiTheme="minorHAnsi" w:hAnsiTheme="minorHAnsi"/>
                <w:b/>
                <w:bCs/>
                <w:color w:val="000000"/>
                <w:sz w:val="16"/>
                <w:szCs w:val="18"/>
                <w:lang w:eastAsia="es-EC"/>
              </w:rPr>
            </w:pPr>
            <w:r>
              <w:rPr>
                <w:rFonts w:asciiTheme="minorHAnsi" w:hAnsiTheme="minorHAnsi"/>
                <w:b/>
                <w:bCs/>
                <w:color w:val="000000"/>
                <w:sz w:val="16"/>
                <w:szCs w:val="18"/>
                <w:lang w:eastAsia="es-EC"/>
              </w:rPr>
              <w:t>110</w:t>
            </w:r>
            <w:r w:rsidR="00D53A7D" w:rsidRPr="00D53A7D">
              <w:rPr>
                <w:rFonts w:asciiTheme="minorHAnsi" w:hAnsiTheme="minorHAnsi"/>
                <w:b/>
                <w:bCs/>
                <w:color w:val="000000"/>
                <w:sz w:val="16"/>
                <w:szCs w:val="18"/>
                <w:lang w:eastAsia="es-EC"/>
              </w:rPr>
              <w:t xml:space="preserve"> PRENDAS MENSUALES POR CADA AGREMIADO</w:t>
            </w:r>
          </w:p>
        </w:tc>
      </w:tr>
      <w:tr w:rsidR="00D53A7D" w:rsidRPr="00B32E76" w:rsidTr="002604F0">
        <w:trPr>
          <w:trHeight w:val="727"/>
          <w:jc w:val="center"/>
        </w:trPr>
        <w:tc>
          <w:tcPr>
            <w:tcW w:w="1157" w:type="dxa"/>
            <w:vMerge w:val="restart"/>
            <w:tcBorders>
              <w:top w:val="nil"/>
              <w:left w:val="single" w:sz="4" w:space="0" w:color="auto"/>
              <w:right w:val="single" w:sz="4" w:space="0" w:color="auto"/>
            </w:tcBorders>
            <w:shd w:val="clear" w:color="auto" w:fill="auto"/>
            <w:vAlign w:val="center"/>
            <w:hideMark/>
          </w:tcPr>
          <w:p w:rsidR="00D53A7D" w:rsidRPr="00D53A7D" w:rsidRDefault="00595B94" w:rsidP="006F04D7">
            <w:pPr>
              <w:rPr>
                <w:rFonts w:asciiTheme="minorHAnsi" w:hAnsiTheme="minorHAnsi"/>
                <w:bCs/>
                <w:color w:val="000000"/>
                <w:sz w:val="16"/>
                <w:szCs w:val="18"/>
                <w:lang w:eastAsia="es-EC"/>
              </w:rPr>
            </w:pPr>
            <w:r>
              <w:rPr>
                <w:rFonts w:asciiTheme="minorHAnsi" w:hAnsiTheme="minorHAnsi"/>
                <w:bCs/>
                <w:color w:val="000000"/>
                <w:sz w:val="16"/>
                <w:szCs w:val="18"/>
                <w:lang w:eastAsia="es-EC"/>
              </w:rPr>
              <w:t>PRENDAS DE VESTIR</w:t>
            </w:r>
            <w:bookmarkStart w:id="0" w:name="_GoBack"/>
            <w:bookmarkEnd w:id="0"/>
          </w:p>
        </w:tc>
        <w:tc>
          <w:tcPr>
            <w:tcW w:w="1180" w:type="dxa"/>
            <w:vMerge w:val="restart"/>
            <w:tcBorders>
              <w:top w:val="nil"/>
              <w:left w:val="nil"/>
              <w:right w:val="single" w:sz="4" w:space="0" w:color="auto"/>
            </w:tcBorders>
            <w:shd w:val="clear" w:color="auto" w:fill="auto"/>
            <w:vAlign w:val="center"/>
          </w:tcPr>
          <w:p w:rsidR="00D53A7D" w:rsidRPr="00D53A7D" w:rsidRDefault="002B0297" w:rsidP="008E4120">
            <w:pPr>
              <w:jc w:val="center"/>
              <w:rPr>
                <w:rFonts w:asciiTheme="minorHAnsi" w:hAnsiTheme="minorHAnsi"/>
                <w:bCs/>
                <w:color w:val="000000"/>
                <w:sz w:val="16"/>
                <w:szCs w:val="18"/>
                <w:u w:val="single"/>
                <w:lang w:eastAsia="es-EC"/>
              </w:rPr>
            </w:pPr>
            <w:r w:rsidRPr="002B0297">
              <w:rPr>
                <w:rFonts w:asciiTheme="minorHAnsi" w:hAnsiTheme="minorHAnsi"/>
                <w:bCs/>
                <w:color w:val="000000"/>
                <w:sz w:val="16"/>
                <w:szCs w:val="18"/>
                <w:u w:val="single"/>
                <w:lang w:eastAsia="es-EC"/>
              </w:rPr>
              <w:t>CHOMPA IMPERMEABLE</w:t>
            </w:r>
          </w:p>
        </w:tc>
        <w:tc>
          <w:tcPr>
            <w:tcW w:w="849" w:type="dxa"/>
            <w:vMerge w:val="restart"/>
            <w:tcBorders>
              <w:top w:val="nil"/>
              <w:left w:val="nil"/>
              <w:right w:val="single" w:sz="4" w:space="0" w:color="auto"/>
            </w:tcBorders>
            <w:shd w:val="clear" w:color="auto" w:fill="auto"/>
            <w:vAlign w:val="center"/>
          </w:tcPr>
          <w:p w:rsidR="00D53A7D" w:rsidRPr="00D53A7D" w:rsidRDefault="00D53A7D" w:rsidP="005D4D60">
            <w:pPr>
              <w:jc w:val="center"/>
              <w:rPr>
                <w:rFonts w:asciiTheme="minorHAnsi" w:hAnsiTheme="minorHAnsi"/>
                <w:bCs/>
                <w:color w:val="000000"/>
                <w:sz w:val="16"/>
                <w:szCs w:val="18"/>
                <w:lang w:eastAsia="es-EC"/>
              </w:rPr>
            </w:pPr>
            <w:r w:rsidRPr="00D53A7D">
              <w:rPr>
                <w:rFonts w:asciiTheme="minorHAnsi" w:hAnsiTheme="minorHAnsi"/>
                <w:bCs/>
                <w:color w:val="000000"/>
                <w:sz w:val="16"/>
                <w:szCs w:val="18"/>
                <w:lang w:eastAsia="es-EC"/>
              </w:rPr>
              <w:t>USD.</w:t>
            </w:r>
          </w:p>
          <w:p w:rsidR="00D53A7D" w:rsidRPr="002604F0" w:rsidRDefault="002604F0" w:rsidP="001C61DF">
            <w:pPr>
              <w:jc w:val="center"/>
              <w:rPr>
                <w:rFonts w:asciiTheme="minorHAnsi" w:hAnsiTheme="minorHAnsi"/>
                <w:bCs/>
                <w:color w:val="000000"/>
                <w:sz w:val="16"/>
                <w:szCs w:val="18"/>
                <w:lang w:eastAsia="es-EC"/>
              </w:rPr>
            </w:pPr>
            <w:r w:rsidRPr="002604F0">
              <w:rPr>
                <w:rFonts w:asciiTheme="minorHAnsi" w:hAnsiTheme="minorHAnsi"/>
                <w:bCs/>
                <w:color w:val="000000"/>
                <w:sz w:val="16"/>
                <w:szCs w:val="18"/>
                <w:lang w:eastAsia="es-EC"/>
              </w:rPr>
              <w:t>26,90</w:t>
            </w:r>
          </w:p>
        </w:tc>
        <w:tc>
          <w:tcPr>
            <w:tcW w:w="1027" w:type="dxa"/>
            <w:tcBorders>
              <w:top w:val="nil"/>
              <w:left w:val="nil"/>
              <w:bottom w:val="single" w:sz="4" w:space="0" w:color="auto"/>
              <w:right w:val="single" w:sz="4" w:space="0" w:color="auto"/>
            </w:tcBorders>
            <w:shd w:val="clear" w:color="auto" w:fill="FFFFFF" w:themeFill="background1"/>
            <w:vAlign w:val="center"/>
            <w:hideMark/>
          </w:tcPr>
          <w:p w:rsidR="00D53A7D" w:rsidRPr="00D53A7D" w:rsidRDefault="00D53A7D"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 </w:t>
            </w:r>
            <w:r w:rsidRPr="00D53A7D">
              <w:rPr>
                <w:rFonts w:asciiTheme="minorHAnsi" w:hAnsiTheme="minorHAnsi"/>
                <w:b/>
                <w:bCs/>
                <w:color w:val="000000"/>
                <w:sz w:val="16"/>
                <w:lang w:eastAsia="es-EC"/>
              </w:rPr>
              <w:t xml:space="preserve">NÚMERO DE EMPLEADOS DESIGNADOS </w:t>
            </w:r>
          </w:p>
        </w:tc>
        <w:tc>
          <w:tcPr>
            <w:tcW w:w="1027" w:type="dxa"/>
            <w:tcBorders>
              <w:top w:val="nil"/>
              <w:left w:val="nil"/>
              <w:bottom w:val="single" w:sz="4" w:space="0" w:color="auto"/>
              <w:right w:val="single" w:sz="4" w:space="0" w:color="auto"/>
            </w:tcBorders>
            <w:shd w:val="clear" w:color="auto" w:fill="FFFFFF" w:themeFill="background1"/>
            <w:vAlign w:val="center"/>
          </w:tcPr>
          <w:p w:rsidR="00D53A7D" w:rsidRPr="00D53A7D" w:rsidRDefault="00D53A7D" w:rsidP="00D53A7D">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hideMark/>
          </w:tcPr>
          <w:p w:rsidR="00D53A7D" w:rsidRPr="00D53A7D" w:rsidRDefault="00D53A7D"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 </w:t>
            </w:r>
            <w:r w:rsidRPr="00D53A7D">
              <w:rPr>
                <w:rFonts w:asciiTheme="minorHAnsi" w:hAnsiTheme="minorHAnsi"/>
                <w:b/>
                <w:bCs/>
                <w:color w:val="000000"/>
                <w:sz w:val="16"/>
                <w:lang w:eastAsia="es-EC"/>
              </w:rPr>
              <w:t xml:space="preserve">NÚMERO DE EMPLEADOS DESIGNADOS </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D53A7D" w:rsidRPr="00D53A7D" w:rsidRDefault="00D53A7D" w:rsidP="00D53A7D">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hideMark/>
          </w:tcPr>
          <w:p w:rsidR="00D53A7D" w:rsidRPr="00D53A7D" w:rsidRDefault="00E35E0F" w:rsidP="00E35E0F">
            <w:pPr>
              <w:jc w:val="center"/>
              <w:rPr>
                <w:rFonts w:asciiTheme="minorHAnsi" w:hAnsiTheme="minorHAnsi"/>
                <w:b/>
                <w:color w:val="000000"/>
                <w:sz w:val="16"/>
                <w:szCs w:val="18"/>
                <w:lang w:eastAsia="es-EC"/>
              </w:rPr>
            </w:pPr>
            <w:r w:rsidRPr="00D53A7D">
              <w:rPr>
                <w:rFonts w:asciiTheme="minorHAnsi" w:hAnsiTheme="minorHAnsi"/>
                <w:b/>
                <w:bCs/>
                <w:color w:val="000000"/>
                <w:sz w:val="16"/>
                <w:lang w:eastAsia="es-EC"/>
              </w:rPr>
              <w:t xml:space="preserve">NÚMERO DE </w:t>
            </w:r>
            <w:r>
              <w:rPr>
                <w:rFonts w:asciiTheme="minorHAnsi" w:hAnsiTheme="minorHAnsi"/>
                <w:b/>
                <w:bCs/>
                <w:color w:val="000000"/>
                <w:sz w:val="16"/>
                <w:lang w:eastAsia="es-EC"/>
              </w:rPr>
              <w:t>SOCIOS</w:t>
            </w:r>
          </w:p>
        </w:tc>
        <w:tc>
          <w:tcPr>
            <w:tcW w:w="1131" w:type="dxa"/>
            <w:tcBorders>
              <w:top w:val="single" w:sz="4" w:space="0" w:color="auto"/>
              <w:left w:val="nil"/>
              <w:bottom w:val="single" w:sz="4" w:space="0" w:color="auto"/>
              <w:right w:val="single" w:sz="4" w:space="0" w:color="auto"/>
            </w:tcBorders>
            <w:shd w:val="clear" w:color="auto" w:fill="FFFFFF" w:themeFill="background1"/>
            <w:vAlign w:val="center"/>
          </w:tcPr>
          <w:p w:rsidR="00D53A7D" w:rsidRPr="00D53A7D" w:rsidRDefault="00D53A7D"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c>
          <w:tcPr>
            <w:tcW w:w="971" w:type="dxa"/>
            <w:tcBorders>
              <w:top w:val="single" w:sz="4" w:space="0" w:color="auto"/>
              <w:left w:val="nil"/>
              <w:bottom w:val="single" w:sz="4" w:space="0" w:color="auto"/>
              <w:right w:val="single" w:sz="4" w:space="0" w:color="auto"/>
            </w:tcBorders>
            <w:shd w:val="clear" w:color="auto" w:fill="FFFFFF" w:themeFill="background1"/>
            <w:vAlign w:val="center"/>
            <w:hideMark/>
          </w:tcPr>
          <w:p w:rsidR="00D53A7D" w:rsidRPr="00D53A7D" w:rsidRDefault="00D53A7D" w:rsidP="005D4D60">
            <w:pPr>
              <w:rPr>
                <w:rFonts w:asciiTheme="minorHAnsi" w:hAnsiTheme="minorHAnsi"/>
                <w:b/>
                <w:color w:val="000000"/>
                <w:sz w:val="16"/>
                <w:szCs w:val="18"/>
                <w:lang w:eastAsia="es-EC"/>
              </w:rPr>
            </w:pPr>
            <w:r w:rsidRPr="00D53A7D">
              <w:rPr>
                <w:rFonts w:asciiTheme="minorHAnsi" w:hAnsiTheme="minorHAnsi"/>
                <w:b/>
                <w:bCs/>
                <w:color w:val="000000"/>
                <w:sz w:val="16"/>
                <w:lang w:eastAsia="es-EC"/>
              </w:rPr>
              <w:t xml:space="preserve">NÚMERO DE EMPLEADOS DESIGNADOS </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D53A7D" w:rsidRPr="00D53A7D" w:rsidRDefault="00D53A7D" w:rsidP="005D4D60">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r>
      <w:tr w:rsidR="00D53A7D" w:rsidRPr="00311A6A" w:rsidTr="002604F0">
        <w:trPr>
          <w:trHeight w:val="521"/>
          <w:jc w:val="center"/>
        </w:trPr>
        <w:tc>
          <w:tcPr>
            <w:tcW w:w="1157" w:type="dxa"/>
            <w:vMerge/>
            <w:tcBorders>
              <w:left w:val="single" w:sz="4" w:space="0" w:color="auto"/>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bCs/>
                <w:color w:val="000000"/>
                <w:sz w:val="16"/>
                <w:szCs w:val="18"/>
                <w:lang w:eastAsia="es-EC"/>
              </w:rPr>
            </w:pPr>
          </w:p>
        </w:tc>
        <w:tc>
          <w:tcPr>
            <w:tcW w:w="1180" w:type="dxa"/>
            <w:vMerge/>
            <w:tcBorders>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bCs/>
                <w:color w:val="000000"/>
                <w:sz w:val="16"/>
                <w:szCs w:val="18"/>
                <w:lang w:eastAsia="es-EC"/>
              </w:rPr>
            </w:pPr>
          </w:p>
        </w:tc>
        <w:tc>
          <w:tcPr>
            <w:tcW w:w="849" w:type="dxa"/>
            <w:vMerge/>
            <w:tcBorders>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lang w:eastAsia="es-EC"/>
              </w:rPr>
            </w:pPr>
          </w:p>
        </w:tc>
        <w:tc>
          <w:tcPr>
            <w:tcW w:w="1027" w:type="dxa"/>
            <w:tcBorders>
              <w:top w:val="nil"/>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szCs w:val="18"/>
                <w:lang w:eastAsia="es-EC"/>
              </w:rPr>
            </w:pPr>
          </w:p>
        </w:tc>
        <w:tc>
          <w:tcPr>
            <w:tcW w:w="1027" w:type="dxa"/>
            <w:tcBorders>
              <w:top w:val="nil"/>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szCs w:val="18"/>
                <w:lang w:eastAsia="es-EC"/>
              </w:rPr>
            </w:pPr>
          </w:p>
        </w:tc>
        <w:tc>
          <w:tcPr>
            <w:tcW w:w="896" w:type="dxa"/>
            <w:tcBorders>
              <w:top w:val="single" w:sz="4" w:space="0" w:color="auto"/>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szCs w:val="18"/>
                <w:lang w:eastAsia="es-EC"/>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szCs w:val="18"/>
                <w:lang w:eastAsia="es-EC"/>
              </w:rPr>
            </w:pPr>
          </w:p>
        </w:tc>
        <w:tc>
          <w:tcPr>
            <w:tcW w:w="971" w:type="dxa"/>
            <w:tcBorders>
              <w:top w:val="single" w:sz="4" w:space="0" w:color="auto"/>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D53A7D" w:rsidRPr="00D53A7D" w:rsidRDefault="00D53A7D" w:rsidP="005D4D60">
            <w:pPr>
              <w:rPr>
                <w:rFonts w:asciiTheme="minorHAnsi" w:hAnsiTheme="minorHAnsi"/>
                <w:color w:val="000000"/>
                <w:sz w:val="16"/>
                <w:szCs w:val="18"/>
                <w:lang w:eastAsia="es-EC"/>
              </w:rPr>
            </w:pPr>
          </w:p>
        </w:tc>
      </w:tr>
      <w:tr w:rsidR="002B0297" w:rsidRPr="00311A6A" w:rsidTr="002B0297">
        <w:trPr>
          <w:trHeight w:val="521"/>
          <w:jc w:val="center"/>
        </w:trPr>
        <w:tc>
          <w:tcPr>
            <w:tcW w:w="113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2B0297" w:rsidRPr="00D53A7D" w:rsidRDefault="002B0297" w:rsidP="002B0297">
            <w:pPr>
              <w:jc w:val="both"/>
              <w:rPr>
                <w:rFonts w:asciiTheme="minorHAnsi" w:hAnsiTheme="minorHAnsi"/>
                <w:color w:val="000000"/>
                <w:sz w:val="16"/>
                <w:szCs w:val="18"/>
                <w:lang w:eastAsia="es-EC"/>
              </w:rPr>
            </w:pPr>
            <w:r w:rsidRPr="002B0297">
              <w:rPr>
                <w:rFonts w:asciiTheme="minorHAnsi" w:hAnsiTheme="minorHAnsi"/>
                <w:color w:val="000000"/>
                <w:sz w:val="16"/>
                <w:szCs w:val="18"/>
                <w:lang w:eastAsia="es-EC"/>
              </w:rPr>
              <w:t>En caso de requerirse, la Entidad Contratante en coordinación con el proveedor definirá los diseños del logotipo y ubicación en la prenda o conjunto; así como el material a utilizar. La generación de la orden de compra para logotipos bordados o logotipos estampados, se deberá realizar al mismo proveedor al cual se realizó la compra de las prendas en el Catálogo Dinámico Inclusivo, y pagar un costo adicional al precio establecido en la presente ficha, de acuerdo al precio correspondiente al logotipo catalogado. (Los proveedores que presenten ofertas para cualquier producto textil en el proceso CDI-SERCOP-001-2016 estarán catalogados automáticamente en estos productos con la capacidad productiva).</w:t>
            </w:r>
          </w:p>
        </w:tc>
      </w:tr>
    </w:tbl>
    <w:p w:rsidR="008E4120" w:rsidRDefault="008E4120" w:rsidP="005B12DF">
      <w:pPr>
        <w:spacing w:before="18" w:line="240" w:lineRule="exact"/>
        <w:jc w:val="both"/>
        <w:rPr>
          <w:rFonts w:asciiTheme="minorHAnsi" w:hAnsiTheme="minorHAnsi"/>
          <w:sz w:val="18"/>
          <w:szCs w:val="18"/>
          <w:lang w:eastAsia="es-EC"/>
        </w:rPr>
      </w:pPr>
    </w:p>
    <w:p w:rsidR="005B3781" w:rsidRDefault="005B3781" w:rsidP="005B12DF">
      <w:pPr>
        <w:spacing w:before="18" w:line="240" w:lineRule="exact"/>
        <w:jc w:val="both"/>
        <w:rPr>
          <w:rFonts w:asciiTheme="minorHAnsi" w:hAnsiTheme="minorHAnsi"/>
          <w:sz w:val="18"/>
          <w:szCs w:val="18"/>
          <w:lang w:eastAsia="es-EC"/>
        </w:rPr>
      </w:pPr>
    </w:p>
    <w:p w:rsidR="005B3781" w:rsidRDefault="00BF3F32" w:rsidP="00BF3F32">
      <w:pPr>
        <w:pStyle w:val="Prrafodelista"/>
        <w:numPr>
          <w:ilvl w:val="0"/>
          <w:numId w:val="6"/>
        </w:numPr>
        <w:spacing w:before="18" w:line="240" w:lineRule="exact"/>
        <w:jc w:val="both"/>
        <w:rPr>
          <w:rFonts w:asciiTheme="minorHAnsi" w:hAnsiTheme="minorHAnsi"/>
          <w:sz w:val="20"/>
          <w:szCs w:val="20"/>
        </w:rPr>
      </w:pPr>
      <w:r w:rsidRPr="00BF3F32">
        <w:rPr>
          <w:rFonts w:asciiTheme="minorHAnsi" w:hAnsiTheme="minorHAnsi"/>
          <w:sz w:val="20"/>
          <w:szCs w:val="20"/>
        </w:rPr>
        <w:t xml:space="preserve">Los proveedores deberán adjuntar la documentación que respalde la disponibilidad de la maquinaria mínima requerida </w:t>
      </w:r>
      <w:r w:rsidRPr="0070445B">
        <w:rPr>
          <w:rFonts w:asciiTheme="minorHAnsi" w:hAnsiTheme="minorHAnsi"/>
          <w:sz w:val="20"/>
          <w:szCs w:val="20"/>
        </w:rPr>
        <w:t>de acuerdo a la capacidad productiva definida en la ficha</w:t>
      </w:r>
      <w:r w:rsidRPr="00BF3F32">
        <w:rPr>
          <w:rFonts w:asciiTheme="minorHAnsi" w:hAnsiTheme="minorHAnsi"/>
          <w:sz w:val="20"/>
          <w:szCs w:val="20"/>
        </w:rPr>
        <w:t xml:space="preserve"> (contrato de compra- venta, factura, títulos de propiedad, contrato o compromiso de alquiler o arrendamiento). </w:t>
      </w:r>
    </w:p>
    <w:p w:rsidR="005B3781" w:rsidRDefault="005B3781" w:rsidP="005B3781">
      <w:pPr>
        <w:pStyle w:val="Prrafodelista"/>
        <w:spacing w:before="18" w:line="240" w:lineRule="exact"/>
        <w:ind w:left="705"/>
        <w:jc w:val="both"/>
        <w:rPr>
          <w:rFonts w:asciiTheme="minorHAnsi" w:hAnsiTheme="minorHAnsi"/>
          <w:sz w:val="20"/>
          <w:szCs w:val="20"/>
        </w:rPr>
      </w:pPr>
    </w:p>
    <w:p w:rsidR="00BF3F32" w:rsidRDefault="00BF3F32" w:rsidP="00BF3F32">
      <w:pPr>
        <w:pStyle w:val="Prrafodelista"/>
        <w:numPr>
          <w:ilvl w:val="0"/>
          <w:numId w:val="6"/>
        </w:numPr>
        <w:spacing w:before="18" w:line="240" w:lineRule="exact"/>
        <w:jc w:val="both"/>
        <w:rPr>
          <w:rFonts w:asciiTheme="minorHAnsi" w:hAnsiTheme="minorHAnsi"/>
          <w:sz w:val="20"/>
          <w:szCs w:val="20"/>
        </w:rPr>
      </w:pPr>
      <w:r w:rsidRPr="00BF3F32">
        <w:rPr>
          <w:rFonts w:asciiTheme="minorHAnsi" w:hAnsiTheme="minorHAnsi"/>
          <w:sz w:val="20"/>
          <w:szCs w:val="20"/>
        </w:rPr>
        <w:t>El  SERCOP directamente o a través de terceros, verificará la disponibilidad de la maquinaría declarada conforme se establece en el formulario de “TABLA DE MAQUINARIA”.</w:t>
      </w:r>
    </w:p>
    <w:p w:rsidR="005B3781" w:rsidRDefault="005B3781" w:rsidP="005B3781">
      <w:pPr>
        <w:spacing w:before="18" w:line="240" w:lineRule="exact"/>
        <w:jc w:val="both"/>
        <w:rPr>
          <w:rFonts w:asciiTheme="minorHAnsi" w:hAnsiTheme="minorHAnsi"/>
        </w:rPr>
      </w:pPr>
    </w:p>
    <w:p w:rsidR="005B3781" w:rsidRDefault="005B3781" w:rsidP="005B3781">
      <w:pPr>
        <w:spacing w:before="18" w:line="240" w:lineRule="exact"/>
        <w:jc w:val="both"/>
        <w:rPr>
          <w:rFonts w:asciiTheme="minorHAnsi" w:hAnsiTheme="minorHAnsi"/>
        </w:rPr>
      </w:pPr>
    </w:p>
    <w:p w:rsidR="006B6592" w:rsidRDefault="005B3781" w:rsidP="005B3781">
      <w:pPr>
        <w:spacing w:before="18" w:line="240" w:lineRule="exact"/>
        <w:jc w:val="both"/>
        <w:rPr>
          <w:rFonts w:asciiTheme="minorHAnsi" w:hAnsiTheme="minorHAnsi"/>
        </w:rPr>
      </w:pPr>
      <w:r w:rsidRPr="005B3781">
        <w:rPr>
          <w:rFonts w:asciiTheme="minorHAnsi" w:hAnsiTheme="minorHAnsi"/>
          <w:b/>
        </w:rPr>
        <w:t xml:space="preserve">Nota: </w:t>
      </w:r>
      <w:r w:rsidRPr="005B3781">
        <w:rPr>
          <w:rFonts w:asciiTheme="minorHAnsi" w:hAnsiTheme="minorHAnsi"/>
        </w:rPr>
        <w:t xml:space="preserve"> </w:t>
      </w:r>
    </w:p>
    <w:p w:rsidR="006B6592" w:rsidRDefault="006B6592" w:rsidP="005B3781">
      <w:pPr>
        <w:spacing w:before="18" w:line="240" w:lineRule="exact"/>
        <w:jc w:val="both"/>
        <w:rPr>
          <w:rFonts w:asciiTheme="minorHAnsi" w:hAnsiTheme="minorHAnsi"/>
        </w:rPr>
      </w:pPr>
    </w:p>
    <w:p w:rsidR="005B3781" w:rsidRPr="005B3781" w:rsidRDefault="005B3781" w:rsidP="005B3781">
      <w:pPr>
        <w:spacing w:before="18" w:line="240" w:lineRule="exact"/>
        <w:jc w:val="both"/>
        <w:rPr>
          <w:rFonts w:asciiTheme="minorHAnsi" w:hAnsiTheme="minorHAnsi"/>
        </w:rPr>
      </w:pPr>
      <w:r w:rsidRPr="005B3781">
        <w:rPr>
          <w:rFonts w:asciiTheme="minorHAnsi" w:hAnsiTheme="minorHAnsi"/>
        </w:rPr>
        <w:t>En la categoría “Productos de Confección Textil”, se considerará como capacidad máxima de producción la manifestada en la oferta inicial correspondiente a los productos publicados mediante Oficio Circular No. SERCOP-CDI-2016-0002 de 04 de marzo de 2016.</w:t>
      </w:r>
    </w:p>
    <w:p w:rsidR="005B3781" w:rsidRPr="005B3781" w:rsidRDefault="005B3781" w:rsidP="005B3781">
      <w:pPr>
        <w:spacing w:before="18" w:line="240" w:lineRule="exact"/>
        <w:jc w:val="both"/>
        <w:rPr>
          <w:rFonts w:asciiTheme="minorHAnsi" w:hAnsiTheme="minorHAnsi"/>
        </w:rPr>
      </w:pPr>
    </w:p>
    <w:p w:rsidR="005B3781" w:rsidRPr="005B3781" w:rsidRDefault="005B3781" w:rsidP="005B3781">
      <w:pPr>
        <w:spacing w:before="18" w:line="240" w:lineRule="exact"/>
        <w:jc w:val="both"/>
        <w:rPr>
          <w:rFonts w:asciiTheme="minorHAnsi" w:hAnsiTheme="minorHAnsi"/>
        </w:rPr>
      </w:pPr>
      <w:r w:rsidRPr="005B3781">
        <w:rPr>
          <w:rFonts w:asciiTheme="minorHAnsi" w:hAnsiTheme="minorHAnsi"/>
        </w:rPr>
        <w:t>Es decir que los proveedores que presenten manifestaciones de interés para los productos incorporados al procedimiento CDI-SERCOP-001-2016 posteriores a los publicados mediante Oficio Circular No. SERCOP-CDI-2016-0002 de 04 de marzo de 2016, su capacidad máxima de producción no podrá superar la capacidad inicialmente catalogada.</w:t>
      </w:r>
    </w:p>
    <w:p w:rsidR="005B3781" w:rsidRPr="005B3781" w:rsidRDefault="005B3781" w:rsidP="005B3781">
      <w:pPr>
        <w:spacing w:before="18" w:line="240" w:lineRule="exact"/>
        <w:jc w:val="both"/>
        <w:rPr>
          <w:rFonts w:asciiTheme="minorHAnsi" w:hAnsiTheme="minorHAnsi"/>
        </w:rPr>
      </w:pPr>
    </w:p>
    <w:p w:rsidR="005B3781" w:rsidRPr="005B3781" w:rsidRDefault="005B3781" w:rsidP="005B3781">
      <w:pPr>
        <w:spacing w:before="18" w:line="240" w:lineRule="exact"/>
        <w:jc w:val="both"/>
        <w:rPr>
          <w:rFonts w:asciiTheme="minorHAnsi" w:hAnsiTheme="minorHAnsi"/>
        </w:rPr>
      </w:pPr>
      <w:r w:rsidRPr="005B3781">
        <w:rPr>
          <w:rFonts w:asciiTheme="minorHAnsi" w:hAnsiTheme="minorHAnsi"/>
        </w:rPr>
        <w:t>En el caso de que exista la necesidad de aumentar la capacidad productiva el proveedor podrá solicitar el incremento  de la capacidad productiva, misma que deberá estar debidamente justificada.</w:t>
      </w:r>
    </w:p>
    <w:p w:rsidR="005B3781" w:rsidRDefault="005B3781" w:rsidP="00D01C2C">
      <w:pPr>
        <w:spacing w:before="18" w:line="240" w:lineRule="exact"/>
        <w:ind w:firstLine="705"/>
        <w:jc w:val="both"/>
        <w:rPr>
          <w:rFonts w:asciiTheme="minorHAnsi" w:hAnsiTheme="minorHAnsi"/>
        </w:rPr>
      </w:pPr>
    </w:p>
    <w:p w:rsidR="005B3781" w:rsidRDefault="005B3781" w:rsidP="00D01C2C">
      <w:pPr>
        <w:spacing w:before="18" w:line="240" w:lineRule="exact"/>
        <w:ind w:firstLine="705"/>
        <w:jc w:val="both"/>
        <w:rPr>
          <w:rFonts w:asciiTheme="minorHAnsi" w:hAnsiTheme="minorHAnsi"/>
        </w:rPr>
      </w:pPr>
    </w:p>
    <w:p w:rsidR="005B3781" w:rsidRDefault="005B3781" w:rsidP="00D01C2C">
      <w:pPr>
        <w:spacing w:before="18" w:line="240" w:lineRule="exact"/>
        <w:ind w:firstLine="705"/>
        <w:jc w:val="both"/>
        <w:rPr>
          <w:rFonts w:asciiTheme="minorHAnsi" w:hAnsiTheme="minorHAnsi"/>
        </w:rPr>
      </w:pPr>
    </w:p>
    <w:p w:rsidR="00912191" w:rsidRDefault="00D13EF4" w:rsidP="00D01C2C">
      <w:pPr>
        <w:spacing w:before="18" w:line="240" w:lineRule="exact"/>
        <w:ind w:firstLine="705"/>
        <w:jc w:val="both"/>
        <w:rPr>
          <w:rFonts w:asciiTheme="minorHAnsi" w:hAnsiTheme="minorHAnsi"/>
        </w:rPr>
      </w:pPr>
      <w:r w:rsidRPr="0070445B">
        <w:rPr>
          <w:rFonts w:asciiTheme="minorHAnsi" w:hAnsiTheme="minorHAnsi"/>
        </w:rPr>
        <w:t>Atentamente,</w:t>
      </w:r>
    </w:p>
    <w:p w:rsidR="00E35E0F" w:rsidRDefault="00E35E0F" w:rsidP="00D13EF4">
      <w:pPr>
        <w:spacing w:before="18" w:line="240" w:lineRule="exact"/>
        <w:jc w:val="both"/>
        <w:rPr>
          <w:rFonts w:asciiTheme="minorHAnsi" w:hAnsiTheme="minorHAnsi"/>
        </w:rPr>
      </w:pPr>
    </w:p>
    <w:p w:rsidR="005B3781" w:rsidRDefault="005B3781" w:rsidP="00D13EF4">
      <w:pPr>
        <w:spacing w:before="18" w:line="240" w:lineRule="exact"/>
        <w:jc w:val="both"/>
        <w:rPr>
          <w:rFonts w:asciiTheme="minorHAnsi" w:hAnsiTheme="minorHAnsi"/>
        </w:rPr>
      </w:pPr>
    </w:p>
    <w:p w:rsidR="005B3781" w:rsidRDefault="005B3781" w:rsidP="00D13EF4">
      <w:pPr>
        <w:spacing w:before="18" w:line="240" w:lineRule="exact"/>
        <w:jc w:val="both"/>
        <w:rPr>
          <w:rFonts w:asciiTheme="minorHAnsi" w:hAnsiTheme="minorHAnsi"/>
        </w:rPr>
      </w:pPr>
    </w:p>
    <w:p w:rsidR="00F62A53" w:rsidRDefault="00F62A53" w:rsidP="00D13EF4">
      <w:pPr>
        <w:spacing w:before="18" w:line="240" w:lineRule="exact"/>
        <w:jc w:val="both"/>
        <w:rPr>
          <w:rFonts w:asciiTheme="minorHAnsi" w:hAnsiTheme="minorHAnsi"/>
        </w:rPr>
      </w:pPr>
    </w:p>
    <w:p w:rsidR="00D13EF4" w:rsidRPr="0070445B" w:rsidRDefault="00912191" w:rsidP="00065919">
      <w:pPr>
        <w:spacing w:before="18" w:line="240" w:lineRule="exact"/>
        <w:jc w:val="both"/>
        <w:rPr>
          <w:rFonts w:asciiTheme="minorHAnsi" w:hAnsiTheme="minorHAnsi"/>
          <w:b/>
        </w:rPr>
      </w:pPr>
      <w:r w:rsidRPr="0070445B">
        <w:rPr>
          <w:rFonts w:asciiTheme="minorHAnsi" w:hAnsiTheme="minorHAnsi"/>
          <w:noProof/>
          <w:lang w:eastAsia="es-EC"/>
        </w:rPr>
        <mc:AlternateContent>
          <mc:Choice Requires="wps">
            <w:drawing>
              <wp:anchor distT="0" distB="0" distL="114300" distR="114300" simplePos="0" relativeHeight="251659264" behindDoc="0" locked="0" layoutInCell="1" allowOverlap="1" wp14:anchorId="48A3F51B" wp14:editId="54FEE7EC">
                <wp:simplePos x="0" y="0"/>
                <wp:positionH relativeFrom="column">
                  <wp:posOffset>457200</wp:posOffset>
                </wp:positionH>
                <wp:positionV relativeFrom="paragraph">
                  <wp:posOffset>158750</wp:posOffset>
                </wp:positionV>
                <wp:extent cx="2552700" cy="9525"/>
                <wp:effectExtent l="0" t="0" r="19050" b="28575"/>
                <wp:wrapNone/>
                <wp:docPr id="1" name="1 Conector recto"/>
                <wp:cNvGraphicFramePr/>
                <a:graphic xmlns:a="http://schemas.openxmlformats.org/drawingml/2006/main">
                  <a:graphicData uri="http://schemas.microsoft.com/office/word/2010/wordprocessingShape">
                    <wps:wsp>
                      <wps:cNvCnPr/>
                      <wps:spPr>
                        <a:xfrm>
                          <a:off x="0" y="0"/>
                          <a:ext cx="25527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12.5pt" to="23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" strokecolor="black [3213]"/>
            </w:pict>
          </mc:Fallback>
        </mc:AlternateContent>
      </w:r>
      <w:r w:rsidR="002E6DBC" w:rsidRPr="0070445B">
        <w:rPr>
          <w:rFonts w:asciiTheme="minorHAnsi" w:hAnsiTheme="minorHAnsi"/>
          <w:b/>
        </w:rPr>
        <w:t xml:space="preserve">               </w:t>
      </w:r>
      <w:r w:rsidR="00D13EF4" w:rsidRPr="0070445B">
        <w:rPr>
          <w:rFonts w:asciiTheme="minorHAnsi" w:hAnsiTheme="minorHAnsi"/>
          <w:b/>
        </w:rPr>
        <w:t>Firma</w:t>
      </w:r>
      <w:r w:rsidRPr="0070445B">
        <w:rPr>
          <w:rFonts w:asciiTheme="minorHAnsi" w:hAnsiTheme="minorHAnsi"/>
          <w:b/>
        </w:rPr>
        <w:t xml:space="preserve"> del proveedor o representante Legal</w:t>
      </w:r>
      <w:r w:rsidR="00D13EF4" w:rsidRPr="0070445B">
        <w:rPr>
          <w:rFonts w:asciiTheme="minorHAnsi" w:hAnsiTheme="minorHAnsi"/>
          <w:b/>
        </w:rPr>
        <w:tab/>
      </w:r>
    </w:p>
    <w:p w:rsidR="00D13EF4" w:rsidRPr="0070445B" w:rsidRDefault="00D13EF4" w:rsidP="00E35E0F">
      <w:pPr>
        <w:spacing w:line="240" w:lineRule="exact"/>
        <w:ind w:firstLine="703"/>
        <w:jc w:val="both"/>
        <w:rPr>
          <w:rFonts w:asciiTheme="minorHAnsi" w:hAnsiTheme="minorHAnsi"/>
          <w:b/>
        </w:rPr>
      </w:pPr>
      <w:r w:rsidRPr="0070445B">
        <w:rPr>
          <w:rFonts w:asciiTheme="minorHAnsi" w:hAnsiTheme="minorHAnsi"/>
          <w:b/>
        </w:rPr>
        <w:t>Nombre de Proveedor/a (P. natural o jurídica):</w:t>
      </w:r>
      <w:r w:rsidRPr="0070445B">
        <w:rPr>
          <w:rFonts w:asciiTheme="minorHAnsi" w:hAnsiTheme="minorHAnsi"/>
          <w:b/>
        </w:rPr>
        <w:tab/>
      </w:r>
      <w:r w:rsidRPr="0070445B">
        <w:rPr>
          <w:rFonts w:asciiTheme="minorHAnsi" w:hAnsiTheme="minorHAnsi"/>
          <w:b/>
        </w:rPr>
        <w:tab/>
      </w:r>
    </w:p>
    <w:p w:rsidR="00D13EF4" w:rsidRPr="0070445B" w:rsidRDefault="00912191" w:rsidP="00E35E0F">
      <w:pPr>
        <w:spacing w:line="240" w:lineRule="exact"/>
        <w:ind w:firstLine="703"/>
        <w:jc w:val="both"/>
        <w:rPr>
          <w:rFonts w:asciiTheme="minorHAnsi" w:hAnsiTheme="minorHAnsi"/>
          <w:b/>
        </w:rPr>
      </w:pPr>
      <w:r w:rsidRPr="0070445B">
        <w:rPr>
          <w:rFonts w:asciiTheme="minorHAnsi" w:hAnsiTheme="minorHAnsi"/>
          <w:b/>
        </w:rPr>
        <w:t xml:space="preserve">Nombre del </w:t>
      </w:r>
      <w:r w:rsidR="00D13EF4" w:rsidRPr="0070445B">
        <w:rPr>
          <w:rFonts w:asciiTheme="minorHAnsi" w:hAnsiTheme="minorHAnsi"/>
          <w:b/>
        </w:rPr>
        <w:t>Representante</w:t>
      </w:r>
      <w:r w:rsidRPr="0070445B">
        <w:rPr>
          <w:rFonts w:asciiTheme="minorHAnsi" w:hAnsiTheme="minorHAnsi"/>
          <w:b/>
        </w:rPr>
        <w:t xml:space="preserve"> Legal (</w:t>
      </w:r>
      <w:r w:rsidR="00D13EF4" w:rsidRPr="0070445B">
        <w:rPr>
          <w:rFonts w:asciiTheme="minorHAnsi" w:hAnsiTheme="minorHAnsi"/>
          <w:b/>
        </w:rPr>
        <w:t>P. Jurídica</w:t>
      </w:r>
      <w:r w:rsidRPr="0070445B">
        <w:rPr>
          <w:rFonts w:asciiTheme="minorHAnsi" w:hAnsiTheme="minorHAnsi"/>
          <w:b/>
        </w:rPr>
        <w:t>)</w:t>
      </w:r>
      <w:r w:rsidR="00D13EF4" w:rsidRPr="0070445B">
        <w:rPr>
          <w:rFonts w:asciiTheme="minorHAnsi" w:hAnsiTheme="minorHAnsi"/>
          <w:b/>
        </w:rPr>
        <w:t>:</w:t>
      </w:r>
      <w:r w:rsidR="00D13EF4" w:rsidRPr="0070445B">
        <w:rPr>
          <w:rFonts w:asciiTheme="minorHAnsi" w:hAnsiTheme="minorHAnsi"/>
          <w:b/>
        </w:rPr>
        <w:tab/>
      </w:r>
      <w:r w:rsidR="00D13EF4" w:rsidRPr="0070445B">
        <w:rPr>
          <w:rFonts w:asciiTheme="minorHAnsi" w:hAnsiTheme="minorHAnsi"/>
          <w:b/>
        </w:rPr>
        <w:tab/>
      </w:r>
    </w:p>
    <w:p w:rsidR="00D13EF4" w:rsidRPr="0070445B" w:rsidRDefault="00D13EF4" w:rsidP="00E35E0F">
      <w:pPr>
        <w:spacing w:line="240" w:lineRule="exact"/>
        <w:ind w:firstLine="703"/>
        <w:jc w:val="both"/>
        <w:rPr>
          <w:rFonts w:asciiTheme="minorHAnsi" w:hAnsiTheme="minorHAnsi"/>
          <w:b/>
        </w:rPr>
      </w:pPr>
      <w:r w:rsidRPr="0070445B">
        <w:rPr>
          <w:rFonts w:asciiTheme="minorHAnsi" w:hAnsiTheme="minorHAnsi"/>
          <w:b/>
        </w:rPr>
        <w:t>RUC:</w:t>
      </w:r>
      <w:r w:rsidRPr="0070445B">
        <w:rPr>
          <w:rFonts w:asciiTheme="minorHAnsi" w:hAnsiTheme="minorHAnsi"/>
          <w:b/>
        </w:rPr>
        <w:tab/>
      </w:r>
      <w:r w:rsidRPr="0070445B">
        <w:rPr>
          <w:rFonts w:asciiTheme="minorHAnsi" w:hAnsiTheme="minorHAnsi"/>
          <w:b/>
        </w:rPr>
        <w:tab/>
      </w:r>
    </w:p>
    <w:p w:rsidR="00D13EF4" w:rsidRPr="0070445B" w:rsidRDefault="00D13EF4" w:rsidP="00E35E0F">
      <w:pPr>
        <w:spacing w:line="240" w:lineRule="exact"/>
        <w:ind w:firstLine="703"/>
        <w:jc w:val="both"/>
        <w:rPr>
          <w:rFonts w:asciiTheme="minorHAnsi" w:hAnsiTheme="minorHAnsi"/>
          <w:b/>
        </w:rPr>
      </w:pPr>
      <w:r w:rsidRPr="0070445B">
        <w:rPr>
          <w:rFonts w:asciiTheme="minorHAnsi" w:hAnsiTheme="minorHAnsi"/>
          <w:b/>
        </w:rPr>
        <w:t>Provincia:</w:t>
      </w:r>
      <w:r w:rsidRPr="0070445B">
        <w:rPr>
          <w:rFonts w:asciiTheme="minorHAnsi" w:hAnsiTheme="minorHAnsi"/>
          <w:b/>
        </w:rPr>
        <w:tab/>
      </w:r>
      <w:r w:rsidRPr="0070445B">
        <w:rPr>
          <w:rFonts w:asciiTheme="minorHAnsi" w:hAnsiTheme="minorHAnsi"/>
          <w:b/>
        </w:rPr>
        <w:tab/>
      </w:r>
    </w:p>
    <w:p w:rsidR="00912191" w:rsidRPr="0070445B" w:rsidRDefault="00D13EF4" w:rsidP="00E35E0F">
      <w:pPr>
        <w:spacing w:line="240" w:lineRule="exact"/>
        <w:ind w:firstLine="703"/>
        <w:jc w:val="both"/>
        <w:rPr>
          <w:rFonts w:asciiTheme="minorHAnsi" w:hAnsiTheme="minorHAnsi"/>
          <w:b/>
        </w:rPr>
      </w:pPr>
      <w:r w:rsidRPr="0070445B">
        <w:rPr>
          <w:rFonts w:asciiTheme="minorHAnsi" w:hAnsiTheme="minorHAnsi"/>
          <w:b/>
        </w:rPr>
        <w:t>Ciudad</w:t>
      </w:r>
      <w:r w:rsidR="00912191" w:rsidRPr="0070445B">
        <w:rPr>
          <w:rFonts w:asciiTheme="minorHAnsi" w:hAnsiTheme="minorHAnsi"/>
          <w:b/>
        </w:rPr>
        <w:t>:</w:t>
      </w:r>
    </w:p>
    <w:p w:rsidR="00503242" w:rsidRPr="0070445B" w:rsidRDefault="00503242" w:rsidP="00E35E0F">
      <w:pPr>
        <w:spacing w:line="240" w:lineRule="exact"/>
        <w:ind w:firstLine="703"/>
        <w:jc w:val="both"/>
        <w:rPr>
          <w:rFonts w:asciiTheme="minorHAnsi" w:hAnsiTheme="minorHAnsi"/>
          <w:b/>
        </w:rPr>
      </w:pPr>
      <w:r w:rsidRPr="0070445B">
        <w:rPr>
          <w:rFonts w:asciiTheme="minorHAnsi" w:hAnsiTheme="minorHAnsi"/>
          <w:b/>
        </w:rPr>
        <w:t>Teléfono:</w:t>
      </w:r>
    </w:p>
    <w:p w:rsidR="00503242" w:rsidRPr="0070445B" w:rsidRDefault="00503242" w:rsidP="00E35E0F">
      <w:pPr>
        <w:spacing w:line="240" w:lineRule="exact"/>
        <w:ind w:firstLine="703"/>
        <w:jc w:val="both"/>
        <w:rPr>
          <w:rFonts w:asciiTheme="minorHAnsi" w:hAnsiTheme="minorHAnsi"/>
          <w:b/>
        </w:rPr>
      </w:pPr>
      <w:r w:rsidRPr="0070445B">
        <w:rPr>
          <w:rFonts w:asciiTheme="minorHAnsi" w:hAnsiTheme="minorHAnsi"/>
          <w:b/>
        </w:rPr>
        <w:t>Dirección:</w:t>
      </w:r>
    </w:p>
    <w:p w:rsidR="002E6DBC" w:rsidRPr="0070445B" w:rsidRDefault="00503242" w:rsidP="00E35E0F">
      <w:pPr>
        <w:spacing w:line="240" w:lineRule="exact"/>
        <w:ind w:firstLine="703"/>
        <w:jc w:val="both"/>
        <w:rPr>
          <w:rFonts w:asciiTheme="minorHAnsi" w:hAnsiTheme="minorHAnsi"/>
          <w:b/>
        </w:rPr>
      </w:pPr>
      <w:r w:rsidRPr="0070445B">
        <w:rPr>
          <w:rFonts w:asciiTheme="minorHAnsi" w:hAnsiTheme="minorHAnsi"/>
          <w:b/>
        </w:rPr>
        <w:t>Correo electrónico:</w:t>
      </w:r>
    </w:p>
    <w:p w:rsidR="00A95CC4" w:rsidRPr="0070445B" w:rsidRDefault="00D13EF4" w:rsidP="00E1501D">
      <w:pPr>
        <w:spacing w:line="240" w:lineRule="exact"/>
        <w:ind w:firstLine="703"/>
        <w:jc w:val="both"/>
        <w:rPr>
          <w:rFonts w:asciiTheme="minorHAnsi" w:hAnsiTheme="minorHAnsi"/>
          <w:b/>
        </w:rPr>
      </w:pPr>
      <w:r w:rsidRPr="0070445B">
        <w:rPr>
          <w:rFonts w:asciiTheme="minorHAnsi" w:hAnsiTheme="minorHAnsi"/>
          <w:b/>
        </w:rPr>
        <w:t>Fecha (</w:t>
      </w:r>
      <w:proofErr w:type="spellStart"/>
      <w:r w:rsidRPr="0070445B">
        <w:rPr>
          <w:rFonts w:asciiTheme="minorHAnsi" w:hAnsiTheme="minorHAnsi"/>
          <w:b/>
        </w:rPr>
        <w:t>dd</w:t>
      </w:r>
      <w:proofErr w:type="spellEnd"/>
      <w:r w:rsidRPr="0070445B">
        <w:rPr>
          <w:rFonts w:asciiTheme="minorHAnsi" w:hAnsiTheme="minorHAnsi"/>
          <w:b/>
        </w:rPr>
        <w:t>/mm/</w:t>
      </w:r>
      <w:proofErr w:type="spellStart"/>
      <w:r w:rsidRPr="0070445B">
        <w:rPr>
          <w:rFonts w:asciiTheme="minorHAnsi" w:hAnsiTheme="minorHAnsi"/>
          <w:b/>
        </w:rPr>
        <w:t>aa</w:t>
      </w:r>
      <w:proofErr w:type="spellEnd"/>
      <w:r w:rsidRPr="0070445B">
        <w:rPr>
          <w:rFonts w:asciiTheme="minorHAnsi" w:hAnsiTheme="minorHAnsi"/>
          <w:b/>
        </w:rPr>
        <w:t>)</w:t>
      </w:r>
      <w:r w:rsidR="00912191" w:rsidRPr="0070445B">
        <w:rPr>
          <w:rFonts w:asciiTheme="minorHAnsi" w:hAnsiTheme="minorHAnsi"/>
          <w:b/>
        </w:rPr>
        <w:t>:</w:t>
      </w:r>
      <w:r w:rsidR="00E1501D" w:rsidRPr="0070445B">
        <w:rPr>
          <w:rFonts w:asciiTheme="minorHAnsi" w:hAnsiTheme="minorHAnsi"/>
          <w:b/>
        </w:rPr>
        <w:t xml:space="preserve"> </w:t>
      </w:r>
    </w:p>
    <w:sectPr w:rsidR="00A95CC4" w:rsidRPr="0070445B" w:rsidSect="001842A7">
      <w:headerReference w:type="default" r:id="rId9"/>
      <w:footerReference w:type="default" r:id="rId10"/>
      <w:pgSz w:w="12240" w:h="15840"/>
      <w:pgMar w:top="1417" w:right="1701" w:bottom="1417" w:left="1701" w:header="107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288" w:rsidRDefault="00FC4288" w:rsidP="00244F15">
      <w:r>
        <w:separator/>
      </w:r>
    </w:p>
  </w:endnote>
  <w:endnote w:type="continuationSeparator" w:id="0">
    <w:p w:rsidR="00FC4288" w:rsidRDefault="00FC4288" w:rsidP="0024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468720"/>
      <w:docPartObj>
        <w:docPartGallery w:val="Page Numbers (Bottom of Page)"/>
        <w:docPartUnique/>
      </w:docPartObj>
    </w:sdtPr>
    <w:sdtEndPr>
      <w:rPr>
        <w:sz w:val="16"/>
        <w:szCs w:val="16"/>
      </w:rPr>
    </w:sdtEndPr>
    <w:sdtContent>
      <w:p w:rsidR="006126F6" w:rsidRPr="00244F15" w:rsidRDefault="006126F6">
        <w:pPr>
          <w:pStyle w:val="Piedepgina"/>
          <w:jc w:val="right"/>
          <w:rPr>
            <w:sz w:val="16"/>
            <w:szCs w:val="16"/>
          </w:rPr>
        </w:pPr>
        <w:r w:rsidRPr="00244F15">
          <w:rPr>
            <w:sz w:val="16"/>
            <w:szCs w:val="16"/>
          </w:rPr>
          <w:fldChar w:fldCharType="begin"/>
        </w:r>
        <w:r w:rsidRPr="00244F15">
          <w:rPr>
            <w:sz w:val="16"/>
            <w:szCs w:val="16"/>
          </w:rPr>
          <w:instrText>PAGE   \* MERGEFORMAT</w:instrText>
        </w:r>
        <w:r w:rsidRPr="00244F15">
          <w:rPr>
            <w:sz w:val="16"/>
            <w:szCs w:val="16"/>
          </w:rPr>
          <w:fldChar w:fldCharType="separate"/>
        </w:r>
        <w:r w:rsidR="00595B94" w:rsidRPr="00595B94">
          <w:rPr>
            <w:noProof/>
            <w:sz w:val="16"/>
            <w:szCs w:val="16"/>
            <w:lang w:val="es-ES"/>
          </w:rPr>
          <w:t>3</w:t>
        </w:r>
        <w:r w:rsidRPr="00244F15">
          <w:rPr>
            <w:sz w:val="16"/>
            <w:szCs w:val="16"/>
          </w:rPr>
          <w:fldChar w:fldCharType="end"/>
        </w:r>
        <w:r w:rsidRPr="00244F15">
          <w:rPr>
            <w:sz w:val="16"/>
            <w:szCs w:val="16"/>
          </w:rPr>
          <w:t>/2</w:t>
        </w:r>
      </w:p>
    </w:sdtContent>
  </w:sdt>
  <w:p w:rsidR="006126F6" w:rsidRDefault="006126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288" w:rsidRDefault="00FC4288" w:rsidP="00244F15">
      <w:r>
        <w:separator/>
      </w:r>
    </w:p>
  </w:footnote>
  <w:footnote w:type="continuationSeparator" w:id="0">
    <w:p w:rsidR="00FC4288" w:rsidRDefault="00FC4288" w:rsidP="00244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F6" w:rsidRDefault="006126F6">
    <w:pPr>
      <w:pStyle w:val="Encabezado"/>
    </w:pPr>
    <w:r>
      <w:rPr>
        <w:noProof/>
        <w:lang w:eastAsia="es-EC"/>
      </w:rPr>
      <w:drawing>
        <wp:anchor distT="0" distB="0" distL="114300" distR="114300" simplePos="0" relativeHeight="251659264" behindDoc="0" locked="0" layoutInCell="1" allowOverlap="1" wp14:anchorId="48CEA37C" wp14:editId="3A62A5BD">
          <wp:simplePos x="0" y="0"/>
          <wp:positionH relativeFrom="column">
            <wp:posOffset>20320</wp:posOffset>
          </wp:positionH>
          <wp:positionV relativeFrom="paragraph">
            <wp:posOffset>-436880</wp:posOffset>
          </wp:positionV>
          <wp:extent cx="1694815" cy="440690"/>
          <wp:effectExtent l="0" t="0" r="635" b="0"/>
          <wp:wrapNone/>
          <wp:docPr id="3" name="Imagen 3" descr="C:\Users\Director\AppData\Local\Microsoft\Windows\Temporary Internet Files\Content.Outlook\1GQ27BBT\LOGO SERCOP 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irector\AppData\Local\Microsoft\Windows\Temporary Internet Files\Content.Outlook\1GQ27BBT\LOGO SERCOP fir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406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782210D0"/>
    <w:name w:val="WW8Num10"/>
    <w:lvl w:ilvl="0">
      <w:start w:val="3"/>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C"/>
    <w:multiLevelType w:val="multilevel"/>
    <w:tmpl w:val="62C20C7E"/>
    <w:name w:val="WW8Num12"/>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2"/>
    <w:multiLevelType w:val="multilevel"/>
    <w:tmpl w:val="6A802302"/>
    <w:name w:val="WW8Num1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24A6E50"/>
    <w:multiLevelType w:val="hybridMultilevel"/>
    <w:tmpl w:val="87E00A3A"/>
    <w:lvl w:ilvl="0" w:tplc="27DED7AC">
      <w:start w:val="1"/>
      <w:numFmt w:val="bullet"/>
      <w:lvlText w:val="-"/>
      <w:lvlJc w:val="left"/>
      <w:pPr>
        <w:ind w:left="1065" w:hanging="360"/>
      </w:pPr>
      <w:rPr>
        <w:rFonts w:ascii="Calibri" w:eastAsia="Times New Roman" w:hAnsi="Calibri" w:cs="Times New Roman" w:hint="default"/>
      </w:rPr>
    </w:lvl>
    <w:lvl w:ilvl="1" w:tplc="300A0003" w:tentative="1">
      <w:start w:val="1"/>
      <w:numFmt w:val="bullet"/>
      <w:lvlText w:val="o"/>
      <w:lvlJc w:val="left"/>
      <w:pPr>
        <w:ind w:left="1785" w:hanging="360"/>
      </w:pPr>
      <w:rPr>
        <w:rFonts w:ascii="Courier New" w:hAnsi="Courier New" w:cs="Courier New" w:hint="default"/>
      </w:rPr>
    </w:lvl>
    <w:lvl w:ilvl="2" w:tplc="300A0005" w:tentative="1">
      <w:start w:val="1"/>
      <w:numFmt w:val="bullet"/>
      <w:lvlText w:val=""/>
      <w:lvlJc w:val="left"/>
      <w:pPr>
        <w:ind w:left="2505" w:hanging="360"/>
      </w:pPr>
      <w:rPr>
        <w:rFonts w:ascii="Wingdings" w:hAnsi="Wingdings" w:hint="default"/>
      </w:rPr>
    </w:lvl>
    <w:lvl w:ilvl="3" w:tplc="300A0001" w:tentative="1">
      <w:start w:val="1"/>
      <w:numFmt w:val="bullet"/>
      <w:lvlText w:val=""/>
      <w:lvlJc w:val="left"/>
      <w:pPr>
        <w:ind w:left="3225" w:hanging="360"/>
      </w:pPr>
      <w:rPr>
        <w:rFonts w:ascii="Symbol" w:hAnsi="Symbol" w:hint="default"/>
      </w:rPr>
    </w:lvl>
    <w:lvl w:ilvl="4" w:tplc="300A0003" w:tentative="1">
      <w:start w:val="1"/>
      <w:numFmt w:val="bullet"/>
      <w:lvlText w:val="o"/>
      <w:lvlJc w:val="left"/>
      <w:pPr>
        <w:ind w:left="3945" w:hanging="360"/>
      </w:pPr>
      <w:rPr>
        <w:rFonts w:ascii="Courier New" w:hAnsi="Courier New" w:cs="Courier New" w:hint="default"/>
      </w:rPr>
    </w:lvl>
    <w:lvl w:ilvl="5" w:tplc="300A0005" w:tentative="1">
      <w:start w:val="1"/>
      <w:numFmt w:val="bullet"/>
      <w:lvlText w:val=""/>
      <w:lvlJc w:val="left"/>
      <w:pPr>
        <w:ind w:left="4665" w:hanging="360"/>
      </w:pPr>
      <w:rPr>
        <w:rFonts w:ascii="Wingdings" w:hAnsi="Wingdings" w:hint="default"/>
      </w:rPr>
    </w:lvl>
    <w:lvl w:ilvl="6" w:tplc="300A0001" w:tentative="1">
      <w:start w:val="1"/>
      <w:numFmt w:val="bullet"/>
      <w:lvlText w:val=""/>
      <w:lvlJc w:val="left"/>
      <w:pPr>
        <w:ind w:left="5385" w:hanging="360"/>
      </w:pPr>
      <w:rPr>
        <w:rFonts w:ascii="Symbol" w:hAnsi="Symbol" w:hint="default"/>
      </w:rPr>
    </w:lvl>
    <w:lvl w:ilvl="7" w:tplc="300A0003" w:tentative="1">
      <w:start w:val="1"/>
      <w:numFmt w:val="bullet"/>
      <w:lvlText w:val="o"/>
      <w:lvlJc w:val="left"/>
      <w:pPr>
        <w:ind w:left="6105" w:hanging="360"/>
      </w:pPr>
      <w:rPr>
        <w:rFonts w:ascii="Courier New" w:hAnsi="Courier New" w:cs="Courier New" w:hint="default"/>
      </w:rPr>
    </w:lvl>
    <w:lvl w:ilvl="8" w:tplc="300A0005" w:tentative="1">
      <w:start w:val="1"/>
      <w:numFmt w:val="bullet"/>
      <w:lvlText w:val=""/>
      <w:lvlJc w:val="left"/>
      <w:pPr>
        <w:ind w:left="6825" w:hanging="360"/>
      </w:pPr>
      <w:rPr>
        <w:rFonts w:ascii="Wingdings" w:hAnsi="Wingdings" w:hint="default"/>
      </w:rPr>
    </w:lvl>
  </w:abstractNum>
  <w:abstractNum w:abstractNumId="4">
    <w:nsid w:val="094A0ADA"/>
    <w:multiLevelType w:val="multilevel"/>
    <w:tmpl w:val="F5A8E4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0762DD5"/>
    <w:multiLevelType w:val="hybridMultilevel"/>
    <w:tmpl w:val="1248D5F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2109026F"/>
    <w:multiLevelType w:val="hybridMultilevel"/>
    <w:tmpl w:val="2D2A13C4"/>
    <w:lvl w:ilvl="0" w:tplc="300A0001">
      <w:start w:val="1"/>
      <w:numFmt w:val="bullet"/>
      <w:lvlText w:val=""/>
      <w:lvlJc w:val="left"/>
      <w:pPr>
        <w:ind w:left="1425" w:hanging="360"/>
      </w:pPr>
      <w:rPr>
        <w:rFonts w:ascii="Symbol" w:hAnsi="Symbol" w:hint="default"/>
      </w:rPr>
    </w:lvl>
    <w:lvl w:ilvl="1" w:tplc="300A0003" w:tentative="1">
      <w:start w:val="1"/>
      <w:numFmt w:val="bullet"/>
      <w:lvlText w:val="o"/>
      <w:lvlJc w:val="left"/>
      <w:pPr>
        <w:ind w:left="2145" w:hanging="360"/>
      </w:pPr>
      <w:rPr>
        <w:rFonts w:ascii="Courier New" w:hAnsi="Courier New" w:cs="Courier New" w:hint="default"/>
      </w:rPr>
    </w:lvl>
    <w:lvl w:ilvl="2" w:tplc="300A0005" w:tentative="1">
      <w:start w:val="1"/>
      <w:numFmt w:val="bullet"/>
      <w:lvlText w:val=""/>
      <w:lvlJc w:val="left"/>
      <w:pPr>
        <w:ind w:left="2865" w:hanging="360"/>
      </w:pPr>
      <w:rPr>
        <w:rFonts w:ascii="Wingdings" w:hAnsi="Wingdings" w:hint="default"/>
      </w:rPr>
    </w:lvl>
    <w:lvl w:ilvl="3" w:tplc="300A0001" w:tentative="1">
      <w:start w:val="1"/>
      <w:numFmt w:val="bullet"/>
      <w:lvlText w:val=""/>
      <w:lvlJc w:val="left"/>
      <w:pPr>
        <w:ind w:left="3585" w:hanging="360"/>
      </w:pPr>
      <w:rPr>
        <w:rFonts w:ascii="Symbol" w:hAnsi="Symbol" w:hint="default"/>
      </w:rPr>
    </w:lvl>
    <w:lvl w:ilvl="4" w:tplc="300A0003" w:tentative="1">
      <w:start w:val="1"/>
      <w:numFmt w:val="bullet"/>
      <w:lvlText w:val="o"/>
      <w:lvlJc w:val="left"/>
      <w:pPr>
        <w:ind w:left="4305" w:hanging="360"/>
      </w:pPr>
      <w:rPr>
        <w:rFonts w:ascii="Courier New" w:hAnsi="Courier New" w:cs="Courier New" w:hint="default"/>
      </w:rPr>
    </w:lvl>
    <w:lvl w:ilvl="5" w:tplc="300A0005" w:tentative="1">
      <w:start w:val="1"/>
      <w:numFmt w:val="bullet"/>
      <w:lvlText w:val=""/>
      <w:lvlJc w:val="left"/>
      <w:pPr>
        <w:ind w:left="5025" w:hanging="360"/>
      </w:pPr>
      <w:rPr>
        <w:rFonts w:ascii="Wingdings" w:hAnsi="Wingdings" w:hint="default"/>
      </w:rPr>
    </w:lvl>
    <w:lvl w:ilvl="6" w:tplc="300A0001" w:tentative="1">
      <w:start w:val="1"/>
      <w:numFmt w:val="bullet"/>
      <w:lvlText w:val=""/>
      <w:lvlJc w:val="left"/>
      <w:pPr>
        <w:ind w:left="5745" w:hanging="360"/>
      </w:pPr>
      <w:rPr>
        <w:rFonts w:ascii="Symbol" w:hAnsi="Symbol" w:hint="default"/>
      </w:rPr>
    </w:lvl>
    <w:lvl w:ilvl="7" w:tplc="300A0003" w:tentative="1">
      <w:start w:val="1"/>
      <w:numFmt w:val="bullet"/>
      <w:lvlText w:val="o"/>
      <w:lvlJc w:val="left"/>
      <w:pPr>
        <w:ind w:left="6465" w:hanging="360"/>
      </w:pPr>
      <w:rPr>
        <w:rFonts w:ascii="Courier New" w:hAnsi="Courier New" w:cs="Courier New" w:hint="default"/>
      </w:rPr>
    </w:lvl>
    <w:lvl w:ilvl="8" w:tplc="300A0005" w:tentative="1">
      <w:start w:val="1"/>
      <w:numFmt w:val="bullet"/>
      <w:lvlText w:val=""/>
      <w:lvlJc w:val="left"/>
      <w:pPr>
        <w:ind w:left="7185" w:hanging="360"/>
      </w:pPr>
      <w:rPr>
        <w:rFonts w:ascii="Wingdings" w:hAnsi="Wingdings" w:hint="default"/>
      </w:rPr>
    </w:lvl>
  </w:abstractNum>
  <w:abstractNum w:abstractNumId="7">
    <w:nsid w:val="27F816E3"/>
    <w:multiLevelType w:val="hybridMultilevel"/>
    <w:tmpl w:val="D18EE806"/>
    <w:lvl w:ilvl="0" w:tplc="99221B2C">
      <w:start w:val="6"/>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28EA6625"/>
    <w:multiLevelType w:val="hybridMultilevel"/>
    <w:tmpl w:val="B202709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2B7B3B20"/>
    <w:multiLevelType w:val="hybridMultilevel"/>
    <w:tmpl w:val="A68E35E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
    <w:nsid w:val="31596E27"/>
    <w:multiLevelType w:val="hybridMultilevel"/>
    <w:tmpl w:val="F6525166"/>
    <w:lvl w:ilvl="0" w:tplc="D46E2F2C">
      <w:numFmt w:val="bullet"/>
      <w:lvlText w:val="-"/>
      <w:lvlJc w:val="left"/>
      <w:pPr>
        <w:ind w:left="1065" w:hanging="360"/>
      </w:pPr>
      <w:rPr>
        <w:rFonts w:ascii="Arial" w:eastAsia="Times New Roman" w:hAnsi="Arial" w:cs="Arial" w:hint="default"/>
      </w:rPr>
    </w:lvl>
    <w:lvl w:ilvl="1" w:tplc="300A0003" w:tentative="1">
      <w:start w:val="1"/>
      <w:numFmt w:val="bullet"/>
      <w:lvlText w:val="o"/>
      <w:lvlJc w:val="left"/>
      <w:pPr>
        <w:ind w:left="1785" w:hanging="360"/>
      </w:pPr>
      <w:rPr>
        <w:rFonts w:ascii="Courier New" w:hAnsi="Courier New" w:cs="Courier New" w:hint="default"/>
      </w:rPr>
    </w:lvl>
    <w:lvl w:ilvl="2" w:tplc="300A0005" w:tentative="1">
      <w:start w:val="1"/>
      <w:numFmt w:val="bullet"/>
      <w:lvlText w:val=""/>
      <w:lvlJc w:val="left"/>
      <w:pPr>
        <w:ind w:left="2505" w:hanging="360"/>
      </w:pPr>
      <w:rPr>
        <w:rFonts w:ascii="Wingdings" w:hAnsi="Wingdings" w:hint="default"/>
      </w:rPr>
    </w:lvl>
    <w:lvl w:ilvl="3" w:tplc="300A0001" w:tentative="1">
      <w:start w:val="1"/>
      <w:numFmt w:val="bullet"/>
      <w:lvlText w:val=""/>
      <w:lvlJc w:val="left"/>
      <w:pPr>
        <w:ind w:left="3225" w:hanging="360"/>
      </w:pPr>
      <w:rPr>
        <w:rFonts w:ascii="Symbol" w:hAnsi="Symbol" w:hint="default"/>
      </w:rPr>
    </w:lvl>
    <w:lvl w:ilvl="4" w:tplc="300A0003" w:tentative="1">
      <w:start w:val="1"/>
      <w:numFmt w:val="bullet"/>
      <w:lvlText w:val="o"/>
      <w:lvlJc w:val="left"/>
      <w:pPr>
        <w:ind w:left="3945" w:hanging="360"/>
      </w:pPr>
      <w:rPr>
        <w:rFonts w:ascii="Courier New" w:hAnsi="Courier New" w:cs="Courier New" w:hint="default"/>
      </w:rPr>
    </w:lvl>
    <w:lvl w:ilvl="5" w:tplc="300A0005" w:tentative="1">
      <w:start w:val="1"/>
      <w:numFmt w:val="bullet"/>
      <w:lvlText w:val=""/>
      <w:lvlJc w:val="left"/>
      <w:pPr>
        <w:ind w:left="4665" w:hanging="360"/>
      </w:pPr>
      <w:rPr>
        <w:rFonts w:ascii="Wingdings" w:hAnsi="Wingdings" w:hint="default"/>
      </w:rPr>
    </w:lvl>
    <w:lvl w:ilvl="6" w:tplc="300A0001" w:tentative="1">
      <w:start w:val="1"/>
      <w:numFmt w:val="bullet"/>
      <w:lvlText w:val=""/>
      <w:lvlJc w:val="left"/>
      <w:pPr>
        <w:ind w:left="5385" w:hanging="360"/>
      </w:pPr>
      <w:rPr>
        <w:rFonts w:ascii="Symbol" w:hAnsi="Symbol" w:hint="default"/>
      </w:rPr>
    </w:lvl>
    <w:lvl w:ilvl="7" w:tplc="300A0003" w:tentative="1">
      <w:start w:val="1"/>
      <w:numFmt w:val="bullet"/>
      <w:lvlText w:val="o"/>
      <w:lvlJc w:val="left"/>
      <w:pPr>
        <w:ind w:left="6105" w:hanging="360"/>
      </w:pPr>
      <w:rPr>
        <w:rFonts w:ascii="Courier New" w:hAnsi="Courier New" w:cs="Courier New" w:hint="default"/>
      </w:rPr>
    </w:lvl>
    <w:lvl w:ilvl="8" w:tplc="300A0005" w:tentative="1">
      <w:start w:val="1"/>
      <w:numFmt w:val="bullet"/>
      <w:lvlText w:val=""/>
      <w:lvlJc w:val="left"/>
      <w:pPr>
        <w:ind w:left="6825" w:hanging="360"/>
      </w:pPr>
      <w:rPr>
        <w:rFonts w:ascii="Wingdings" w:hAnsi="Wingdings" w:hint="default"/>
      </w:rPr>
    </w:lvl>
  </w:abstractNum>
  <w:abstractNum w:abstractNumId="11">
    <w:nsid w:val="367A1AD9"/>
    <w:multiLevelType w:val="hybridMultilevel"/>
    <w:tmpl w:val="C2364678"/>
    <w:lvl w:ilvl="0" w:tplc="5762A5BC">
      <w:start w:val="1"/>
      <w:numFmt w:val="decimal"/>
      <w:lvlText w:val="%1."/>
      <w:lvlJc w:val="left"/>
      <w:pPr>
        <w:ind w:left="705" w:hanging="705"/>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2">
    <w:nsid w:val="47ED0E09"/>
    <w:multiLevelType w:val="hybridMultilevel"/>
    <w:tmpl w:val="A9661804"/>
    <w:lvl w:ilvl="0" w:tplc="9A26341E">
      <w:start w:val="1"/>
      <w:numFmt w:val="bullet"/>
      <w:lvlText w:val="-"/>
      <w:lvlJc w:val="left"/>
      <w:pPr>
        <w:ind w:left="1065" w:hanging="360"/>
      </w:pPr>
      <w:rPr>
        <w:rFonts w:ascii="Calibri" w:eastAsia="Times New Roman" w:hAnsi="Calibri" w:cs="Times New Roman" w:hint="default"/>
      </w:rPr>
    </w:lvl>
    <w:lvl w:ilvl="1" w:tplc="300A0003" w:tentative="1">
      <w:start w:val="1"/>
      <w:numFmt w:val="bullet"/>
      <w:lvlText w:val="o"/>
      <w:lvlJc w:val="left"/>
      <w:pPr>
        <w:ind w:left="1785" w:hanging="360"/>
      </w:pPr>
      <w:rPr>
        <w:rFonts w:ascii="Courier New" w:hAnsi="Courier New" w:cs="Courier New" w:hint="default"/>
      </w:rPr>
    </w:lvl>
    <w:lvl w:ilvl="2" w:tplc="300A0005" w:tentative="1">
      <w:start w:val="1"/>
      <w:numFmt w:val="bullet"/>
      <w:lvlText w:val=""/>
      <w:lvlJc w:val="left"/>
      <w:pPr>
        <w:ind w:left="2505" w:hanging="360"/>
      </w:pPr>
      <w:rPr>
        <w:rFonts w:ascii="Wingdings" w:hAnsi="Wingdings" w:hint="default"/>
      </w:rPr>
    </w:lvl>
    <w:lvl w:ilvl="3" w:tplc="300A0001" w:tentative="1">
      <w:start w:val="1"/>
      <w:numFmt w:val="bullet"/>
      <w:lvlText w:val=""/>
      <w:lvlJc w:val="left"/>
      <w:pPr>
        <w:ind w:left="3225" w:hanging="360"/>
      </w:pPr>
      <w:rPr>
        <w:rFonts w:ascii="Symbol" w:hAnsi="Symbol" w:hint="default"/>
      </w:rPr>
    </w:lvl>
    <w:lvl w:ilvl="4" w:tplc="300A0003" w:tentative="1">
      <w:start w:val="1"/>
      <w:numFmt w:val="bullet"/>
      <w:lvlText w:val="o"/>
      <w:lvlJc w:val="left"/>
      <w:pPr>
        <w:ind w:left="3945" w:hanging="360"/>
      </w:pPr>
      <w:rPr>
        <w:rFonts w:ascii="Courier New" w:hAnsi="Courier New" w:cs="Courier New" w:hint="default"/>
      </w:rPr>
    </w:lvl>
    <w:lvl w:ilvl="5" w:tplc="300A0005" w:tentative="1">
      <w:start w:val="1"/>
      <w:numFmt w:val="bullet"/>
      <w:lvlText w:val=""/>
      <w:lvlJc w:val="left"/>
      <w:pPr>
        <w:ind w:left="4665" w:hanging="360"/>
      </w:pPr>
      <w:rPr>
        <w:rFonts w:ascii="Wingdings" w:hAnsi="Wingdings" w:hint="default"/>
      </w:rPr>
    </w:lvl>
    <w:lvl w:ilvl="6" w:tplc="300A0001" w:tentative="1">
      <w:start w:val="1"/>
      <w:numFmt w:val="bullet"/>
      <w:lvlText w:val=""/>
      <w:lvlJc w:val="left"/>
      <w:pPr>
        <w:ind w:left="5385" w:hanging="360"/>
      </w:pPr>
      <w:rPr>
        <w:rFonts w:ascii="Symbol" w:hAnsi="Symbol" w:hint="default"/>
      </w:rPr>
    </w:lvl>
    <w:lvl w:ilvl="7" w:tplc="300A0003" w:tentative="1">
      <w:start w:val="1"/>
      <w:numFmt w:val="bullet"/>
      <w:lvlText w:val="o"/>
      <w:lvlJc w:val="left"/>
      <w:pPr>
        <w:ind w:left="6105" w:hanging="360"/>
      </w:pPr>
      <w:rPr>
        <w:rFonts w:ascii="Courier New" w:hAnsi="Courier New" w:cs="Courier New" w:hint="default"/>
      </w:rPr>
    </w:lvl>
    <w:lvl w:ilvl="8" w:tplc="300A0005" w:tentative="1">
      <w:start w:val="1"/>
      <w:numFmt w:val="bullet"/>
      <w:lvlText w:val=""/>
      <w:lvlJc w:val="left"/>
      <w:pPr>
        <w:ind w:left="6825" w:hanging="360"/>
      </w:pPr>
      <w:rPr>
        <w:rFonts w:ascii="Wingdings" w:hAnsi="Wingdings" w:hint="default"/>
      </w:rPr>
    </w:lvl>
  </w:abstractNum>
  <w:abstractNum w:abstractNumId="13">
    <w:nsid w:val="4B362CEF"/>
    <w:multiLevelType w:val="multilevel"/>
    <w:tmpl w:val="028641BE"/>
    <w:lvl w:ilvl="0">
      <w:start w:val="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nsid w:val="4E2D4F24"/>
    <w:multiLevelType w:val="hybridMultilevel"/>
    <w:tmpl w:val="E8EC2BFA"/>
    <w:lvl w:ilvl="0" w:tplc="300A0001">
      <w:start w:val="1"/>
      <w:numFmt w:val="bullet"/>
      <w:lvlText w:val=""/>
      <w:lvlJc w:val="left"/>
      <w:pPr>
        <w:ind w:left="1425" w:hanging="360"/>
      </w:pPr>
      <w:rPr>
        <w:rFonts w:ascii="Symbol" w:hAnsi="Symbol" w:hint="default"/>
      </w:rPr>
    </w:lvl>
    <w:lvl w:ilvl="1" w:tplc="300A0003">
      <w:start w:val="1"/>
      <w:numFmt w:val="bullet"/>
      <w:lvlText w:val="o"/>
      <w:lvlJc w:val="left"/>
      <w:pPr>
        <w:ind w:left="2145" w:hanging="360"/>
      </w:pPr>
      <w:rPr>
        <w:rFonts w:ascii="Courier New" w:hAnsi="Courier New" w:cs="Courier New" w:hint="default"/>
      </w:rPr>
    </w:lvl>
    <w:lvl w:ilvl="2" w:tplc="300A0005">
      <w:start w:val="1"/>
      <w:numFmt w:val="bullet"/>
      <w:lvlText w:val=""/>
      <w:lvlJc w:val="left"/>
      <w:pPr>
        <w:ind w:left="2865" w:hanging="360"/>
      </w:pPr>
      <w:rPr>
        <w:rFonts w:ascii="Wingdings" w:hAnsi="Wingdings" w:hint="default"/>
      </w:rPr>
    </w:lvl>
    <w:lvl w:ilvl="3" w:tplc="300A0001">
      <w:start w:val="1"/>
      <w:numFmt w:val="bullet"/>
      <w:lvlText w:val=""/>
      <w:lvlJc w:val="left"/>
      <w:pPr>
        <w:ind w:left="3585" w:hanging="360"/>
      </w:pPr>
      <w:rPr>
        <w:rFonts w:ascii="Symbol" w:hAnsi="Symbol" w:hint="default"/>
      </w:rPr>
    </w:lvl>
    <w:lvl w:ilvl="4" w:tplc="300A0003">
      <w:start w:val="1"/>
      <w:numFmt w:val="bullet"/>
      <w:lvlText w:val="o"/>
      <w:lvlJc w:val="left"/>
      <w:pPr>
        <w:ind w:left="4305" w:hanging="360"/>
      </w:pPr>
      <w:rPr>
        <w:rFonts w:ascii="Courier New" w:hAnsi="Courier New" w:cs="Courier New" w:hint="default"/>
      </w:rPr>
    </w:lvl>
    <w:lvl w:ilvl="5" w:tplc="300A0005">
      <w:start w:val="1"/>
      <w:numFmt w:val="bullet"/>
      <w:lvlText w:val=""/>
      <w:lvlJc w:val="left"/>
      <w:pPr>
        <w:ind w:left="5025" w:hanging="360"/>
      </w:pPr>
      <w:rPr>
        <w:rFonts w:ascii="Wingdings" w:hAnsi="Wingdings" w:hint="default"/>
      </w:rPr>
    </w:lvl>
    <w:lvl w:ilvl="6" w:tplc="300A0001">
      <w:start w:val="1"/>
      <w:numFmt w:val="bullet"/>
      <w:lvlText w:val=""/>
      <w:lvlJc w:val="left"/>
      <w:pPr>
        <w:ind w:left="5745" w:hanging="360"/>
      </w:pPr>
      <w:rPr>
        <w:rFonts w:ascii="Symbol" w:hAnsi="Symbol" w:hint="default"/>
      </w:rPr>
    </w:lvl>
    <w:lvl w:ilvl="7" w:tplc="300A0003">
      <w:start w:val="1"/>
      <w:numFmt w:val="bullet"/>
      <w:lvlText w:val="o"/>
      <w:lvlJc w:val="left"/>
      <w:pPr>
        <w:ind w:left="6465" w:hanging="360"/>
      </w:pPr>
      <w:rPr>
        <w:rFonts w:ascii="Courier New" w:hAnsi="Courier New" w:cs="Courier New" w:hint="default"/>
      </w:rPr>
    </w:lvl>
    <w:lvl w:ilvl="8" w:tplc="300A0005">
      <w:start w:val="1"/>
      <w:numFmt w:val="bullet"/>
      <w:lvlText w:val=""/>
      <w:lvlJc w:val="left"/>
      <w:pPr>
        <w:ind w:left="7185" w:hanging="36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10"/>
  </w:num>
  <w:num w:numId="8">
    <w:abstractNumId w:val="7"/>
  </w:num>
  <w:num w:numId="9">
    <w:abstractNumId w:val="12"/>
  </w:num>
  <w:num w:numId="10">
    <w:abstractNumId w:val="3"/>
  </w:num>
  <w:num w:numId="11">
    <w:abstractNumId w:val="13"/>
  </w:num>
  <w:num w:numId="12">
    <w:abstractNumId w:val="6"/>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293"/>
    <w:rsid w:val="0000260C"/>
    <w:rsid w:val="0000685D"/>
    <w:rsid w:val="00030563"/>
    <w:rsid w:val="00032F82"/>
    <w:rsid w:val="000352AB"/>
    <w:rsid w:val="00056E6E"/>
    <w:rsid w:val="00065919"/>
    <w:rsid w:val="000831B9"/>
    <w:rsid w:val="000B43D3"/>
    <w:rsid w:val="000D10DC"/>
    <w:rsid w:val="000D37D5"/>
    <w:rsid w:val="00116757"/>
    <w:rsid w:val="00120B48"/>
    <w:rsid w:val="00143780"/>
    <w:rsid w:val="001477C7"/>
    <w:rsid w:val="00163018"/>
    <w:rsid w:val="001842A7"/>
    <w:rsid w:val="001A0586"/>
    <w:rsid w:val="001A1FF5"/>
    <w:rsid w:val="001C61DF"/>
    <w:rsid w:val="001D1769"/>
    <w:rsid w:val="001F31B3"/>
    <w:rsid w:val="0020428A"/>
    <w:rsid w:val="00244F15"/>
    <w:rsid w:val="002604F0"/>
    <w:rsid w:val="00271E50"/>
    <w:rsid w:val="00296705"/>
    <w:rsid w:val="002B0297"/>
    <w:rsid w:val="002E1147"/>
    <w:rsid w:val="002E6DBC"/>
    <w:rsid w:val="00311A6A"/>
    <w:rsid w:val="003179FE"/>
    <w:rsid w:val="00323164"/>
    <w:rsid w:val="00360E8D"/>
    <w:rsid w:val="003937BA"/>
    <w:rsid w:val="003A30F9"/>
    <w:rsid w:val="003D5482"/>
    <w:rsid w:val="00434E14"/>
    <w:rsid w:val="00435532"/>
    <w:rsid w:val="004374F1"/>
    <w:rsid w:val="00485ADE"/>
    <w:rsid w:val="004E6D9F"/>
    <w:rsid w:val="00503242"/>
    <w:rsid w:val="0054150A"/>
    <w:rsid w:val="005702CB"/>
    <w:rsid w:val="005766FE"/>
    <w:rsid w:val="00595B94"/>
    <w:rsid w:val="005B12DF"/>
    <w:rsid w:val="005B3781"/>
    <w:rsid w:val="005B648D"/>
    <w:rsid w:val="005B70F4"/>
    <w:rsid w:val="006126F6"/>
    <w:rsid w:val="00633A92"/>
    <w:rsid w:val="00660551"/>
    <w:rsid w:val="00662B87"/>
    <w:rsid w:val="006826C6"/>
    <w:rsid w:val="006B16A3"/>
    <w:rsid w:val="006B54C5"/>
    <w:rsid w:val="006B6592"/>
    <w:rsid w:val="006D0C94"/>
    <w:rsid w:val="006E106A"/>
    <w:rsid w:val="006E2198"/>
    <w:rsid w:val="006F04D7"/>
    <w:rsid w:val="006F54AA"/>
    <w:rsid w:val="006F5C42"/>
    <w:rsid w:val="00701AF7"/>
    <w:rsid w:val="0070445B"/>
    <w:rsid w:val="00723FA9"/>
    <w:rsid w:val="00732568"/>
    <w:rsid w:val="007347CD"/>
    <w:rsid w:val="00744823"/>
    <w:rsid w:val="007A0B21"/>
    <w:rsid w:val="007A415A"/>
    <w:rsid w:val="007D2778"/>
    <w:rsid w:val="007D3624"/>
    <w:rsid w:val="00851B34"/>
    <w:rsid w:val="00855E42"/>
    <w:rsid w:val="0086057C"/>
    <w:rsid w:val="008E37F7"/>
    <w:rsid w:val="008E4120"/>
    <w:rsid w:val="008F07DB"/>
    <w:rsid w:val="00904C6B"/>
    <w:rsid w:val="00912191"/>
    <w:rsid w:val="00913942"/>
    <w:rsid w:val="009172E3"/>
    <w:rsid w:val="009215BA"/>
    <w:rsid w:val="00943B36"/>
    <w:rsid w:val="00963F17"/>
    <w:rsid w:val="009724FB"/>
    <w:rsid w:val="00972F59"/>
    <w:rsid w:val="009A06C6"/>
    <w:rsid w:val="009B58FA"/>
    <w:rsid w:val="009C55A6"/>
    <w:rsid w:val="009D4CCB"/>
    <w:rsid w:val="00A10FC1"/>
    <w:rsid w:val="00A12674"/>
    <w:rsid w:val="00A210B3"/>
    <w:rsid w:val="00A4177F"/>
    <w:rsid w:val="00A57EB0"/>
    <w:rsid w:val="00A60B01"/>
    <w:rsid w:val="00A72EFB"/>
    <w:rsid w:val="00A95CC4"/>
    <w:rsid w:val="00AA1D43"/>
    <w:rsid w:val="00AC044A"/>
    <w:rsid w:val="00AF1277"/>
    <w:rsid w:val="00AF5847"/>
    <w:rsid w:val="00B217C5"/>
    <w:rsid w:val="00B303A9"/>
    <w:rsid w:val="00B32E76"/>
    <w:rsid w:val="00B81139"/>
    <w:rsid w:val="00B838D2"/>
    <w:rsid w:val="00BD27CC"/>
    <w:rsid w:val="00BE59B2"/>
    <w:rsid w:val="00BF1A54"/>
    <w:rsid w:val="00BF1CC9"/>
    <w:rsid w:val="00BF3E80"/>
    <w:rsid w:val="00BF3F32"/>
    <w:rsid w:val="00C02463"/>
    <w:rsid w:val="00C0691B"/>
    <w:rsid w:val="00C10CD5"/>
    <w:rsid w:val="00C55915"/>
    <w:rsid w:val="00C607C1"/>
    <w:rsid w:val="00C60FDE"/>
    <w:rsid w:val="00C645C5"/>
    <w:rsid w:val="00C811F6"/>
    <w:rsid w:val="00CA1C1A"/>
    <w:rsid w:val="00CD15D8"/>
    <w:rsid w:val="00CD326A"/>
    <w:rsid w:val="00CF66EF"/>
    <w:rsid w:val="00D01C2C"/>
    <w:rsid w:val="00D0729B"/>
    <w:rsid w:val="00D13EF4"/>
    <w:rsid w:val="00D303F4"/>
    <w:rsid w:val="00D31DCF"/>
    <w:rsid w:val="00D4055D"/>
    <w:rsid w:val="00D52E67"/>
    <w:rsid w:val="00D53A7D"/>
    <w:rsid w:val="00D86086"/>
    <w:rsid w:val="00DB40EC"/>
    <w:rsid w:val="00E1501D"/>
    <w:rsid w:val="00E35E0F"/>
    <w:rsid w:val="00E52428"/>
    <w:rsid w:val="00E67B52"/>
    <w:rsid w:val="00EA3FE4"/>
    <w:rsid w:val="00EA47DE"/>
    <w:rsid w:val="00EC5E67"/>
    <w:rsid w:val="00EE4215"/>
    <w:rsid w:val="00EE54A8"/>
    <w:rsid w:val="00F03954"/>
    <w:rsid w:val="00F14293"/>
    <w:rsid w:val="00F16AAD"/>
    <w:rsid w:val="00F36CD3"/>
    <w:rsid w:val="00F3725F"/>
    <w:rsid w:val="00F373D1"/>
    <w:rsid w:val="00F42BF1"/>
    <w:rsid w:val="00F42DDF"/>
    <w:rsid w:val="00F62959"/>
    <w:rsid w:val="00F62A53"/>
    <w:rsid w:val="00F65324"/>
    <w:rsid w:val="00F76977"/>
    <w:rsid w:val="00F95FF2"/>
    <w:rsid w:val="00FC4288"/>
    <w:rsid w:val="00FD1AC1"/>
    <w:rsid w:val="00FE737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293"/>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F14293"/>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F14293"/>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F14293"/>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F14293"/>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F14293"/>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F14293"/>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F14293"/>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F14293"/>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F14293"/>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4293"/>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F14293"/>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F14293"/>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F14293"/>
    <w:rPr>
      <w:rFonts w:eastAsiaTheme="minorEastAsia"/>
      <w:b/>
      <w:bCs/>
      <w:sz w:val="28"/>
      <w:szCs w:val="28"/>
      <w:lang w:val="en-US"/>
    </w:rPr>
  </w:style>
  <w:style w:type="character" w:customStyle="1" w:styleId="Ttulo5Car">
    <w:name w:val="Título 5 Car"/>
    <w:basedOn w:val="Fuentedeprrafopredeter"/>
    <w:link w:val="Ttulo5"/>
    <w:uiPriority w:val="9"/>
    <w:semiHidden/>
    <w:rsid w:val="00F14293"/>
    <w:rPr>
      <w:rFonts w:eastAsiaTheme="minorEastAsia"/>
      <w:b/>
      <w:bCs/>
      <w:i/>
      <w:iCs/>
      <w:sz w:val="26"/>
      <w:szCs w:val="26"/>
      <w:lang w:val="en-US"/>
    </w:rPr>
  </w:style>
  <w:style w:type="character" w:customStyle="1" w:styleId="Ttulo6Car">
    <w:name w:val="Título 6 Car"/>
    <w:basedOn w:val="Fuentedeprrafopredeter"/>
    <w:link w:val="Ttulo6"/>
    <w:rsid w:val="00F14293"/>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14293"/>
    <w:rPr>
      <w:rFonts w:eastAsiaTheme="minorEastAsia"/>
      <w:sz w:val="24"/>
      <w:szCs w:val="24"/>
      <w:lang w:val="en-US"/>
    </w:rPr>
  </w:style>
  <w:style w:type="character" w:customStyle="1" w:styleId="Ttulo8Car">
    <w:name w:val="Título 8 Car"/>
    <w:basedOn w:val="Fuentedeprrafopredeter"/>
    <w:link w:val="Ttulo8"/>
    <w:uiPriority w:val="9"/>
    <w:semiHidden/>
    <w:rsid w:val="00F14293"/>
    <w:rPr>
      <w:rFonts w:eastAsiaTheme="minorEastAsia"/>
      <w:i/>
      <w:iCs/>
      <w:sz w:val="24"/>
      <w:szCs w:val="24"/>
      <w:lang w:val="en-US"/>
    </w:rPr>
  </w:style>
  <w:style w:type="character" w:customStyle="1" w:styleId="Ttulo9Car">
    <w:name w:val="Título 9 Car"/>
    <w:basedOn w:val="Fuentedeprrafopredeter"/>
    <w:link w:val="Ttulo9"/>
    <w:uiPriority w:val="9"/>
    <w:semiHidden/>
    <w:rsid w:val="00F14293"/>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244F15"/>
    <w:pPr>
      <w:tabs>
        <w:tab w:val="center" w:pos="4419"/>
        <w:tab w:val="right" w:pos="8838"/>
      </w:tabs>
    </w:pPr>
  </w:style>
  <w:style w:type="character" w:customStyle="1" w:styleId="EncabezadoCar">
    <w:name w:val="Encabezado Car"/>
    <w:basedOn w:val="Fuentedeprrafopredeter"/>
    <w:link w:val="Encabezado"/>
    <w:uiPriority w:val="99"/>
    <w:rsid w:val="00244F15"/>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244F15"/>
    <w:pPr>
      <w:tabs>
        <w:tab w:val="center" w:pos="4419"/>
        <w:tab w:val="right" w:pos="8838"/>
      </w:tabs>
    </w:pPr>
  </w:style>
  <w:style w:type="character" w:customStyle="1" w:styleId="PiedepginaCar">
    <w:name w:val="Pie de página Car"/>
    <w:basedOn w:val="Fuentedeprrafopredeter"/>
    <w:link w:val="Piedepgina"/>
    <w:uiPriority w:val="99"/>
    <w:rsid w:val="00244F15"/>
    <w:rPr>
      <w:rFonts w:ascii="Times New Roman" w:eastAsia="Times New Roman" w:hAnsi="Times New Roman" w:cs="Times New Roman"/>
      <w:sz w:val="20"/>
      <w:szCs w:val="20"/>
      <w:lang w:val="en-US"/>
    </w:rPr>
  </w:style>
  <w:style w:type="paragraph" w:styleId="Prrafodelista">
    <w:name w:val="List Paragraph"/>
    <w:aliases w:val="TIT 2 IND"/>
    <w:basedOn w:val="Normal"/>
    <w:link w:val="PrrafodelistaCar"/>
    <w:uiPriority w:val="34"/>
    <w:qFormat/>
    <w:rsid w:val="00F42BF1"/>
    <w:pPr>
      <w:spacing w:after="200" w:line="276" w:lineRule="auto"/>
      <w:ind w:left="720"/>
      <w:contextualSpacing/>
    </w:pPr>
    <w:rPr>
      <w:rFonts w:ascii="Calibri" w:eastAsia="Calibri" w:hAnsi="Calibri"/>
      <w:sz w:val="22"/>
      <w:szCs w:val="22"/>
    </w:rPr>
  </w:style>
  <w:style w:type="table" w:styleId="Tablaconcuadrcula">
    <w:name w:val="Table Grid"/>
    <w:basedOn w:val="Tablanormal"/>
    <w:uiPriority w:val="39"/>
    <w:rsid w:val="00F42B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9B58FA"/>
    <w:rPr>
      <w:color w:val="0000FF"/>
      <w:u w:val="single"/>
    </w:rPr>
  </w:style>
  <w:style w:type="character" w:styleId="Hipervnculovisitado">
    <w:name w:val="FollowedHyperlink"/>
    <w:basedOn w:val="Fuentedeprrafopredeter"/>
    <w:uiPriority w:val="99"/>
    <w:semiHidden/>
    <w:unhideWhenUsed/>
    <w:rsid w:val="009B58FA"/>
    <w:rPr>
      <w:color w:val="800080"/>
      <w:u w:val="single"/>
    </w:rPr>
  </w:style>
  <w:style w:type="paragraph" w:customStyle="1" w:styleId="xl63">
    <w:name w:val="xl63"/>
    <w:basedOn w:val="Normal"/>
    <w:rsid w:val="009B58FA"/>
    <w:pPr>
      <w:spacing w:before="100" w:beforeAutospacing="1" w:after="100" w:afterAutospacing="1"/>
    </w:pPr>
    <w:rPr>
      <w:sz w:val="16"/>
      <w:szCs w:val="16"/>
      <w:lang w:eastAsia="es-EC"/>
    </w:rPr>
  </w:style>
  <w:style w:type="paragraph" w:customStyle="1" w:styleId="xl64">
    <w:name w:val="xl64"/>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65">
    <w:name w:val="xl65"/>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66">
    <w:name w:val="xl66"/>
    <w:basedOn w:val="Normal"/>
    <w:rsid w:val="009B58FA"/>
    <w:pPr>
      <w:spacing w:before="100" w:beforeAutospacing="1" w:after="100" w:afterAutospacing="1"/>
    </w:pPr>
    <w:rPr>
      <w:sz w:val="16"/>
      <w:szCs w:val="16"/>
      <w:lang w:eastAsia="es-EC"/>
    </w:rPr>
  </w:style>
  <w:style w:type="paragraph" w:customStyle="1" w:styleId="xl67">
    <w:name w:val="xl67"/>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68">
    <w:name w:val="xl68"/>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69">
    <w:name w:val="xl69"/>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70">
    <w:name w:val="xl70"/>
    <w:basedOn w:val="Normal"/>
    <w:rsid w:val="009B58FA"/>
    <w:pPr>
      <w:spacing w:before="100" w:beforeAutospacing="1" w:after="100" w:afterAutospacing="1"/>
      <w:textAlignment w:val="center"/>
    </w:pPr>
    <w:rPr>
      <w:b/>
      <w:bCs/>
      <w:sz w:val="16"/>
      <w:szCs w:val="16"/>
      <w:lang w:eastAsia="es-EC"/>
    </w:rPr>
  </w:style>
  <w:style w:type="paragraph" w:customStyle="1" w:styleId="xl71">
    <w:name w:val="xl71"/>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eastAsia="es-EC"/>
    </w:rPr>
  </w:style>
  <w:style w:type="paragraph" w:customStyle="1" w:styleId="xl72">
    <w:name w:val="xl72"/>
    <w:basedOn w:val="Normal"/>
    <w:rsid w:val="009B58FA"/>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73">
    <w:name w:val="xl73"/>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6"/>
      <w:szCs w:val="16"/>
      <w:lang w:eastAsia="es-EC"/>
    </w:rPr>
  </w:style>
  <w:style w:type="paragraph" w:customStyle="1" w:styleId="xl74">
    <w:name w:val="xl74"/>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lang w:eastAsia="es-EC"/>
    </w:rPr>
  </w:style>
  <w:style w:type="paragraph" w:customStyle="1" w:styleId="xl75">
    <w:name w:val="xl75"/>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lang w:eastAsia="es-EC"/>
    </w:rPr>
  </w:style>
  <w:style w:type="paragraph" w:customStyle="1" w:styleId="xl76">
    <w:name w:val="xl76"/>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lang w:eastAsia="es-EC"/>
    </w:rPr>
  </w:style>
  <w:style w:type="paragraph" w:customStyle="1" w:styleId="xl77">
    <w:name w:val="xl77"/>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eastAsia="es-EC"/>
    </w:rPr>
  </w:style>
  <w:style w:type="paragraph" w:customStyle="1" w:styleId="xl78">
    <w:name w:val="xl78"/>
    <w:basedOn w:val="Normal"/>
    <w:rsid w:val="009B58FA"/>
    <w:pPr>
      <w:pBdr>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79">
    <w:name w:val="xl79"/>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eastAsia="es-EC"/>
    </w:rPr>
  </w:style>
  <w:style w:type="paragraph" w:customStyle="1" w:styleId="xl80">
    <w:name w:val="xl80"/>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16"/>
      <w:szCs w:val="16"/>
      <w:lang w:eastAsia="es-EC"/>
    </w:rPr>
  </w:style>
  <w:style w:type="paragraph" w:customStyle="1" w:styleId="xl81">
    <w:name w:val="xl81"/>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82">
    <w:name w:val="xl82"/>
    <w:basedOn w:val="Normal"/>
    <w:rsid w:val="009B58FA"/>
    <w:pPr>
      <w:pBdr>
        <w:top w:val="single" w:sz="8" w:space="0" w:color="auto"/>
        <w:left w:val="single" w:sz="4" w:space="0" w:color="auto"/>
      </w:pBdr>
      <w:spacing w:before="100" w:beforeAutospacing="1" w:after="100" w:afterAutospacing="1"/>
      <w:jc w:val="center"/>
    </w:pPr>
    <w:rPr>
      <w:sz w:val="16"/>
      <w:szCs w:val="16"/>
      <w:lang w:eastAsia="es-EC"/>
    </w:rPr>
  </w:style>
  <w:style w:type="paragraph" w:customStyle="1" w:styleId="xl83">
    <w:name w:val="xl83"/>
    <w:basedOn w:val="Normal"/>
    <w:rsid w:val="009B58FA"/>
    <w:pPr>
      <w:pBdr>
        <w:top w:val="single" w:sz="8" w:space="0" w:color="auto"/>
      </w:pBdr>
      <w:spacing w:before="100" w:beforeAutospacing="1" w:after="100" w:afterAutospacing="1"/>
      <w:jc w:val="center"/>
    </w:pPr>
    <w:rPr>
      <w:sz w:val="16"/>
      <w:szCs w:val="16"/>
      <w:lang w:eastAsia="es-EC"/>
    </w:rPr>
  </w:style>
  <w:style w:type="paragraph" w:customStyle="1" w:styleId="xl84">
    <w:name w:val="xl84"/>
    <w:basedOn w:val="Normal"/>
    <w:rsid w:val="009B58FA"/>
    <w:pPr>
      <w:pBdr>
        <w:left w:val="single" w:sz="4" w:space="0" w:color="auto"/>
      </w:pBdr>
      <w:spacing w:before="100" w:beforeAutospacing="1" w:after="100" w:afterAutospacing="1"/>
      <w:jc w:val="center"/>
    </w:pPr>
    <w:rPr>
      <w:sz w:val="16"/>
      <w:szCs w:val="16"/>
      <w:lang w:eastAsia="es-EC"/>
    </w:rPr>
  </w:style>
  <w:style w:type="paragraph" w:customStyle="1" w:styleId="xl85">
    <w:name w:val="xl85"/>
    <w:basedOn w:val="Normal"/>
    <w:rsid w:val="009B58FA"/>
    <w:pPr>
      <w:spacing w:before="100" w:beforeAutospacing="1" w:after="100" w:afterAutospacing="1"/>
      <w:jc w:val="center"/>
    </w:pPr>
    <w:rPr>
      <w:sz w:val="16"/>
      <w:szCs w:val="16"/>
      <w:lang w:eastAsia="es-EC"/>
    </w:rPr>
  </w:style>
  <w:style w:type="paragraph" w:customStyle="1" w:styleId="xl86">
    <w:name w:val="xl86"/>
    <w:basedOn w:val="Normal"/>
    <w:rsid w:val="009B58FA"/>
    <w:pPr>
      <w:pBdr>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87">
    <w:name w:val="xl87"/>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b/>
      <w:bCs/>
      <w:sz w:val="16"/>
      <w:szCs w:val="16"/>
      <w:lang w:eastAsia="es-EC"/>
    </w:rPr>
  </w:style>
  <w:style w:type="paragraph" w:customStyle="1" w:styleId="xl88">
    <w:name w:val="xl88"/>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eastAsia="es-EC"/>
    </w:rPr>
  </w:style>
  <w:style w:type="paragraph" w:customStyle="1" w:styleId="xl89">
    <w:name w:val="xl89"/>
    <w:basedOn w:val="Normal"/>
    <w:rsid w:val="009B58FA"/>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0">
    <w:name w:val="xl90"/>
    <w:basedOn w:val="Normal"/>
    <w:rsid w:val="009B58FA"/>
    <w:pPr>
      <w:pBdr>
        <w:left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1">
    <w:name w:val="xl91"/>
    <w:basedOn w:val="Normal"/>
    <w:rsid w:val="009B58FA"/>
    <w:pPr>
      <w:pBdr>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2">
    <w:name w:val="xl92"/>
    <w:basedOn w:val="Normal"/>
    <w:rsid w:val="009B58FA"/>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3">
    <w:name w:val="xl93"/>
    <w:basedOn w:val="Normal"/>
    <w:rsid w:val="009B58FA"/>
    <w:pPr>
      <w:pBdr>
        <w:left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4">
    <w:name w:val="xl94"/>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5">
    <w:name w:val="xl95"/>
    <w:basedOn w:val="Normal"/>
    <w:rsid w:val="009B58FA"/>
    <w:pPr>
      <w:spacing w:before="100" w:beforeAutospacing="1" w:after="100" w:afterAutospacing="1"/>
    </w:pPr>
    <w:rPr>
      <w:sz w:val="16"/>
      <w:szCs w:val="16"/>
      <w:lang w:eastAsia="es-EC"/>
    </w:rPr>
  </w:style>
  <w:style w:type="paragraph" w:customStyle="1" w:styleId="xl96">
    <w:name w:val="xl96"/>
    <w:basedOn w:val="Normal"/>
    <w:rsid w:val="00C60FDE"/>
    <w:pPr>
      <w:pBdr>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7">
    <w:name w:val="xl97"/>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8">
    <w:name w:val="xl98"/>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9">
    <w:name w:val="xl99"/>
    <w:basedOn w:val="Normal"/>
    <w:rsid w:val="00C60FD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0">
    <w:name w:val="xl100"/>
    <w:basedOn w:val="Normal"/>
    <w:rsid w:val="00C60FDE"/>
    <w:pPr>
      <w:pBdr>
        <w:left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1">
    <w:name w:val="xl101"/>
    <w:basedOn w:val="Normal"/>
    <w:rsid w:val="00C60FDE"/>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2">
    <w:name w:val="xl102"/>
    <w:basedOn w:val="Normal"/>
    <w:rsid w:val="00C60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3">
    <w:name w:val="xl103"/>
    <w:basedOn w:val="Normal"/>
    <w:rsid w:val="00C60FDE"/>
    <w:pPr>
      <w:pBdr>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4">
    <w:name w:val="xl104"/>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5">
    <w:name w:val="xl105"/>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6">
    <w:name w:val="xl106"/>
    <w:basedOn w:val="Normal"/>
    <w:rsid w:val="00C60F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6"/>
      <w:szCs w:val="16"/>
      <w:lang w:eastAsia="es-EC"/>
    </w:rPr>
  </w:style>
  <w:style w:type="paragraph" w:customStyle="1" w:styleId="xl107">
    <w:name w:val="xl107"/>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08">
    <w:name w:val="xl108"/>
    <w:basedOn w:val="Normal"/>
    <w:rsid w:val="00C60FDE"/>
    <w:pPr>
      <w:pBdr>
        <w:left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09">
    <w:name w:val="xl109"/>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0">
    <w:name w:val="xl110"/>
    <w:basedOn w:val="Normal"/>
    <w:rsid w:val="00C60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1">
    <w:name w:val="xl111"/>
    <w:basedOn w:val="Normal"/>
    <w:rsid w:val="00C60FDE"/>
    <w:pPr>
      <w:spacing w:before="100" w:beforeAutospacing="1" w:after="100" w:afterAutospacing="1"/>
      <w:jc w:val="center"/>
      <w:textAlignment w:val="center"/>
    </w:pPr>
    <w:rPr>
      <w:b/>
      <w:bCs/>
      <w:sz w:val="16"/>
      <w:szCs w:val="16"/>
      <w:lang w:eastAsia="es-EC"/>
    </w:rPr>
  </w:style>
  <w:style w:type="paragraph" w:customStyle="1" w:styleId="xl112">
    <w:name w:val="xl112"/>
    <w:basedOn w:val="Normal"/>
    <w:rsid w:val="00C60FDE"/>
    <w:pPr>
      <w:pBdr>
        <w:top w:val="single" w:sz="4" w:space="0" w:color="auto"/>
        <w:left w:val="single" w:sz="4" w:space="0" w:color="auto"/>
      </w:pBdr>
      <w:spacing w:before="100" w:beforeAutospacing="1" w:after="100" w:afterAutospacing="1"/>
      <w:jc w:val="center"/>
      <w:textAlignment w:val="center"/>
    </w:pPr>
    <w:rPr>
      <w:sz w:val="16"/>
      <w:szCs w:val="16"/>
      <w:lang w:eastAsia="es-EC"/>
    </w:rPr>
  </w:style>
  <w:style w:type="paragraph" w:customStyle="1" w:styleId="xl113">
    <w:name w:val="xl113"/>
    <w:basedOn w:val="Normal"/>
    <w:rsid w:val="00C60FDE"/>
    <w:pPr>
      <w:pBdr>
        <w:top w:val="single" w:sz="4" w:space="0" w:color="auto"/>
      </w:pBdr>
      <w:spacing w:before="100" w:beforeAutospacing="1" w:after="100" w:afterAutospacing="1"/>
      <w:jc w:val="center"/>
      <w:textAlignment w:val="center"/>
    </w:pPr>
    <w:rPr>
      <w:sz w:val="16"/>
      <w:szCs w:val="16"/>
      <w:lang w:eastAsia="es-EC"/>
    </w:rPr>
  </w:style>
  <w:style w:type="paragraph" w:customStyle="1" w:styleId="xl114">
    <w:name w:val="xl114"/>
    <w:basedOn w:val="Normal"/>
    <w:rsid w:val="00C60FDE"/>
    <w:pPr>
      <w:pBdr>
        <w:top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5">
    <w:name w:val="xl115"/>
    <w:basedOn w:val="Normal"/>
    <w:rsid w:val="00C60FDE"/>
    <w:pPr>
      <w:pBdr>
        <w:left w:val="single" w:sz="4" w:space="0" w:color="auto"/>
      </w:pBdr>
      <w:spacing w:before="100" w:beforeAutospacing="1" w:after="100" w:afterAutospacing="1"/>
      <w:jc w:val="center"/>
      <w:textAlignment w:val="center"/>
    </w:pPr>
    <w:rPr>
      <w:sz w:val="16"/>
      <w:szCs w:val="16"/>
      <w:lang w:eastAsia="es-EC"/>
    </w:rPr>
  </w:style>
  <w:style w:type="paragraph" w:customStyle="1" w:styleId="xl116">
    <w:name w:val="xl116"/>
    <w:basedOn w:val="Normal"/>
    <w:rsid w:val="00C60FDE"/>
    <w:pPr>
      <w:spacing w:before="100" w:beforeAutospacing="1" w:after="100" w:afterAutospacing="1"/>
      <w:jc w:val="center"/>
      <w:textAlignment w:val="center"/>
    </w:pPr>
    <w:rPr>
      <w:sz w:val="16"/>
      <w:szCs w:val="16"/>
      <w:lang w:eastAsia="es-EC"/>
    </w:rPr>
  </w:style>
  <w:style w:type="paragraph" w:customStyle="1" w:styleId="xl117">
    <w:name w:val="xl117"/>
    <w:basedOn w:val="Normal"/>
    <w:rsid w:val="00C60FDE"/>
    <w:pPr>
      <w:pBdr>
        <w:right w:val="single" w:sz="4" w:space="0" w:color="auto"/>
      </w:pBdr>
      <w:spacing w:before="100" w:beforeAutospacing="1" w:after="100" w:afterAutospacing="1"/>
      <w:jc w:val="center"/>
      <w:textAlignment w:val="center"/>
    </w:pPr>
    <w:rPr>
      <w:sz w:val="16"/>
      <w:szCs w:val="16"/>
      <w:lang w:eastAsia="es-EC"/>
    </w:rPr>
  </w:style>
  <w:style w:type="paragraph" w:customStyle="1" w:styleId="Default">
    <w:name w:val="Default"/>
    <w:rsid w:val="001842A7"/>
    <w:pPr>
      <w:autoSpaceDE w:val="0"/>
      <w:autoSpaceDN w:val="0"/>
      <w:adjustRightInd w:val="0"/>
      <w:spacing w:after="0" w:line="240" w:lineRule="auto"/>
    </w:pPr>
    <w:rPr>
      <w:rFonts w:ascii="Calibri" w:hAnsi="Calibri" w:cs="Calibri"/>
      <w:color w:val="000000"/>
      <w:sz w:val="24"/>
      <w:szCs w:val="24"/>
    </w:rPr>
  </w:style>
  <w:style w:type="paragraph" w:styleId="Sinespaciado">
    <w:name w:val="No Spacing"/>
    <w:uiPriority w:val="1"/>
    <w:qFormat/>
    <w:rsid w:val="001842A7"/>
    <w:pPr>
      <w:spacing w:after="0" w:line="240" w:lineRule="auto"/>
    </w:pPr>
    <w:rPr>
      <w:rFonts w:ascii="Times New Roman" w:eastAsia="Times New Roman" w:hAnsi="Times New Roman" w:cs="Times New Roman"/>
      <w:sz w:val="20"/>
      <w:szCs w:val="20"/>
    </w:rPr>
  </w:style>
  <w:style w:type="paragraph" w:styleId="Textodeglobo">
    <w:name w:val="Balloon Text"/>
    <w:basedOn w:val="Normal"/>
    <w:link w:val="TextodegloboCar"/>
    <w:uiPriority w:val="99"/>
    <w:semiHidden/>
    <w:unhideWhenUsed/>
    <w:rsid w:val="003937BA"/>
    <w:rPr>
      <w:rFonts w:ascii="Tahoma" w:hAnsi="Tahoma" w:cs="Tahoma"/>
      <w:sz w:val="16"/>
      <w:szCs w:val="16"/>
    </w:rPr>
  </w:style>
  <w:style w:type="character" w:customStyle="1" w:styleId="TextodegloboCar">
    <w:name w:val="Texto de globo Car"/>
    <w:basedOn w:val="Fuentedeprrafopredeter"/>
    <w:link w:val="Textodeglobo"/>
    <w:uiPriority w:val="99"/>
    <w:semiHidden/>
    <w:rsid w:val="003937BA"/>
    <w:rPr>
      <w:rFonts w:ascii="Tahoma" w:eastAsia="Times New Roman" w:hAnsi="Tahoma" w:cs="Tahoma"/>
      <w:sz w:val="16"/>
      <w:szCs w:val="16"/>
    </w:rPr>
  </w:style>
  <w:style w:type="character" w:customStyle="1" w:styleId="PrrafodelistaCar">
    <w:name w:val="Párrafo de lista Car"/>
    <w:aliases w:val="TIT 2 IND Car"/>
    <w:link w:val="Prrafodelista"/>
    <w:uiPriority w:val="34"/>
    <w:locked/>
    <w:rsid w:val="00F373D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293"/>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F14293"/>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F14293"/>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F14293"/>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F14293"/>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F14293"/>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F14293"/>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F14293"/>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F14293"/>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F14293"/>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4293"/>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F14293"/>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F14293"/>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F14293"/>
    <w:rPr>
      <w:rFonts w:eastAsiaTheme="minorEastAsia"/>
      <w:b/>
      <w:bCs/>
      <w:sz w:val="28"/>
      <w:szCs w:val="28"/>
      <w:lang w:val="en-US"/>
    </w:rPr>
  </w:style>
  <w:style w:type="character" w:customStyle="1" w:styleId="Ttulo5Car">
    <w:name w:val="Título 5 Car"/>
    <w:basedOn w:val="Fuentedeprrafopredeter"/>
    <w:link w:val="Ttulo5"/>
    <w:uiPriority w:val="9"/>
    <w:semiHidden/>
    <w:rsid w:val="00F14293"/>
    <w:rPr>
      <w:rFonts w:eastAsiaTheme="minorEastAsia"/>
      <w:b/>
      <w:bCs/>
      <w:i/>
      <w:iCs/>
      <w:sz w:val="26"/>
      <w:szCs w:val="26"/>
      <w:lang w:val="en-US"/>
    </w:rPr>
  </w:style>
  <w:style w:type="character" w:customStyle="1" w:styleId="Ttulo6Car">
    <w:name w:val="Título 6 Car"/>
    <w:basedOn w:val="Fuentedeprrafopredeter"/>
    <w:link w:val="Ttulo6"/>
    <w:rsid w:val="00F14293"/>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14293"/>
    <w:rPr>
      <w:rFonts w:eastAsiaTheme="minorEastAsia"/>
      <w:sz w:val="24"/>
      <w:szCs w:val="24"/>
      <w:lang w:val="en-US"/>
    </w:rPr>
  </w:style>
  <w:style w:type="character" w:customStyle="1" w:styleId="Ttulo8Car">
    <w:name w:val="Título 8 Car"/>
    <w:basedOn w:val="Fuentedeprrafopredeter"/>
    <w:link w:val="Ttulo8"/>
    <w:uiPriority w:val="9"/>
    <w:semiHidden/>
    <w:rsid w:val="00F14293"/>
    <w:rPr>
      <w:rFonts w:eastAsiaTheme="minorEastAsia"/>
      <w:i/>
      <w:iCs/>
      <w:sz w:val="24"/>
      <w:szCs w:val="24"/>
      <w:lang w:val="en-US"/>
    </w:rPr>
  </w:style>
  <w:style w:type="character" w:customStyle="1" w:styleId="Ttulo9Car">
    <w:name w:val="Título 9 Car"/>
    <w:basedOn w:val="Fuentedeprrafopredeter"/>
    <w:link w:val="Ttulo9"/>
    <w:uiPriority w:val="9"/>
    <w:semiHidden/>
    <w:rsid w:val="00F14293"/>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244F15"/>
    <w:pPr>
      <w:tabs>
        <w:tab w:val="center" w:pos="4419"/>
        <w:tab w:val="right" w:pos="8838"/>
      </w:tabs>
    </w:pPr>
  </w:style>
  <w:style w:type="character" w:customStyle="1" w:styleId="EncabezadoCar">
    <w:name w:val="Encabezado Car"/>
    <w:basedOn w:val="Fuentedeprrafopredeter"/>
    <w:link w:val="Encabezado"/>
    <w:uiPriority w:val="99"/>
    <w:rsid w:val="00244F15"/>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244F15"/>
    <w:pPr>
      <w:tabs>
        <w:tab w:val="center" w:pos="4419"/>
        <w:tab w:val="right" w:pos="8838"/>
      </w:tabs>
    </w:pPr>
  </w:style>
  <w:style w:type="character" w:customStyle="1" w:styleId="PiedepginaCar">
    <w:name w:val="Pie de página Car"/>
    <w:basedOn w:val="Fuentedeprrafopredeter"/>
    <w:link w:val="Piedepgina"/>
    <w:uiPriority w:val="99"/>
    <w:rsid w:val="00244F15"/>
    <w:rPr>
      <w:rFonts w:ascii="Times New Roman" w:eastAsia="Times New Roman" w:hAnsi="Times New Roman" w:cs="Times New Roman"/>
      <w:sz w:val="20"/>
      <w:szCs w:val="20"/>
      <w:lang w:val="en-US"/>
    </w:rPr>
  </w:style>
  <w:style w:type="paragraph" w:styleId="Prrafodelista">
    <w:name w:val="List Paragraph"/>
    <w:aliases w:val="TIT 2 IND"/>
    <w:basedOn w:val="Normal"/>
    <w:link w:val="PrrafodelistaCar"/>
    <w:uiPriority w:val="34"/>
    <w:qFormat/>
    <w:rsid w:val="00F42BF1"/>
    <w:pPr>
      <w:spacing w:after="200" w:line="276" w:lineRule="auto"/>
      <w:ind w:left="720"/>
      <w:contextualSpacing/>
    </w:pPr>
    <w:rPr>
      <w:rFonts w:ascii="Calibri" w:eastAsia="Calibri" w:hAnsi="Calibri"/>
      <w:sz w:val="22"/>
      <w:szCs w:val="22"/>
    </w:rPr>
  </w:style>
  <w:style w:type="table" w:styleId="Tablaconcuadrcula">
    <w:name w:val="Table Grid"/>
    <w:basedOn w:val="Tablanormal"/>
    <w:uiPriority w:val="39"/>
    <w:rsid w:val="00F42B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9B58FA"/>
    <w:rPr>
      <w:color w:val="0000FF"/>
      <w:u w:val="single"/>
    </w:rPr>
  </w:style>
  <w:style w:type="character" w:styleId="Hipervnculovisitado">
    <w:name w:val="FollowedHyperlink"/>
    <w:basedOn w:val="Fuentedeprrafopredeter"/>
    <w:uiPriority w:val="99"/>
    <w:semiHidden/>
    <w:unhideWhenUsed/>
    <w:rsid w:val="009B58FA"/>
    <w:rPr>
      <w:color w:val="800080"/>
      <w:u w:val="single"/>
    </w:rPr>
  </w:style>
  <w:style w:type="paragraph" w:customStyle="1" w:styleId="xl63">
    <w:name w:val="xl63"/>
    <w:basedOn w:val="Normal"/>
    <w:rsid w:val="009B58FA"/>
    <w:pPr>
      <w:spacing w:before="100" w:beforeAutospacing="1" w:after="100" w:afterAutospacing="1"/>
    </w:pPr>
    <w:rPr>
      <w:sz w:val="16"/>
      <w:szCs w:val="16"/>
      <w:lang w:eastAsia="es-EC"/>
    </w:rPr>
  </w:style>
  <w:style w:type="paragraph" w:customStyle="1" w:styleId="xl64">
    <w:name w:val="xl64"/>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65">
    <w:name w:val="xl65"/>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66">
    <w:name w:val="xl66"/>
    <w:basedOn w:val="Normal"/>
    <w:rsid w:val="009B58FA"/>
    <w:pPr>
      <w:spacing w:before="100" w:beforeAutospacing="1" w:after="100" w:afterAutospacing="1"/>
    </w:pPr>
    <w:rPr>
      <w:sz w:val="16"/>
      <w:szCs w:val="16"/>
      <w:lang w:eastAsia="es-EC"/>
    </w:rPr>
  </w:style>
  <w:style w:type="paragraph" w:customStyle="1" w:styleId="xl67">
    <w:name w:val="xl67"/>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68">
    <w:name w:val="xl68"/>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69">
    <w:name w:val="xl69"/>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70">
    <w:name w:val="xl70"/>
    <w:basedOn w:val="Normal"/>
    <w:rsid w:val="009B58FA"/>
    <w:pPr>
      <w:spacing w:before="100" w:beforeAutospacing="1" w:after="100" w:afterAutospacing="1"/>
      <w:textAlignment w:val="center"/>
    </w:pPr>
    <w:rPr>
      <w:b/>
      <w:bCs/>
      <w:sz w:val="16"/>
      <w:szCs w:val="16"/>
      <w:lang w:eastAsia="es-EC"/>
    </w:rPr>
  </w:style>
  <w:style w:type="paragraph" w:customStyle="1" w:styleId="xl71">
    <w:name w:val="xl71"/>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eastAsia="es-EC"/>
    </w:rPr>
  </w:style>
  <w:style w:type="paragraph" w:customStyle="1" w:styleId="xl72">
    <w:name w:val="xl72"/>
    <w:basedOn w:val="Normal"/>
    <w:rsid w:val="009B58FA"/>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73">
    <w:name w:val="xl73"/>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6"/>
      <w:szCs w:val="16"/>
      <w:lang w:eastAsia="es-EC"/>
    </w:rPr>
  </w:style>
  <w:style w:type="paragraph" w:customStyle="1" w:styleId="xl74">
    <w:name w:val="xl74"/>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lang w:eastAsia="es-EC"/>
    </w:rPr>
  </w:style>
  <w:style w:type="paragraph" w:customStyle="1" w:styleId="xl75">
    <w:name w:val="xl75"/>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lang w:eastAsia="es-EC"/>
    </w:rPr>
  </w:style>
  <w:style w:type="paragraph" w:customStyle="1" w:styleId="xl76">
    <w:name w:val="xl76"/>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lang w:eastAsia="es-EC"/>
    </w:rPr>
  </w:style>
  <w:style w:type="paragraph" w:customStyle="1" w:styleId="xl77">
    <w:name w:val="xl77"/>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eastAsia="es-EC"/>
    </w:rPr>
  </w:style>
  <w:style w:type="paragraph" w:customStyle="1" w:styleId="xl78">
    <w:name w:val="xl78"/>
    <w:basedOn w:val="Normal"/>
    <w:rsid w:val="009B58FA"/>
    <w:pPr>
      <w:pBdr>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79">
    <w:name w:val="xl79"/>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eastAsia="es-EC"/>
    </w:rPr>
  </w:style>
  <w:style w:type="paragraph" w:customStyle="1" w:styleId="xl80">
    <w:name w:val="xl80"/>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16"/>
      <w:szCs w:val="16"/>
      <w:lang w:eastAsia="es-EC"/>
    </w:rPr>
  </w:style>
  <w:style w:type="paragraph" w:customStyle="1" w:styleId="xl81">
    <w:name w:val="xl81"/>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82">
    <w:name w:val="xl82"/>
    <w:basedOn w:val="Normal"/>
    <w:rsid w:val="009B58FA"/>
    <w:pPr>
      <w:pBdr>
        <w:top w:val="single" w:sz="8" w:space="0" w:color="auto"/>
        <w:left w:val="single" w:sz="4" w:space="0" w:color="auto"/>
      </w:pBdr>
      <w:spacing w:before="100" w:beforeAutospacing="1" w:after="100" w:afterAutospacing="1"/>
      <w:jc w:val="center"/>
    </w:pPr>
    <w:rPr>
      <w:sz w:val="16"/>
      <w:szCs w:val="16"/>
      <w:lang w:eastAsia="es-EC"/>
    </w:rPr>
  </w:style>
  <w:style w:type="paragraph" w:customStyle="1" w:styleId="xl83">
    <w:name w:val="xl83"/>
    <w:basedOn w:val="Normal"/>
    <w:rsid w:val="009B58FA"/>
    <w:pPr>
      <w:pBdr>
        <w:top w:val="single" w:sz="8" w:space="0" w:color="auto"/>
      </w:pBdr>
      <w:spacing w:before="100" w:beforeAutospacing="1" w:after="100" w:afterAutospacing="1"/>
      <w:jc w:val="center"/>
    </w:pPr>
    <w:rPr>
      <w:sz w:val="16"/>
      <w:szCs w:val="16"/>
      <w:lang w:eastAsia="es-EC"/>
    </w:rPr>
  </w:style>
  <w:style w:type="paragraph" w:customStyle="1" w:styleId="xl84">
    <w:name w:val="xl84"/>
    <w:basedOn w:val="Normal"/>
    <w:rsid w:val="009B58FA"/>
    <w:pPr>
      <w:pBdr>
        <w:left w:val="single" w:sz="4" w:space="0" w:color="auto"/>
      </w:pBdr>
      <w:spacing w:before="100" w:beforeAutospacing="1" w:after="100" w:afterAutospacing="1"/>
      <w:jc w:val="center"/>
    </w:pPr>
    <w:rPr>
      <w:sz w:val="16"/>
      <w:szCs w:val="16"/>
      <w:lang w:eastAsia="es-EC"/>
    </w:rPr>
  </w:style>
  <w:style w:type="paragraph" w:customStyle="1" w:styleId="xl85">
    <w:name w:val="xl85"/>
    <w:basedOn w:val="Normal"/>
    <w:rsid w:val="009B58FA"/>
    <w:pPr>
      <w:spacing w:before="100" w:beforeAutospacing="1" w:after="100" w:afterAutospacing="1"/>
      <w:jc w:val="center"/>
    </w:pPr>
    <w:rPr>
      <w:sz w:val="16"/>
      <w:szCs w:val="16"/>
      <w:lang w:eastAsia="es-EC"/>
    </w:rPr>
  </w:style>
  <w:style w:type="paragraph" w:customStyle="1" w:styleId="xl86">
    <w:name w:val="xl86"/>
    <w:basedOn w:val="Normal"/>
    <w:rsid w:val="009B58FA"/>
    <w:pPr>
      <w:pBdr>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87">
    <w:name w:val="xl87"/>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b/>
      <w:bCs/>
      <w:sz w:val="16"/>
      <w:szCs w:val="16"/>
      <w:lang w:eastAsia="es-EC"/>
    </w:rPr>
  </w:style>
  <w:style w:type="paragraph" w:customStyle="1" w:styleId="xl88">
    <w:name w:val="xl88"/>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eastAsia="es-EC"/>
    </w:rPr>
  </w:style>
  <w:style w:type="paragraph" w:customStyle="1" w:styleId="xl89">
    <w:name w:val="xl89"/>
    <w:basedOn w:val="Normal"/>
    <w:rsid w:val="009B58FA"/>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0">
    <w:name w:val="xl90"/>
    <w:basedOn w:val="Normal"/>
    <w:rsid w:val="009B58FA"/>
    <w:pPr>
      <w:pBdr>
        <w:left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1">
    <w:name w:val="xl91"/>
    <w:basedOn w:val="Normal"/>
    <w:rsid w:val="009B58FA"/>
    <w:pPr>
      <w:pBdr>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2">
    <w:name w:val="xl92"/>
    <w:basedOn w:val="Normal"/>
    <w:rsid w:val="009B58FA"/>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3">
    <w:name w:val="xl93"/>
    <w:basedOn w:val="Normal"/>
    <w:rsid w:val="009B58FA"/>
    <w:pPr>
      <w:pBdr>
        <w:left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4">
    <w:name w:val="xl94"/>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5">
    <w:name w:val="xl95"/>
    <w:basedOn w:val="Normal"/>
    <w:rsid w:val="009B58FA"/>
    <w:pPr>
      <w:spacing w:before="100" w:beforeAutospacing="1" w:after="100" w:afterAutospacing="1"/>
    </w:pPr>
    <w:rPr>
      <w:sz w:val="16"/>
      <w:szCs w:val="16"/>
      <w:lang w:eastAsia="es-EC"/>
    </w:rPr>
  </w:style>
  <w:style w:type="paragraph" w:customStyle="1" w:styleId="xl96">
    <w:name w:val="xl96"/>
    <w:basedOn w:val="Normal"/>
    <w:rsid w:val="00C60FDE"/>
    <w:pPr>
      <w:pBdr>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7">
    <w:name w:val="xl97"/>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8">
    <w:name w:val="xl98"/>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9">
    <w:name w:val="xl99"/>
    <w:basedOn w:val="Normal"/>
    <w:rsid w:val="00C60FD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0">
    <w:name w:val="xl100"/>
    <w:basedOn w:val="Normal"/>
    <w:rsid w:val="00C60FDE"/>
    <w:pPr>
      <w:pBdr>
        <w:left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1">
    <w:name w:val="xl101"/>
    <w:basedOn w:val="Normal"/>
    <w:rsid w:val="00C60FDE"/>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2">
    <w:name w:val="xl102"/>
    <w:basedOn w:val="Normal"/>
    <w:rsid w:val="00C60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3">
    <w:name w:val="xl103"/>
    <w:basedOn w:val="Normal"/>
    <w:rsid w:val="00C60FDE"/>
    <w:pPr>
      <w:pBdr>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4">
    <w:name w:val="xl104"/>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5">
    <w:name w:val="xl105"/>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6">
    <w:name w:val="xl106"/>
    <w:basedOn w:val="Normal"/>
    <w:rsid w:val="00C60F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6"/>
      <w:szCs w:val="16"/>
      <w:lang w:eastAsia="es-EC"/>
    </w:rPr>
  </w:style>
  <w:style w:type="paragraph" w:customStyle="1" w:styleId="xl107">
    <w:name w:val="xl107"/>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08">
    <w:name w:val="xl108"/>
    <w:basedOn w:val="Normal"/>
    <w:rsid w:val="00C60FDE"/>
    <w:pPr>
      <w:pBdr>
        <w:left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09">
    <w:name w:val="xl109"/>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0">
    <w:name w:val="xl110"/>
    <w:basedOn w:val="Normal"/>
    <w:rsid w:val="00C60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1">
    <w:name w:val="xl111"/>
    <w:basedOn w:val="Normal"/>
    <w:rsid w:val="00C60FDE"/>
    <w:pPr>
      <w:spacing w:before="100" w:beforeAutospacing="1" w:after="100" w:afterAutospacing="1"/>
      <w:jc w:val="center"/>
      <w:textAlignment w:val="center"/>
    </w:pPr>
    <w:rPr>
      <w:b/>
      <w:bCs/>
      <w:sz w:val="16"/>
      <w:szCs w:val="16"/>
      <w:lang w:eastAsia="es-EC"/>
    </w:rPr>
  </w:style>
  <w:style w:type="paragraph" w:customStyle="1" w:styleId="xl112">
    <w:name w:val="xl112"/>
    <w:basedOn w:val="Normal"/>
    <w:rsid w:val="00C60FDE"/>
    <w:pPr>
      <w:pBdr>
        <w:top w:val="single" w:sz="4" w:space="0" w:color="auto"/>
        <w:left w:val="single" w:sz="4" w:space="0" w:color="auto"/>
      </w:pBdr>
      <w:spacing w:before="100" w:beforeAutospacing="1" w:after="100" w:afterAutospacing="1"/>
      <w:jc w:val="center"/>
      <w:textAlignment w:val="center"/>
    </w:pPr>
    <w:rPr>
      <w:sz w:val="16"/>
      <w:szCs w:val="16"/>
      <w:lang w:eastAsia="es-EC"/>
    </w:rPr>
  </w:style>
  <w:style w:type="paragraph" w:customStyle="1" w:styleId="xl113">
    <w:name w:val="xl113"/>
    <w:basedOn w:val="Normal"/>
    <w:rsid w:val="00C60FDE"/>
    <w:pPr>
      <w:pBdr>
        <w:top w:val="single" w:sz="4" w:space="0" w:color="auto"/>
      </w:pBdr>
      <w:spacing w:before="100" w:beforeAutospacing="1" w:after="100" w:afterAutospacing="1"/>
      <w:jc w:val="center"/>
      <w:textAlignment w:val="center"/>
    </w:pPr>
    <w:rPr>
      <w:sz w:val="16"/>
      <w:szCs w:val="16"/>
      <w:lang w:eastAsia="es-EC"/>
    </w:rPr>
  </w:style>
  <w:style w:type="paragraph" w:customStyle="1" w:styleId="xl114">
    <w:name w:val="xl114"/>
    <w:basedOn w:val="Normal"/>
    <w:rsid w:val="00C60FDE"/>
    <w:pPr>
      <w:pBdr>
        <w:top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5">
    <w:name w:val="xl115"/>
    <w:basedOn w:val="Normal"/>
    <w:rsid w:val="00C60FDE"/>
    <w:pPr>
      <w:pBdr>
        <w:left w:val="single" w:sz="4" w:space="0" w:color="auto"/>
      </w:pBdr>
      <w:spacing w:before="100" w:beforeAutospacing="1" w:after="100" w:afterAutospacing="1"/>
      <w:jc w:val="center"/>
      <w:textAlignment w:val="center"/>
    </w:pPr>
    <w:rPr>
      <w:sz w:val="16"/>
      <w:szCs w:val="16"/>
      <w:lang w:eastAsia="es-EC"/>
    </w:rPr>
  </w:style>
  <w:style w:type="paragraph" w:customStyle="1" w:styleId="xl116">
    <w:name w:val="xl116"/>
    <w:basedOn w:val="Normal"/>
    <w:rsid w:val="00C60FDE"/>
    <w:pPr>
      <w:spacing w:before="100" w:beforeAutospacing="1" w:after="100" w:afterAutospacing="1"/>
      <w:jc w:val="center"/>
      <w:textAlignment w:val="center"/>
    </w:pPr>
    <w:rPr>
      <w:sz w:val="16"/>
      <w:szCs w:val="16"/>
      <w:lang w:eastAsia="es-EC"/>
    </w:rPr>
  </w:style>
  <w:style w:type="paragraph" w:customStyle="1" w:styleId="xl117">
    <w:name w:val="xl117"/>
    <w:basedOn w:val="Normal"/>
    <w:rsid w:val="00C60FDE"/>
    <w:pPr>
      <w:pBdr>
        <w:right w:val="single" w:sz="4" w:space="0" w:color="auto"/>
      </w:pBdr>
      <w:spacing w:before="100" w:beforeAutospacing="1" w:after="100" w:afterAutospacing="1"/>
      <w:jc w:val="center"/>
      <w:textAlignment w:val="center"/>
    </w:pPr>
    <w:rPr>
      <w:sz w:val="16"/>
      <w:szCs w:val="16"/>
      <w:lang w:eastAsia="es-EC"/>
    </w:rPr>
  </w:style>
  <w:style w:type="paragraph" w:customStyle="1" w:styleId="Default">
    <w:name w:val="Default"/>
    <w:rsid w:val="001842A7"/>
    <w:pPr>
      <w:autoSpaceDE w:val="0"/>
      <w:autoSpaceDN w:val="0"/>
      <w:adjustRightInd w:val="0"/>
      <w:spacing w:after="0" w:line="240" w:lineRule="auto"/>
    </w:pPr>
    <w:rPr>
      <w:rFonts w:ascii="Calibri" w:hAnsi="Calibri" w:cs="Calibri"/>
      <w:color w:val="000000"/>
      <w:sz w:val="24"/>
      <w:szCs w:val="24"/>
    </w:rPr>
  </w:style>
  <w:style w:type="paragraph" w:styleId="Sinespaciado">
    <w:name w:val="No Spacing"/>
    <w:uiPriority w:val="1"/>
    <w:qFormat/>
    <w:rsid w:val="001842A7"/>
    <w:pPr>
      <w:spacing w:after="0" w:line="240" w:lineRule="auto"/>
    </w:pPr>
    <w:rPr>
      <w:rFonts w:ascii="Times New Roman" w:eastAsia="Times New Roman" w:hAnsi="Times New Roman" w:cs="Times New Roman"/>
      <w:sz w:val="20"/>
      <w:szCs w:val="20"/>
    </w:rPr>
  </w:style>
  <w:style w:type="paragraph" w:styleId="Textodeglobo">
    <w:name w:val="Balloon Text"/>
    <w:basedOn w:val="Normal"/>
    <w:link w:val="TextodegloboCar"/>
    <w:uiPriority w:val="99"/>
    <w:semiHidden/>
    <w:unhideWhenUsed/>
    <w:rsid w:val="003937BA"/>
    <w:rPr>
      <w:rFonts w:ascii="Tahoma" w:hAnsi="Tahoma" w:cs="Tahoma"/>
      <w:sz w:val="16"/>
      <w:szCs w:val="16"/>
    </w:rPr>
  </w:style>
  <w:style w:type="character" w:customStyle="1" w:styleId="TextodegloboCar">
    <w:name w:val="Texto de globo Car"/>
    <w:basedOn w:val="Fuentedeprrafopredeter"/>
    <w:link w:val="Textodeglobo"/>
    <w:uiPriority w:val="99"/>
    <w:semiHidden/>
    <w:rsid w:val="003937BA"/>
    <w:rPr>
      <w:rFonts w:ascii="Tahoma" w:eastAsia="Times New Roman" w:hAnsi="Tahoma" w:cs="Tahoma"/>
      <w:sz w:val="16"/>
      <w:szCs w:val="16"/>
    </w:rPr>
  </w:style>
  <w:style w:type="character" w:customStyle="1" w:styleId="PrrafodelistaCar">
    <w:name w:val="Párrafo de lista Car"/>
    <w:aliases w:val="TIT 2 IND Car"/>
    <w:link w:val="Prrafodelista"/>
    <w:uiPriority w:val="34"/>
    <w:locked/>
    <w:rsid w:val="00F373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3724">
      <w:bodyDiv w:val="1"/>
      <w:marLeft w:val="0"/>
      <w:marRight w:val="0"/>
      <w:marTop w:val="0"/>
      <w:marBottom w:val="0"/>
      <w:divBdr>
        <w:top w:val="none" w:sz="0" w:space="0" w:color="auto"/>
        <w:left w:val="none" w:sz="0" w:space="0" w:color="auto"/>
        <w:bottom w:val="none" w:sz="0" w:space="0" w:color="auto"/>
        <w:right w:val="none" w:sz="0" w:space="0" w:color="auto"/>
      </w:divBdr>
    </w:div>
    <w:div w:id="297876198">
      <w:bodyDiv w:val="1"/>
      <w:marLeft w:val="0"/>
      <w:marRight w:val="0"/>
      <w:marTop w:val="0"/>
      <w:marBottom w:val="0"/>
      <w:divBdr>
        <w:top w:val="none" w:sz="0" w:space="0" w:color="auto"/>
        <w:left w:val="none" w:sz="0" w:space="0" w:color="auto"/>
        <w:bottom w:val="none" w:sz="0" w:space="0" w:color="auto"/>
        <w:right w:val="none" w:sz="0" w:space="0" w:color="auto"/>
      </w:divBdr>
    </w:div>
    <w:div w:id="376859994">
      <w:bodyDiv w:val="1"/>
      <w:marLeft w:val="0"/>
      <w:marRight w:val="0"/>
      <w:marTop w:val="0"/>
      <w:marBottom w:val="0"/>
      <w:divBdr>
        <w:top w:val="none" w:sz="0" w:space="0" w:color="auto"/>
        <w:left w:val="none" w:sz="0" w:space="0" w:color="auto"/>
        <w:bottom w:val="none" w:sz="0" w:space="0" w:color="auto"/>
        <w:right w:val="none" w:sz="0" w:space="0" w:color="auto"/>
      </w:divBdr>
    </w:div>
    <w:div w:id="1005746525">
      <w:bodyDiv w:val="1"/>
      <w:marLeft w:val="0"/>
      <w:marRight w:val="0"/>
      <w:marTop w:val="0"/>
      <w:marBottom w:val="0"/>
      <w:divBdr>
        <w:top w:val="none" w:sz="0" w:space="0" w:color="auto"/>
        <w:left w:val="none" w:sz="0" w:space="0" w:color="auto"/>
        <w:bottom w:val="none" w:sz="0" w:space="0" w:color="auto"/>
        <w:right w:val="none" w:sz="0" w:space="0" w:color="auto"/>
      </w:divBdr>
    </w:div>
    <w:div w:id="1187914028">
      <w:bodyDiv w:val="1"/>
      <w:marLeft w:val="0"/>
      <w:marRight w:val="0"/>
      <w:marTop w:val="0"/>
      <w:marBottom w:val="0"/>
      <w:divBdr>
        <w:top w:val="none" w:sz="0" w:space="0" w:color="auto"/>
        <w:left w:val="none" w:sz="0" w:space="0" w:color="auto"/>
        <w:bottom w:val="none" w:sz="0" w:space="0" w:color="auto"/>
        <w:right w:val="none" w:sz="0" w:space="0" w:color="auto"/>
      </w:divBdr>
    </w:div>
    <w:div w:id="1263417681">
      <w:bodyDiv w:val="1"/>
      <w:marLeft w:val="0"/>
      <w:marRight w:val="0"/>
      <w:marTop w:val="0"/>
      <w:marBottom w:val="0"/>
      <w:divBdr>
        <w:top w:val="none" w:sz="0" w:space="0" w:color="auto"/>
        <w:left w:val="none" w:sz="0" w:space="0" w:color="auto"/>
        <w:bottom w:val="none" w:sz="0" w:space="0" w:color="auto"/>
        <w:right w:val="none" w:sz="0" w:space="0" w:color="auto"/>
      </w:divBdr>
    </w:div>
    <w:div w:id="1408577950">
      <w:bodyDiv w:val="1"/>
      <w:marLeft w:val="0"/>
      <w:marRight w:val="0"/>
      <w:marTop w:val="0"/>
      <w:marBottom w:val="0"/>
      <w:divBdr>
        <w:top w:val="none" w:sz="0" w:space="0" w:color="auto"/>
        <w:left w:val="none" w:sz="0" w:space="0" w:color="auto"/>
        <w:bottom w:val="none" w:sz="0" w:space="0" w:color="auto"/>
        <w:right w:val="none" w:sz="0" w:space="0" w:color="auto"/>
      </w:divBdr>
    </w:div>
    <w:div w:id="1434593973">
      <w:bodyDiv w:val="1"/>
      <w:marLeft w:val="0"/>
      <w:marRight w:val="0"/>
      <w:marTop w:val="0"/>
      <w:marBottom w:val="0"/>
      <w:divBdr>
        <w:top w:val="none" w:sz="0" w:space="0" w:color="auto"/>
        <w:left w:val="none" w:sz="0" w:space="0" w:color="auto"/>
        <w:bottom w:val="none" w:sz="0" w:space="0" w:color="auto"/>
        <w:right w:val="none" w:sz="0" w:space="0" w:color="auto"/>
      </w:divBdr>
    </w:div>
    <w:div w:id="1563175792">
      <w:bodyDiv w:val="1"/>
      <w:marLeft w:val="0"/>
      <w:marRight w:val="0"/>
      <w:marTop w:val="0"/>
      <w:marBottom w:val="0"/>
      <w:divBdr>
        <w:top w:val="none" w:sz="0" w:space="0" w:color="auto"/>
        <w:left w:val="none" w:sz="0" w:space="0" w:color="auto"/>
        <w:bottom w:val="none" w:sz="0" w:space="0" w:color="auto"/>
        <w:right w:val="none" w:sz="0" w:space="0" w:color="auto"/>
      </w:divBdr>
    </w:div>
    <w:div w:id="1630043828">
      <w:bodyDiv w:val="1"/>
      <w:marLeft w:val="0"/>
      <w:marRight w:val="0"/>
      <w:marTop w:val="0"/>
      <w:marBottom w:val="0"/>
      <w:divBdr>
        <w:top w:val="none" w:sz="0" w:space="0" w:color="auto"/>
        <w:left w:val="none" w:sz="0" w:space="0" w:color="auto"/>
        <w:bottom w:val="none" w:sz="0" w:space="0" w:color="auto"/>
        <w:right w:val="none" w:sz="0" w:space="0" w:color="auto"/>
      </w:divBdr>
    </w:div>
    <w:div w:id="1676030284">
      <w:bodyDiv w:val="1"/>
      <w:marLeft w:val="0"/>
      <w:marRight w:val="0"/>
      <w:marTop w:val="0"/>
      <w:marBottom w:val="0"/>
      <w:divBdr>
        <w:top w:val="none" w:sz="0" w:space="0" w:color="auto"/>
        <w:left w:val="none" w:sz="0" w:space="0" w:color="auto"/>
        <w:bottom w:val="none" w:sz="0" w:space="0" w:color="auto"/>
        <w:right w:val="none" w:sz="0" w:space="0" w:color="auto"/>
      </w:divBdr>
    </w:div>
    <w:div w:id="1759595893">
      <w:bodyDiv w:val="1"/>
      <w:marLeft w:val="0"/>
      <w:marRight w:val="0"/>
      <w:marTop w:val="0"/>
      <w:marBottom w:val="0"/>
      <w:divBdr>
        <w:top w:val="none" w:sz="0" w:space="0" w:color="auto"/>
        <w:left w:val="none" w:sz="0" w:space="0" w:color="auto"/>
        <w:bottom w:val="none" w:sz="0" w:space="0" w:color="auto"/>
        <w:right w:val="none" w:sz="0" w:space="0" w:color="auto"/>
      </w:divBdr>
    </w:div>
    <w:div w:id="1813250700">
      <w:bodyDiv w:val="1"/>
      <w:marLeft w:val="0"/>
      <w:marRight w:val="0"/>
      <w:marTop w:val="0"/>
      <w:marBottom w:val="0"/>
      <w:divBdr>
        <w:top w:val="none" w:sz="0" w:space="0" w:color="auto"/>
        <w:left w:val="none" w:sz="0" w:space="0" w:color="auto"/>
        <w:bottom w:val="none" w:sz="0" w:space="0" w:color="auto"/>
        <w:right w:val="none" w:sz="0" w:space="0" w:color="auto"/>
      </w:divBdr>
    </w:div>
    <w:div w:id="185973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93B71-DEFD-42D2-B1FD-B66BB6488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1430</Words>
  <Characters>7868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Sercop-Admin</dc:creator>
  <cp:lastModifiedBy>cristina rosero</cp:lastModifiedBy>
  <cp:revision>9</cp:revision>
  <cp:lastPrinted>2016-03-22T22:01:00Z</cp:lastPrinted>
  <dcterms:created xsi:type="dcterms:W3CDTF">2016-10-03T22:07:00Z</dcterms:created>
  <dcterms:modified xsi:type="dcterms:W3CDTF">2016-10-03T22:57:00Z</dcterms:modified>
</cp:coreProperties>
</file>