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88" w:rsidRPr="008177D1" w:rsidRDefault="00443188" w:rsidP="00443188">
      <w:pPr>
        <w:pStyle w:val="Prrafodelista"/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177D1">
        <w:rPr>
          <w:rFonts w:ascii="Arial" w:hAnsi="Arial" w:cs="Arial"/>
          <w:b/>
          <w:sz w:val="18"/>
          <w:szCs w:val="18"/>
        </w:rPr>
        <w:t>CATÁLOGO DINÁMICO INCLUSIVO</w:t>
      </w:r>
    </w:p>
    <w:p w:rsidR="00443188" w:rsidRPr="008177D1" w:rsidRDefault="00443188" w:rsidP="00443188">
      <w:pPr>
        <w:pStyle w:val="Prrafodelista"/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177D1">
        <w:rPr>
          <w:rFonts w:ascii="Arial" w:hAnsi="Arial" w:cs="Arial"/>
          <w:b/>
          <w:sz w:val="18"/>
          <w:szCs w:val="18"/>
        </w:rPr>
        <w:t>MANIFESTACIÓN DE INTERÉS</w:t>
      </w:r>
    </w:p>
    <w:p w:rsidR="00443188" w:rsidRPr="008177D1" w:rsidRDefault="00F50746" w:rsidP="00443188">
      <w:pPr>
        <w:pStyle w:val="Prrafodelista"/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50746">
        <w:rPr>
          <w:rFonts w:ascii="Arial" w:hAnsi="Arial" w:cs="Arial"/>
          <w:b/>
          <w:sz w:val="18"/>
          <w:szCs w:val="18"/>
        </w:rPr>
        <w:t xml:space="preserve">SERVICIO DE ALQUILER DE VEHÍCULOS DE TRANSPORTE COMERCIAL EN LAS MODALIDADES DE CARGA LIVIANA </w:t>
      </w:r>
      <w:r>
        <w:rPr>
          <w:rFonts w:ascii="Arial" w:hAnsi="Arial" w:cs="Arial"/>
          <w:b/>
          <w:sz w:val="18"/>
          <w:szCs w:val="18"/>
        </w:rPr>
        <w:t>Y MIXTA, QUE INCLUYAN CONDUCTOR</w:t>
      </w:r>
    </w:p>
    <w:p w:rsidR="00443188" w:rsidRPr="008177D1" w:rsidRDefault="00443188" w:rsidP="00443188">
      <w:pPr>
        <w:pStyle w:val="Prrafodelista"/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177D1">
        <w:rPr>
          <w:rFonts w:ascii="Arial" w:hAnsi="Arial" w:cs="Arial"/>
          <w:b/>
          <w:sz w:val="18"/>
          <w:szCs w:val="18"/>
        </w:rPr>
        <w:t>CDI-SERCOP-004-2015</w:t>
      </w:r>
    </w:p>
    <w:p w:rsidR="008177D1" w:rsidRDefault="008177D1" w:rsidP="00443188">
      <w:pPr>
        <w:pStyle w:val="Prrafodelista"/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50746" w:rsidRPr="008177D1" w:rsidRDefault="00F50746" w:rsidP="00F50746">
      <w:pPr>
        <w:pStyle w:val="Prrafodelista"/>
        <w:spacing w:after="12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F50746">
        <w:rPr>
          <w:rFonts w:ascii="Arial" w:hAnsi="Arial" w:cs="Arial"/>
          <w:b/>
          <w:sz w:val="18"/>
          <w:szCs w:val="18"/>
        </w:rPr>
        <w:t>NOMBRE DEL PROVEEDOR: 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</w:t>
      </w:r>
    </w:p>
    <w:p w:rsidR="00443188" w:rsidRPr="008177D1" w:rsidRDefault="00443188" w:rsidP="0044318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t>Quien suscribe la presente, en atención a la notificación efectuada por el SERCOP, conforme a lo dispuesto en el artículo 20 de la Resolución Externa No. RE-SERCOP-2015-000025 de 6 de febrero de 2015, luego de examinar las especificaciones técnicas y/o términos de referencia contenidas en la</w:t>
      </w:r>
      <w:r w:rsidR="00A45200" w:rsidRPr="008177D1">
        <w:rPr>
          <w:rFonts w:ascii="Arial" w:eastAsia="Times New Roman" w:hAnsi="Arial" w:cs="Arial"/>
          <w:sz w:val="18"/>
          <w:szCs w:val="18"/>
          <w:lang w:eastAsia="es-EC"/>
        </w:rPr>
        <w:t>s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 correspondiente</w:t>
      </w:r>
      <w:r w:rsidR="00A45200" w:rsidRPr="008177D1">
        <w:rPr>
          <w:rFonts w:ascii="Arial" w:eastAsia="Times New Roman" w:hAnsi="Arial" w:cs="Arial"/>
          <w:sz w:val="18"/>
          <w:szCs w:val="18"/>
          <w:lang w:eastAsia="es-EC"/>
        </w:rPr>
        <w:t>s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 ficha</w:t>
      </w:r>
      <w:r w:rsidR="00A45200" w:rsidRPr="008177D1">
        <w:rPr>
          <w:rFonts w:ascii="Arial" w:eastAsia="Times New Roman" w:hAnsi="Arial" w:cs="Arial"/>
          <w:sz w:val="18"/>
          <w:szCs w:val="18"/>
          <w:lang w:eastAsia="es-EC"/>
        </w:rPr>
        <w:t>s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 de</w:t>
      </w:r>
      <w:r w:rsidR="00A45200"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 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>l</w:t>
      </w:r>
      <w:r w:rsidR="00A45200" w:rsidRPr="008177D1">
        <w:rPr>
          <w:rFonts w:ascii="Arial" w:eastAsia="Times New Roman" w:hAnsi="Arial" w:cs="Arial"/>
          <w:sz w:val="18"/>
          <w:szCs w:val="18"/>
          <w:lang w:eastAsia="es-EC"/>
        </w:rPr>
        <w:t>os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 producto</w:t>
      </w:r>
      <w:r w:rsidR="00A45200" w:rsidRPr="008177D1">
        <w:rPr>
          <w:rFonts w:ascii="Arial" w:eastAsia="Times New Roman" w:hAnsi="Arial" w:cs="Arial"/>
          <w:sz w:val="18"/>
          <w:szCs w:val="18"/>
          <w:lang w:eastAsia="es-EC"/>
        </w:rPr>
        <w:t>s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 específico</w:t>
      </w:r>
      <w:r w:rsidR="00A45200" w:rsidRPr="008177D1">
        <w:rPr>
          <w:rFonts w:ascii="Arial" w:eastAsia="Times New Roman" w:hAnsi="Arial" w:cs="Arial"/>
          <w:sz w:val="18"/>
          <w:szCs w:val="18"/>
          <w:lang w:eastAsia="es-EC"/>
        </w:rPr>
        <w:t>s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>, con el objeto de ser incluido</w:t>
      </w:r>
      <w:r w:rsidR="00A45200" w:rsidRPr="008177D1">
        <w:rPr>
          <w:rFonts w:ascii="Arial" w:eastAsia="Times New Roman" w:hAnsi="Arial" w:cs="Arial"/>
          <w:sz w:val="18"/>
          <w:szCs w:val="18"/>
          <w:lang w:eastAsia="es-EC"/>
        </w:rPr>
        <w:t>s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 en el Catálogo Dinámico Inclusivo, de acuerdo a la información registrada en el RUP declaro que:</w:t>
      </w:r>
    </w:p>
    <w:p w:rsidR="00443188" w:rsidRPr="008177D1" w:rsidRDefault="00443188" w:rsidP="00443188">
      <w:pPr>
        <w:numPr>
          <w:ilvl w:val="0"/>
          <w:numId w:val="3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t>Soy proveedor (a) elegible de conformidad con las disposiciones de la Ley Orgánica del Sistema Nacional de Contratación Pública, LOSNCP, y su Reglamento General.</w:t>
      </w:r>
    </w:p>
    <w:p w:rsidR="00443188" w:rsidRPr="008177D1" w:rsidRDefault="00443188" w:rsidP="00443188">
      <w:pPr>
        <w:numPr>
          <w:ilvl w:val="0"/>
          <w:numId w:val="2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443188" w:rsidRPr="008177D1" w:rsidRDefault="00443188" w:rsidP="00443188">
      <w:pPr>
        <w:numPr>
          <w:ilvl w:val="0"/>
          <w:numId w:val="1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443188" w:rsidRPr="008177D1" w:rsidRDefault="00443188" w:rsidP="00443188">
      <w:pPr>
        <w:numPr>
          <w:ilvl w:val="0"/>
          <w:numId w:val="1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color w:val="000000"/>
          <w:sz w:val="18"/>
          <w:szCs w:val="18"/>
          <w:lang w:val="es-ES" w:eastAsia="es-EC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443188" w:rsidRPr="008177D1" w:rsidRDefault="00443188" w:rsidP="00443188">
      <w:pPr>
        <w:numPr>
          <w:ilvl w:val="0"/>
          <w:numId w:val="1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443188" w:rsidRPr="008177D1" w:rsidRDefault="00443188" w:rsidP="00443188">
      <w:pPr>
        <w:numPr>
          <w:ilvl w:val="0"/>
          <w:numId w:val="1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443188" w:rsidRPr="008177D1" w:rsidRDefault="00443188" w:rsidP="00443188">
      <w:pPr>
        <w:numPr>
          <w:ilvl w:val="0"/>
          <w:numId w:val="1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443188" w:rsidRPr="008177D1" w:rsidRDefault="00443188" w:rsidP="00443188">
      <w:pPr>
        <w:numPr>
          <w:ilvl w:val="0"/>
          <w:numId w:val="1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443188" w:rsidRPr="008177D1" w:rsidRDefault="00443188" w:rsidP="00443188">
      <w:pPr>
        <w:numPr>
          <w:ilvl w:val="0"/>
          <w:numId w:val="1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t>Me someto a las disposiciones de la LOSNCP, de su Reglamento General, de las resoluciones del SERCOP y demás normativa que le sea aplicable.</w:t>
      </w:r>
    </w:p>
    <w:p w:rsidR="00443188" w:rsidRPr="008177D1" w:rsidRDefault="00443188" w:rsidP="00443188">
      <w:pPr>
        <w:numPr>
          <w:ilvl w:val="0"/>
          <w:numId w:val="1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443188" w:rsidRPr="008177D1" w:rsidRDefault="00443188" w:rsidP="00443188">
      <w:pPr>
        <w:numPr>
          <w:ilvl w:val="0"/>
          <w:numId w:val="1"/>
        </w:numPr>
        <w:tabs>
          <w:tab w:val="left" w:pos="-567"/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443188" w:rsidRPr="00B94B45" w:rsidRDefault="00443188" w:rsidP="00B94B45">
      <w:pPr>
        <w:numPr>
          <w:ilvl w:val="0"/>
          <w:numId w:val="1"/>
        </w:numPr>
        <w:tabs>
          <w:tab w:val="left" w:pos="-567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177D1">
        <w:rPr>
          <w:rFonts w:ascii="Arial" w:eastAsia="Times New Roman" w:hAnsi="Arial" w:cs="Arial"/>
          <w:sz w:val="18"/>
          <w:szCs w:val="18"/>
          <w:lang w:eastAsia="es-EC"/>
        </w:rPr>
        <w:lastRenderedPageBreak/>
        <w:t xml:space="preserve">Al presentar esta manifestación de interés declaro </w:t>
      </w:r>
      <w:r w:rsidRPr="008177D1">
        <w:rPr>
          <w:rFonts w:ascii="Arial" w:eastAsia="Times New Roman" w:hAnsi="Arial" w:cs="Arial"/>
          <w:b/>
          <w:i/>
          <w:sz w:val="18"/>
          <w:szCs w:val="18"/>
          <w:lang w:eastAsia="es-EC"/>
        </w:rPr>
        <w:t>mi aceptación y adherencia expresa</w:t>
      </w:r>
      <w:r w:rsidRPr="008177D1">
        <w:rPr>
          <w:rFonts w:ascii="Arial" w:eastAsia="Times New Roman" w:hAnsi="Arial" w:cs="Arial"/>
          <w:b/>
          <w:sz w:val="18"/>
          <w:szCs w:val="18"/>
          <w:lang w:eastAsia="es-EC"/>
        </w:rPr>
        <w:t xml:space="preserve">, 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>de acogerme al Catálogo Dinámico Inclusivo, como proveedor dentro de la categoría</w:t>
      </w:r>
      <w:r w:rsidR="00FE4262"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 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>y producto, de conformidad con lo establecido en el Acuerdo de Compromiso previamente suscrito, al precio de adhesión y las especificaciones técnicas del bien o términos de referencia del servicio que se establecen en la ficha técnica correspondiente al producto específico, por lo</w:t>
      </w:r>
      <w:r w:rsidR="00FE4262"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 </w:t>
      </w:r>
      <w:r w:rsidRPr="008177D1">
        <w:rPr>
          <w:rFonts w:ascii="Arial" w:eastAsia="Times New Roman" w:hAnsi="Arial" w:cs="Arial"/>
          <w:sz w:val="18"/>
          <w:szCs w:val="18"/>
          <w:lang w:eastAsia="es-EC"/>
        </w:rPr>
        <w:t>que, dichas condiciones son extensivas y obligatorias para la provisión y entrega del mismo.</w:t>
      </w:r>
      <w:r w:rsidR="00B94B45" w:rsidRPr="00B94B45">
        <w:rPr>
          <w:rFonts w:ascii="Arial" w:eastAsia="Times New Roman" w:hAnsi="Arial" w:cs="Arial"/>
          <w:color w:val="FF0000"/>
          <w:sz w:val="18"/>
          <w:szCs w:val="18"/>
          <w:lang w:eastAsia="es-EC"/>
        </w:rPr>
        <w:t xml:space="preserve"> </w:t>
      </w:r>
      <w:r w:rsidR="00B94B45" w:rsidRPr="00B94B45">
        <w:rPr>
          <w:rFonts w:ascii="Arial" w:eastAsia="Times New Roman" w:hAnsi="Arial" w:cs="Arial"/>
          <w:sz w:val="18"/>
          <w:szCs w:val="18"/>
          <w:lang w:eastAsia="es-EC"/>
        </w:rPr>
        <w:t xml:space="preserve">Declaro mi aceptación expresa de acogerme a la actualización de precios unitarios que realice el SERCOP,  en cumplimiento de la tabla anual de sueldos mínimos sectoriales, sin necesidad de la suscripción previa de otro documento o instrumento legal. </w:t>
      </w:r>
    </w:p>
    <w:p w:rsidR="00443188" w:rsidRPr="008177D1" w:rsidRDefault="00443188" w:rsidP="00443188">
      <w:pPr>
        <w:tabs>
          <w:tab w:val="left" w:pos="-567"/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</w:p>
    <w:p w:rsidR="00FE4262" w:rsidRPr="008177D1" w:rsidRDefault="00B94B45" w:rsidP="00443188">
      <w:pPr>
        <w:numPr>
          <w:ilvl w:val="0"/>
          <w:numId w:val="1"/>
        </w:numPr>
        <w:tabs>
          <w:tab w:val="left" w:pos="-567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>
        <w:rPr>
          <w:rFonts w:ascii="Arial" w:eastAsia="Times New Roman" w:hAnsi="Arial" w:cs="Arial"/>
          <w:sz w:val="18"/>
          <w:szCs w:val="18"/>
          <w:lang w:eastAsia="es-EC"/>
        </w:rPr>
        <w:t xml:space="preserve"> Mi capacidad máxima </w:t>
      </w:r>
      <w:r w:rsidR="00443188" w:rsidRPr="008177D1">
        <w:rPr>
          <w:rFonts w:ascii="Arial" w:eastAsia="Times New Roman" w:hAnsi="Arial" w:cs="Arial"/>
          <w:sz w:val="18"/>
          <w:szCs w:val="18"/>
          <w:lang w:eastAsia="es-EC"/>
        </w:rPr>
        <w:t xml:space="preserve">de prestación del servicio es de: </w:t>
      </w:r>
    </w:p>
    <w:p w:rsidR="000A0E52" w:rsidRPr="008177D1" w:rsidRDefault="000A0E52" w:rsidP="000A0E52">
      <w:pPr>
        <w:tabs>
          <w:tab w:val="left" w:pos="-567"/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3949"/>
        <w:gridCol w:w="2338"/>
        <w:gridCol w:w="2767"/>
      </w:tblGrid>
      <w:tr w:rsidR="00BA697E" w:rsidRPr="008177D1" w:rsidTr="00BA697E">
        <w:trPr>
          <w:trHeight w:val="56"/>
        </w:trPr>
        <w:tc>
          <w:tcPr>
            <w:tcW w:w="3949" w:type="dxa"/>
            <w:tcBorders>
              <w:left w:val="single" w:sz="4" w:space="0" w:color="auto"/>
            </w:tcBorders>
            <w:vAlign w:val="center"/>
          </w:tcPr>
          <w:p w:rsidR="00BA697E" w:rsidRPr="008177D1" w:rsidRDefault="00BA697E" w:rsidP="00BA697E">
            <w:pPr>
              <w:tabs>
                <w:tab w:val="left" w:pos="-567"/>
                <w:tab w:val="left" w:pos="567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C"/>
              </w:rPr>
              <w:t>SERVICIO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BA697E" w:rsidRPr="008177D1" w:rsidRDefault="00BA697E" w:rsidP="001C42B9">
            <w:pPr>
              <w:tabs>
                <w:tab w:val="left" w:pos="-567"/>
                <w:tab w:val="left" w:pos="567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C"/>
              </w:rPr>
              <w:t>PRECIO DE ADHESIÓN (SEMESTRAL)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BA697E" w:rsidRPr="008177D1" w:rsidRDefault="00BA697E" w:rsidP="001C42B9">
            <w:pPr>
              <w:tabs>
                <w:tab w:val="left" w:pos="-567"/>
                <w:tab w:val="left" w:pos="567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C"/>
              </w:rPr>
            </w:pPr>
            <w:r w:rsidRPr="008177D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C"/>
              </w:rPr>
              <w:t>CAPACIDAD PRODUCTIVA (NÚMERO DE VEHÍCULOS)</w:t>
            </w:r>
          </w:p>
        </w:tc>
      </w:tr>
      <w:tr w:rsidR="00BA697E" w:rsidRPr="008177D1" w:rsidTr="00BA697E">
        <w:trPr>
          <w:trHeight w:val="56"/>
        </w:trPr>
        <w:tc>
          <w:tcPr>
            <w:tcW w:w="3949" w:type="dxa"/>
            <w:tcBorders>
              <w:left w:val="single" w:sz="4" w:space="0" w:color="auto"/>
            </w:tcBorders>
          </w:tcPr>
          <w:p w:rsidR="00BA697E" w:rsidRPr="008177D1" w:rsidRDefault="00BA697E" w:rsidP="00073940">
            <w:pPr>
              <w:tabs>
                <w:tab w:val="left" w:pos="-567"/>
                <w:tab w:val="left" w:pos="56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F50746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Servicio de alquiler semestral de vehículos de transporte comercial en la modalidad carga liviana que incluye conductor: Camioneta cabina simple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7E" w:rsidRPr="00BA697E" w:rsidRDefault="00BA697E" w:rsidP="00BA697E">
            <w:pPr>
              <w:tabs>
                <w:tab w:val="left" w:pos="-567"/>
                <w:tab w:val="left" w:pos="56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$ 9.258,72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BA697E" w:rsidRPr="00BA697E" w:rsidRDefault="00BA697E" w:rsidP="00073940">
            <w:pPr>
              <w:tabs>
                <w:tab w:val="left" w:pos="-567"/>
                <w:tab w:val="left" w:pos="56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BA697E" w:rsidRPr="008177D1" w:rsidTr="00BA697E">
        <w:trPr>
          <w:trHeight w:val="56"/>
        </w:trPr>
        <w:tc>
          <w:tcPr>
            <w:tcW w:w="3949" w:type="dxa"/>
            <w:tcBorders>
              <w:left w:val="single" w:sz="4" w:space="0" w:color="auto"/>
            </w:tcBorders>
          </w:tcPr>
          <w:p w:rsidR="00BA697E" w:rsidRPr="0035381D" w:rsidRDefault="00BA697E" w:rsidP="00B94B45">
            <w:pPr>
              <w:tabs>
                <w:tab w:val="left" w:pos="-567"/>
                <w:tab w:val="left" w:pos="56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F50746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Servicio de alquiler semestral de vehículos de transporte comercial en la modalidad carga liviana que incluye conductor: Camión liviano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7E" w:rsidRPr="00BA697E" w:rsidRDefault="00BA697E" w:rsidP="00BA697E">
            <w:pPr>
              <w:tabs>
                <w:tab w:val="left" w:pos="-567"/>
                <w:tab w:val="left" w:pos="56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$ 9.899,16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BA697E" w:rsidRPr="00BA697E" w:rsidRDefault="00BA697E" w:rsidP="00073940">
            <w:pPr>
              <w:tabs>
                <w:tab w:val="left" w:pos="-567"/>
                <w:tab w:val="left" w:pos="56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BA697E" w:rsidRPr="008177D1" w:rsidTr="00BA697E">
        <w:trPr>
          <w:trHeight w:val="56"/>
        </w:trPr>
        <w:tc>
          <w:tcPr>
            <w:tcW w:w="3949" w:type="dxa"/>
            <w:tcBorders>
              <w:left w:val="single" w:sz="4" w:space="0" w:color="auto"/>
            </w:tcBorders>
          </w:tcPr>
          <w:p w:rsidR="00BA697E" w:rsidRPr="0035381D" w:rsidRDefault="00BA697E" w:rsidP="00B94B45">
            <w:pPr>
              <w:tabs>
                <w:tab w:val="left" w:pos="-567"/>
                <w:tab w:val="left" w:pos="56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F50746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Servicio de alquiler semestral de vehículos de transporte comercial en la modalidad carga mixta que incluye conductor: Camioneta doble cabina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7E" w:rsidRPr="00BA697E" w:rsidRDefault="00BA697E" w:rsidP="00BA697E">
            <w:pPr>
              <w:tabs>
                <w:tab w:val="left" w:pos="-567"/>
                <w:tab w:val="left" w:pos="56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$ 9.416,34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BA697E" w:rsidRPr="00BA697E" w:rsidRDefault="00BA697E" w:rsidP="00073940">
            <w:pPr>
              <w:tabs>
                <w:tab w:val="left" w:pos="-567"/>
                <w:tab w:val="left" w:pos="56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BA697E" w:rsidRPr="008177D1" w:rsidTr="00BA697E">
        <w:trPr>
          <w:trHeight w:val="56"/>
        </w:trPr>
        <w:tc>
          <w:tcPr>
            <w:tcW w:w="3949" w:type="dxa"/>
            <w:tcBorders>
              <w:left w:val="single" w:sz="4" w:space="0" w:color="auto"/>
            </w:tcBorders>
          </w:tcPr>
          <w:p w:rsidR="00BA697E" w:rsidRPr="008177D1" w:rsidRDefault="00BA697E" w:rsidP="0035381D">
            <w:pPr>
              <w:tabs>
                <w:tab w:val="left" w:pos="-567"/>
                <w:tab w:val="left" w:pos="56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F50746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Servicio de alquiler semestral de vehículos de transporte en la modalidad carga liviana que incluye conductor: camioneta doble cabina que incluye estructura metálica porta escalera, escalera metálica, cajas de seguridad, adhesivo de identificación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7E" w:rsidRPr="00BA697E" w:rsidRDefault="00BA697E" w:rsidP="00BA697E">
            <w:pPr>
              <w:tabs>
                <w:tab w:val="left" w:pos="-567"/>
                <w:tab w:val="left" w:pos="56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$ 9.570,30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BA697E" w:rsidRPr="00BA697E" w:rsidRDefault="00BA697E" w:rsidP="00073940">
            <w:pPr>
              <w:tabs>
                <w:tab w:val="left" w:pos="-567"/>
                <w:tab w:val="left" w:pos="56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  <w:tr w:rsidR="00BA697E" w:rsidRPr="008177D1" w:rsidTr="00BA697E">
        <w:trPr>
          <w:trHeight w:val="56"/>
        </w:trPr>
        <w:tc>
          <w:tcPr>
            <w:tcW w:w="3949" w:type="dxa"/>
            <w:tcBorders>
              <w:left w:val="single" w:sz="4" w:space="0" w:color="auto"/>
            </w:tcBorders>
          </w:tcPr>
          <w:p w:rsidR="00BA697E" w:rsidRPr="008177D1" w:rsidRDefault="00BA697E" w:rsidP="00073940">
            <w:pPr>
              <w:tabs>
                <w:tab w:val="left" w:pos="-567"/>
                <w:tab w:val="left" w:pos="56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 w:rsidRPr="00F50746"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Servicio de alquiler semestral de vehículos de transporte en la modalidad carga liviana que incluye conductor: camioneta cabina simple que incluye estructura metálica porta escalera, escalera metálica, cajas de seguridad, adhesivo de identificación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7E" w:rsidRPr="00BA697E" w:rsidRDefault="00BA697E" w:rsidP="00BA697E">
            <w:pPr>
              <w:tabs>
                <w:tab w:val="left" w:pos="-567"/>
                <w:tab w:val="left" w:pos="56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C"/>
              </w:rPr>
              <w:t>$ 9.412,74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BA697E" w:rsidRPr="00BA697E" w:rsidRDefault="00BA697E" w:rsidP="00073940">
            <w:pPr>
              <w:tabs>
                <w:tab w:val="left" w:pos="-567"/>
                <w:tab w:val="left" w:pos="56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C"/>
              </w:rPr>
            </w:pPr>
          </w:p>
        </w:tc>
      </w:tr>
    </w:tbl>
    <w:p w:rsidR="00FE4262" w:rsidRPr="008177D1" w:rsidRDefault="00FE4262" w:rsidP="00FE4262">
      <w:pPr>
        <w:tabs>
          <w:tab w:val="left" w:pos="-567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</w:p>
    <w:p w:rsidR="00443188" w:rsidRPr="008177D1" w:rsidRDefault="00443188" w:rsidP="00443188">
      <w:pPr>
        <w:tabs>
          <w:tab w:val="left" w:pos="-567"/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</w:p>
    <w:p w:rsidR="00F50746" w:rsidRPr="0082277B" w:rsidRDefault="00F50746" w:rsidP="00F50746">
      <w:pPr>
        <w:spacing w:before="18" w:line="240" w:lineRule="exact"/>
        <w:ind w:firstLine="705"/>
        <w:jc w:val="both"/>
        <w:rPr>
          <w:rFonts w:ascii="Arial" w:hAnsi="Arial" w:cs="Arial"/>
          <w:b/>
          <w:sz w:val="20"/>
          <w:szCs w:val="20"/>
        </w:rPr>
      </w:pPr>
      <w:r w:rsidRPr="0082277B">
        <w:rPr>
          <w:rFonts w:ascii="Arial" w:hAnsi="Arial" w:cs="Arial"/>
          <w:b/>
          <w:sz w:val="20"/>
          <w:szCs w:val="20"/>
        </w:rPr>
        <w:t>Atentamente,</w:t>
      </w:r>
    </w:p>
    <w:p w:rsidR="00F50746" w:rsidRPr="00F50746" w:rsidRDefault="00F50746" w:rsidP="00F50746">
      <w:pPr>
        <w:spacing w:before="18" w:line="240" w:lineRule="exact"/>
        <w:jc w:val="both"/>
        <w:rPr>
          <w:rFonts w:ascii="Arial" w:hAnsi="Arial" w:cs="Arial"/>
          <w:sz w:val="20"/>
          <w:szCs w:val="20"/>
        </w:rPr>
      </w:pPr>
    </w:p>
    <w:p w:rsidR="00F50746" w:rsidRPr="00F50746" w:rsidRDefault="00F50746" w:rsidP="00F50746">
      <w:pPr>
        <w:spacing w:before="18" w:after="0" w:line="240" w:lineRule="exact"/>
        <w:jc w:val="both"/>
        <w:rPr>
          <w:rFonts w:ascii="Arial" w:hAnsi="Arial" w:cs="Arial"/>
          <w:sz w:val="20"/>
          <w:szCs w:val="20"/>
        </w:rPr>
      </w:pPr>
      <w:r w:rsidRPr="00F50746">
        <w:rPr>
          <w:rFonts w:ascii="Arial" w:hAnsi="Arial" w:cs="Arial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8C7D" wp14:editId="014B438C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DosW5D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F50746" w:rsidRPr="00F50746" w:rsidRDefault="00F50746" w:rsidP="00F50746">
      <w:pPr>
        <w:spacing w:before="18" w:after="0" w:line="240" w:lineRule="exact"/>
        <w:ind w:firstLine="705"/>
        <w:jc w:val="both"/>
        <w:rPr>
          <w:rFonts w:ascii="Arial" w:hAnsi="Arial" w:cs="Arial"/>
          <w:b/>
          <w:sz w:val="20"/>
          <w:szCs w:val="20"/>
        </w:rPr>
      </w:pPr>
      <w:r w:rsidRPr="00F50746">
        <w:rPr>
          <w:rFonts w:ascii="Arial" w:hAnsi="Arial" w:cs="Arial"/>
          <w:b/>
          <w:sz w:val="20"/>
          <w:szCs w:val="20"/>
        </w:rPr>
        <w:t>Firma del proveedor o representante Legal</w:t>
      </w:r>
      <w:r w:rsidRPr="00F50746">
        <w:rPr>
          <w:rFonts w:ascii="Arial" w:hAnsi="Arial" w:cs="Arial"/>
          <w:b/>
          <w:sz w:val="20"/>
          <w:szCs w:val="20"/>
        </w:rPr>
        <w:tab/>
      </w:r>
    </w:p>
    <w:p w:rsidR="00F50746" w:rsidRPr="00F50746" w:rsidRDefault="00F50746" w:rsidP="00F50746">
      <w:pPr>
        <w:spacing w:before="18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50746" w:rsidRPr="00F50746" w:rsidRDefault="00F50746" w:rsidP="00F50746">
      <w:pPr>
        <w:spacing w:before="18" w:after="0" w:line="240" w:lineRule="exact"/>
        <w:ind w:firstLine="703"/>
        <w:jc w:val="both"/>
        <w:rPr>
          <w:rFonts w:ascii="Arial" w:hAnsi="Arial" w:cs="Arial"/>
          <w:b/>
          <w:sz w:val="20"/>
          <w:szCs w:val="20"/>
        </w:rPr>
      </w:pPr>
      <w:r w:rsidRPr="00F50746">
        <w:rPr>
          <w:rFonts w:ascii="Arial" w:hAnsi="Arial" w:cs="Arial"/>
          <w:b/>
          <w:sz w:val="20"/>
          <w:szCs w:val="20"/>
        </w:rPr>
        <w:t>Nombre de Proveedor/a (P. natural o jurídica):</w:t>
      </w:r>
      <w:r w:rsidRPr="00F50746">
        <w:rPr>
          <w:rFonts w:ascii="Arial" w:hAnsi="Arial" w:cs="Arial"/>
          <w:b/>
          <w:sz w:val="20"/>
          <w:szCs w:val="20"/>
        </w:rPr>
        <w:tab/>
      </w:r>
      <w:r w:rsidRPr="00F50746">
        <w:rPr>
          <w:rFonts w:ascii="Arial" w:hAnsi="Arial" w:cs="Arial"/>
          <w:b/>
          <w:sz w:val="20"/>
          <w:szCs w:val="20"/>
        </w:rPr>
        <w:tab/>
      </w:r>
    </w:p>
    <w:p w:rsidR="00F50746" w:rsidRPr="00F50746" w:rsidRDefault="00F50746" w:rsidP="00F50746">
      <w:pPr>
        <w:spacing w:before="18" w:after="0" w:line="240" w:lineRule="exact"/>
        <w:ind w:firstLine="703"/>
        <w:jc w:val="both"/>
        <w:rPr>
          <w:rFonts w:ascii="Arial" w:hAnsi="Arial" w:cs="Arial"/>
          <w:b/>
          <w:sz w:val="20"/>
          <w:szCs w:val="20"/>
        </w:rPr>
      </w:pPr>
      <w:r w:rsidRPr="00F50746">
        <w:rPr>
          <w:rFonts w:ascii="Arial" w:hAnsi="Arial" w:cs="Arial"/>
          <w:b/>
          <w:sz w:val="20"/>
          <w:szCs w:val="20"/>
        </w:rPr>
        <w:t>Nombre del Representante Legal (P. Jurídica):</w:t>
      </w:r>
      <w:r w:rsidRPr="00F50746">
        <w:rPr>
          <w:rFonts w:ascii="Arial" w:hAnsi="Arial" w:cs="Arial"/>
          <w:b/>
          <w:sz w:val="20"/>
          <w:szCs w:val="20"/>
        </w:rPr>
        <w:tab/>
      </w:r>
      <w:r w:rsidRPr="00F50746">
        <w:rPr>
          <w:rFonts w:ascii="Arial" w:hAnsi="Arial" w:cs="Arial"/>
          <w:b/>
          <w:sz w:val="20"/>
          <w:szCs w:val="20"/>
        </w:rPr>
        <w:tab/>
      </w:r>
    </w:p>
    <w:p w:rsidR="00F50746" w:rsidRPr="00F50746" w:rsidRDefault="00F50746" w:rsidP="00F50746">
      <w:pPr>
        <w:spacing w:before="18" w:after="0" w:line="240" w:lineRule="exact"/>
        <w:ind w:firstLine="703"/>
        <w:jc w:val="both"/>
        <w:rPr>
          <w:rFonts w:ascii="Arial" w:hAnsi="Arial" w:cs="Arial"/>
          <w:b/>
          <w:sz w:val="20"/>
          <w:szCs w:val="20"/>
        </w:rPr>
      </w:pPr>
      <w:r w:rsidRPr="00F50746">
        <w:rPr>
          <w:rFonts w:ascii="Arial" w:hAnsi="Arial" w:cs="Arial"/>
          <w:b/>
          <w:sz w:val="20"/>
          <w:szCs w:val="20"/>
        </w:rPr>
        <w:t>RUC:</w:t>
      </w:r>
      <w:r w:rsidRPr="00F50746">
        <w:rPr>
          <w:rFonts w:ascii="Arial" w:hAnsi="Arial" w:cs="Arial"/>
          <w:b/>
          <w:sz w:val="20"/>
          <w:szCs w:val="20"/>
        </w:rPr>
        <w:tab/>
      </w:r>
      <w:r w:rsidRPr="00F50746">
        <w:rPr>
          <w:rFonts w:ascii="Arial" w:hAnsi="Arial" w:cs="Arial"/>
          <w:b/>
          <w:sz w:val="20"/>
          <w:szCs w:val="20"/>
        </w:rPr>
        <w:tab/>
      </w:r>
    </w:p>
    <w:p w:rsidR="00F50746" w:rsidRPr="00F50746" w:rsidRDefault="00F50746" w:rsidP="00F50746">
      <w:pPr>
        <w:spacing w:before="18" w:after="0" w:line="240" w:lineRule="exact"/>
        <w:ind w:firstLine="703"/>
        <w:jc w:val="both"/>
        <w:rPr>
          <w:rFonts w:ascii="Arial" w:hAnsi="Arial" w:cs="Arial"/>
          <w:b/>
          <w:sz w:val="20"/>
          <w:szCs w:val="20"/>
        </w:rPr>
      </w:pPr>
      <w:r w:rsidRPr="00F50746">
        <w:rPr>
          <w:rFonts w:ascii="Arial" w:hAnsi="Arial" w:cs="Arial"/>
          <w:b/>
          <w:sz w:val="20"/>
          <w:szCs w:val="20"/>
        </w:rPr>
        <w:t>Provincia:</w:t>
      </w:r>
      <w:r w:rsidRPr="00F50746">
        <w:rPr>
          <w:rFonts w:ascii="Arial" w:hAnsi="Arial" w:cs="Arial"/>
          <w:b/>
          <w:sz w:val="20"/>
          <w:szCs w:val="20"/>
        </w:rPr>
        <w:tab/>
      </w:r>
      <w:r w:rsidRPr="00F50746">
        <w:rPr>
          <w:rFonts w:ascii="Arial" w:hAnsi="Arial" w:cs="Arial"/>
          <w:b/>
          <w:sz w:val="20"/>
          <w:szCs w:val="20"/>
        </w:rPr>
        <w:tab/>
      </w:r>
    </w:p>
    <w:p w:rsidR="00F50746" w:rsidRPr="00F50746" w:rsidRDefault="00F50746" w:rsidP="00F50746">
      <w:pPr>
        <w:spacing w:before="18" w:after="0" w:line="240" w:lineRule="exact"/>
        <w:ind w:firstLine="703"/>
        <w:jc w:val="both"/>
        <w:rPr>
          <w:rFonts w:ascii="Arial" w:hAnsi="Arial" w:cs="Arial"/>
          <w:b/>
          <w:sz w:val="20"/>
          <w:szCs w:val="20"/>
        </w:rPr>
      </w:pPr>
      <w:r w:rsidRPr="00F50746">
        <w:rPr>
          <w:rFonts w:ascii="Arial" w:hAnsi="Arial" w:cs="Arial"/>
          <w:b/>
          <w:sz w:val="20"/>
          <w:szCs w:val="20"/>
        </w:rPr>
        <w:t>Ciudad:</w:t>
      </w:r>
      <w:bookmarkStart w:id="0" w:name="_GoBack"/>
      <w:bookmarkEnd w:id="0"/>
    </w:p>
    <w:p w:rsidR="00F50746" w:rsidRPr="00F50746" w:rsidRDefault="00F50746" w:rsidP="00F50746">
      <w:pPr>
        <w:spacing w:before="18" w:after="0" w:line="240" w:lineRule="exact"/>
        <w:ind w:firstLine="703"/>
        <w:jc w:val="both"/>
        <w:rPr>
          <w:rFonts w:ascii="Arial" w:hAnsi="Arial" w:cs="Arial"/>
          <w:b/>
          <w:sz w:val="20"/>
          <w:szCs w:val="20"/>
        </w:rPr>
      </w:pPr>
      <w:r w:rsidRPr="00F50746">
        <w:rPr>
          <w:rFonts w:ascii="Arial" w:hAnsi="Arial" w:cs="Arial"/>
          <w:b/>
          <w:sz w:val="20"/>
          <w:szCs w:val="20"/>
        </w:rPr>
        <w:t>Teléfono:</w:t>
      </w:r>
    </w:p>
    <w:p w:rsidR="00F50746" w:rsidRPr="00F50746" w:rsidRDefault="00F50746" w:rsidP="00F50746">
      <w:pPr>
        <w:spacing w:before="18" w:after="0" w:line="240" w:lineRule="exact"/>
        <w:ind w:firstLine="703"/>
        <w:jc w:val="both"/>
        <w:rPr>
          <w:rFonts w:ascii="Arial" w:hAnsi="Arial" w:cs="Arial"/>
          <w:b/>
          <w:sz w:val="20"/>
          <w:szCs w:val="20"/>
        </w:rPr>
      </w:pPr>
      <w:r w:rsidRPr="00F50746">
        <w:rPr>
          <w:rFonts w:ascii="Arial" w:hAnsi="Arial" w:cs="Arial"/>
          <w:b/>
          <w:sz w:val="20"/>
          <w:szCs w:val="20"/>
        </w:rPr>
        <w:t>Dirección:</w:t>
      </w:r>
    </w:p>
    <w:p w:rsidR="00F50746" w:rsidRPr="00F50746" w:rsidRDefault="00F50746" w:rsidP="00F50746">
      <w:pPr>
        <w:spacing w:before="18" w:line="240" w:lineRule="exact"/>
        <w:ind w:firstLine="705"/>
        <w:jc w:val="both"/>
        <w:rPr>
          <w:rFonts w:ascii="Arial" w:hAnsi="Arial" w:cs="Arial"/>
          <w:b/>
          <w:sz w:val="20"/>
          <w:szCs w:val="20"/>
        </w:rPr>
      </w:pPr>
    </w:p>
    <w:p w:rsidR="00F50746" w:rsidRPr="00F50746" w:rsidRDefault="00F50746" w:rsidP="00F50746">
      <w:pPr>
        <w:spacing w:before="18" w:after="0" w:line="240" w:lineRule="exact"/>
        <w:ind w:firstLine="703"/>
        <w:jc w:val="both"/>
        <w:rPr>
          <w:rFonts w:ascii="Arial" w:hAnsi="Arial" w:cs="Arial"/>
          <w:b/>
          <w:sz w:val="20"/>
          <w:szCs w:val="20"/>
        </w:rPr>
      </w:pPr>
      <w:r w:rsidRPr="00F50746">
        <w:rPr>
          <w:rFonts w:ascii="Arial" w:hAnsi="Arial" w:cs="Arial"/>
          <w:b/>
          <w:sz w:val="20"/>
          <w:szCs w:val="20"/>
        </w:rPr>
        <w:t>Correo electrónico:</w:t>
      </w:r>
    </w:p>
    <w:p w:rsidR="00443188" w:rsidRPr="00F50746" w:rsidRDefault="00F50746" w:rsidP="00F50746">
      <w:pPr>
        <w:spacing w:before="18" w:after="0" w:line="240" w:lineRule="exact"/>
        <w:ind w:firstLine="703"/>
        <w:jc w:val="both"/>
        <w:rPr>
          <w:rFonts w:ascii="Arial" w:hAnsi="Arial" w:cs="Arial"/>
          <w:b/>
          <w:sz w:val="20"/>
          <w:szCs w:val="20"/>
        </w:rPr>
      </w:pPr>
      <w:r w:rsidRPr="00F50746">
        <w:rPr>
          <w:rFonts w:ascii="Arial" w:hAnsi="Arial" w:cs="Arial"/>
          <w:b/>
          <w:sz w:val="20"/>
          <w:szCs w:val="20"/>
        </w:rPr>
        <w:t>Fecha (</w:t>
      </w:r>
      <w:proofErr w:type="spellStart"/>
      <w:r w:rsidRPr="00F50746">
        <w:rPr>
          <w:rFonts w:ascii="Arial" w:hAnsi="Arial" w:cs="Arial"/>
          <w:b/>
          <w:sz w:val="20"/>
          <w:szCs w:val="20"/>
        </w:rPr>
        <w:t>dd</w:t>
      </w:r>
      <w:proofErr w:type="spellEnd"/>
      <w:r w:rsidRPr="00F50746">
        <w:rPr>
          <w:rFonts w:ascii="Arial" w:hAnsi="Arial" w:cs="Arial"/>
          <w:b/>
          <w:sz w:val="20"/>
          <w:szCs w:val="20"/>
        </w:rPr>
        <w:t>/mm/</w:t>
      </w:r>
      <w:proofErr w:type="spellStart"/>
      <w:r w:rsidRPr="00F50746">
        <w:rPr>
          <w:rFonts w:ascii="Arial" w:hAnsi="Arial" w:cs="Arial"/>
          <w:b/>
          <w:sz w:val="20"/>
          <w:szCs w:val="20"/>
        </w:rPr>
        <w:t>aa</w:t>
      </w:r>
      <w:proofErr w:type="spellEnd"/>
      <w:r w:rsidRPr="00F50746">
        <w:rPr>
          <w:rFonts w:ascii="Arial" w:hAnsi="Arial" w:cs="Arial"/>
          <w:b/>
          <w:sz w:val="20"/>
          <w:szCs w:val="20"/>
        </w:rPr>
        <w:t>):</w:t>
      </w:r>
    </w:p>
    <w:sectPr w:rsidR="00443188" w:rsidRPr="00F50746" w:rsidSect="0005528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47" w:rsidRDefault="00C04247">
      <w:pPr>
        <w:spacing w:after="0" w:line="240" w:lineRule="auto"/>
      </w:pPr>
      <w:r>
        <w:separator/>
      </w:r>
    </w:p>
  </w:endnote>
  <w:endnote w:type="continuationSeparator" w:id="0">
    <w:p w:rsidR="00C04247" w:rsidRDefault="00C0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242021" w:usb3="00000000" w:csb0="000001FF" w:csb1="00000000"/>
  </w:font>
  <w:font w:name="QuadrilleScriptBlackSSK">
    <w:altName w:val="Courier New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2A" w:rsidRDefault="00D83505" w:rsidP="0051512A">
    <w:pPr>
      <w:pStyle w:val="Piedepgina"/>
      <w:jc w:val="right"/>
    </w:pPr>
    <w:r>
      <w:rPr>
        <w:rFonts w:ascii="DejaVu Sans" w:hAnsi="DejaVu Sans" w:cs="DejaVu Sans"/>
        <w:b/>
        <w:bCs/>
        <w:sz w:val="14"/>
        <w:szCs w:val="14"/>
      </w:rPr>
      <w:t xml:space="preserve">Página </w:t>
    </w:r>
    <w:r>
      <w:rPr>
        <w:rFonts w:cs="QuadrilleScriptBlackSSK"/>
        <w:b/>
        <w:bCs/>
        <w:sz w:val="14"/>
        <w:szCs w:val="14"/>
      </w:rPr>
      <w:fldChar w:fldCharType="begin"/>
    </w:r>
    <w:r>
      <w:rPr>
        <w:rFonts w:cs="QuadrilleScriptBlackSSK"/>
        <w:b/>
        <w:bCs/>
        <w:sz w:val="14"/>
        <w:szCs w:val="14"/>
      </w:rPr>
      <w:instrText xml:space="preserve"> PAGE </w:instrText>
    </w:r>
    <w:r>
      <w:rPr>
        <w:rFonts w:cs="QuadrilleScriptBlackSSK"/>
        <w:b/>
        <w:bCs/>
        <w:sz w:val="14"/>
        <w:szCs w:val="14"/>
      </w:rPr>
      <w:fldChar w:fldCharType="separate"/>
    </w:r>
    <w:r w:rsidR="0082277B">
      <w:rPr>
        <w:rFonts w:cs="QuadrilleScriptBlackSSK"/>
        <w:b/>
        <w:bCs/>
        <w:noProof/>
        <w:sz w:val="14"/>
        <w:szCs w:val="14"/>
      </w:rPr>
      <w:t>2</w:t>
    </w:r>
    <w:r>
      <w:rPr>
        <w:rFonts w:cs="QuadrilleScriptBlackSSK"/>
        <w:b/>
        <w:bCs/>
        <w:sz w:val="14"/>
        <w:szCs w:val="14"/>
      </w:rPr>
      <w:fldChar w:fldCharType="end"/>
    </w:r>
    <w:r>
      <w:rPr>
        <w:rFonts w:ascii="DejaVu Sans" w:hAnsi="DejaVu Sans" w:cs="DejaVu Sans"/>
        <w:b/>
        <w:bCs/>
        <w:sz w:val="14"/>
        <w:szCs w:val="14"/>
      </w:rPr>
      <w:t xml:space="preserve"> de </w:t>
    </w:r>
    <w:r>
      <w:rPr>
        <w:rFonts w:cs="QuadrilleScriptBlackSSK"/>
        <w:b/>
        <w:bCs/>
        <w:sz w:val="14"/>
        <w:szCs w:val="14"/>
      </w:rPr>
      <w:fldChar w:fldCharType="begin"/>
    </w:r>
    <w:r>
      <w:rPr>
        <w:rFonts w:cs="QuadrilleScriptBlackSSK"/>
        <w:b/>
        <w:bCs/>
        <w:sz w:val="14"/>
        <w:szCs w:val="14"/>
      </w:rPr>
      <w:instrText xml:space="preserve"> NUMPAGES \*Arabic </w:instrText>
    </w:r>
    <w:r>
      <w:rPr>
        <w:rFonts w:cs="QuadrilleScriptBlackSSK"/>
        <w:b/>
        <w:bCs/>
        <w:sz w:val="14"/>
        <w:szCs w:val="14"/>
      </w:rPr>
      <w:fldChar w:fldCharType="separate"/>
    </w:r>
    <w:r w:rsidR="0082277B">
      <w:rPr>
        <w:rFonts w:cs="QuadrilleScriptBlackSSK"/>
        <w:b/>
        <w:bCs/>
        <w:noProof/>
        <w:sz w:val="14"/>
        <w:szCs w:val="14"/>
      </w:rPr>
      <w:t>2</w:t>
    </w:r>
    <w:r>
      <w:rPr>
        <w:rFonts w:cs="QuadrilleScriptBlackSSK"/>
        <w:b/>
        <w:bCs/>
        <w:sz w:val="14"/>
        <w:szCs w:val="14"/>
      </w:rPr>
      <w:fldChar w:fldCharType="end"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  <w:r>
      <w:rPr>
        <w:rFonts w:ascii="DejaVu Sans" w:hAnsi="DejaVu Sans" w:cs="DejaVu Sans"/>
        <w:sz w:val="14"/>
        <w:szCs w:val="14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47" w:rsidRDefault="00C04247">
      <w:pPr>
        <w:spacing w:after="0" w:line="240" w:lineRule="auto"/>
      </w:pPr>
      <w:r>
        <w:separator/>
      </w:r>
    </w:p>
  </w:footnote>
  <w:footnote w:type="continuationSeparator" w:id="0">
    <w:p w:rsidR="00C04247" w:rsidRDefault="00C0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DB" w:rsidRDefault="002672D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6D329E1" wp14:editId="3DFA4BF2">
          <wp:simplePos x="0" y="0"/>
          <wp:positionH relativeFrom="column">
            <wp:posOffset>-740410</wp:posOffset>
          </wp:positionH>
          <wp:positionV relativeFrom="paragraph">
            <wp:posOffset>-97155</wp:posOffset>
          </wp:positionV>
          <wp:extent cx="1994499" cy="5905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99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A1868"/>
    <w:multiLevelType w:val="multilevel"/>
    <w:tmpl w:val="18E0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91212"/>
    <w:multiLevelType w:val="hybridMultilevel"/>
    <w:tmpl w:val="15B42166"/>
    <w:lvl w:ilvl="0" w:tplc="50008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88"/>
    <w:rsid w:val="000A0E52"/>
    <w:rsid w:val="000C015E"/>
    <w:rsid w:val="00116CBB"/>
    <w:rsid w:val="001C42B9"/>
    <w:rsid w:val="001E09AF"/>
    <w:rsid w:val="002672DB"/>
    <w:rsid w:val="00352F6A"/>
    <w:rsid w:val="0035381D"/>
    <w:rsid w:val="0035783F"/>
    <w:rsid w:val="003C04E5"/>
    <w:rsid w:val="00443188"/>
    <w:rsid w:val="00467B58"/>
    <w:rsid w:val="00525B7C"/>
    <w:rsid w:val="005A50D3"/>
    <w:rsid w:val="00745B98"/>
    <w:rsid w:val="008177D1"/>
    <w:rsid w:val="0082277B"/>
    <w:rsid w:val="00971F55"/>
    <w:rsid w:val="00973EC4"/>
    <w:rsid w:val="009F0F75"/>
    <w:rsid w:val="00A45200"/>
    <w:rsid w:val="00B62C90"/>
    <w:rsid w:val="00B94B45"/>
    <w:rsid w:val="00BA697E"/>
    <w:rsid w:val="00C04247"/>
    <w:rsid w:val="00C87482"/>
    <w:rsid w:val="00D245D5"/>
    <w:rsid w:val="00D40321"/>
    <w:rsid w:val="00D83505"/>
    <w:rsid w:val="00F17075"/>
    <w:rsid w:val="00F50746"/>
    <w:rsid w:val="00F94032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31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1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31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1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4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1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31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1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31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1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4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1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Bodero</dc:creator>
  <cp:lastModifiedBy>Guillermo Salazar</cp:lastModifiedBy>
  <cp:revision>5</cp:revision>
  <cp:lastPrinted>2016-06-21T16:47:00Z</cp:lastPrinted>
  <dcterms:created xsi:type="dcterms:W3CDTF">2016-06-17T20:25:00Z</dcterms:created>
  <dcterms:modified xsi:type="dcterms:W3CDTF">2016-06-21T17:57:00Z</dcterms:modified>
</cp:coreProperties>
</file>