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96" w:rsidRPr="007B1236" w:rsidRDefault="00AB1A96" w:rsidP="00AB1A96">
      <w:pPr>
        <w:pageBreakBefore/>
        <w:tabs>
          <w:tab w:val="left" w:pos="-720"/>
          <w:tab w:val="left" w:pos="2856"/>
          <w:tab w:val="left" w:pos="3094"/>
          <w:tab w:val="left" w:pos="3451"/>
          <w:tab w:val="left" w:pos="3689"/>
        </w:tabs>
        <w:suppressAutoHyphens w:val="0"/>
        <w:snapToGrid w:val="0"/>
        <w:spacing w:before="120" w:line="240" w:lineRule="atLeast"/>
        <w:ind w:right="-27"/>
        <w:jc w:val="center"/>
        <w:rPr>
          <w:rFonts w:cs="Times New Roman"/>
          <w:spacing w:val="-3"/>
          <w:sz w:val="22"/>
          <w:szCs w:val="22"/>
        </w:rPr>
      </w:pPr>
      <w:bookmarkStart w:id="0" w:name="_GoBack"/>
      <w:bookmarkEnd w:id="0"/>
      <w:r w:rsidRPr="007B1236">
        <w:rPr>
          <w:rFonts w:cs="Times New Roman"/>
          <w:b/>
          <w:bCs/>
          <w:spacing w:val="-3"/>
          <w:sz w:val="22"/>
          <w:szCs w:val="22"/>
        </w:rPr>
        <w:t>SERCOP</w:t>
      </w:r>
    </w:p>
    <w:p w:rsidR="00AB1A96" w:rsidRPr="007B1236" w:rsidRDefault="00AB1A96" w:rsidP="00AB1A96">
      <w:pPr>
        <w:tabs>
          <w:tab w:val="left" w:pos="-720"/>
          <w:tab w:val="left" w:pos="2856"/>
          <w:tab w:val="left" w:pos="3094"/>
          <w:tab w:val="left" w:pos="3451"/>
          <w:tab w:val="left" w:pos="3689"/>
        </w:tabs>
        <w:suppressAutoHyphens w:val="0"/>
        <w:snapToGrid w:val="0"/>
        <w:spacing w:before="120" w:line="240" w:lineRule="atLeast"/>
        <w:jc w:val="center"/>
        <w:rPr>
          <w:rFonts w:cs="Times New Roman"/>
          <w:b/>
          <w:bCs/>
          <w:i/>
          <w:iCs/>
          <w:spacing w:val="-3"/>
          <w:sz w:val="22"/>
          <w:szCs w:val="22"/>
          <w:lang w:val="es-ES"/>
        </w:rPr>
      </w:pPr>
      <w:r w:rsidRPr="007B1236">
        <w:rPr>
          <w:rFonts w:cs="Times New Roman"/>
          <w:b/>
          <w:bCs/>
          <w:spacing w:val="-3"/>
          <w:sz w:val="22"/>
          <w:szCs w:val="22"/>
        </w:rPr>
        <w:t>SECCIÓN IV</w:t>
      </w:r>
    </w:p>
    <w:p w:rsidR="00AB1A96" w:rsidRPr="007B1236" w:rsidRDefault="00AB1A96" w:rsidP="00AB1A96">
      <w:pPr>
        <w:tabs>
          <w:tab w:val="left" w:pos="0"/>
        </w:tabs>
        <w:suppressAutoHyphens w:val="0"/>
        <w:snapToGrid w:val="0"/>
        <w:spacing w:before="120" w:line="240" w:lineRule="atLeast"/>
        <w:ind w:right="-17"/>
        <w:jc w:val="center"/>
        <w:rPr>
          <w:rFonts w:cs="Times New Roman"/>
          <w:b/>
          <w:bCs/>
          <w:sz w:val="22"/>
          <w:szCs w:val="22"/>
          <w:lang w:val="es-ES"/>
        </w:rPr>
      </w:pPr>
      <w:r w:rsidRPr="007B1236">
        <w:rPr>
          <w:rFonts w:cs="Times New Roman"/>
          <w:b/>
          <w:spacing w:val="-2"/>
          <w:sz w:val="22"/>
          <w:szCs w:val="22"/>
          <w:lang w:val="es-ES"/>
        </w:rPr>
        <w:t>FORMULARIO DE LA OFERTA</w:t>
      </w:r>
    </w:p>
    <w:p w:rsidR="00AB1A96" w:rsidRPr="007B1236" w:rsidRDefault="00AB1A96" w:rsidP="00AB1A96">
      <w:pPr>
        <w:spacing w:before="120" w:line="240" w:lineRule="atLeast"/>
        <w:ind w:left="15" w:right="45"/>
        <w:rPr>
          <w:rFonts w:eastAsia="Times New Roman" w:cs="Times New Roman"/>
          <w:b/>
          <w:bCs/>
          <w:sz w:val="22"/>
          <w:szCs w:val="22"/>
        </w:rPr>
      </w:pPr>
      <w:r w:rsidRPr="007B1236">
        <w:rPr>
          <w:rFonts w:cs="Times New Roman"/>
          <w:b/>
          <w:sz w:val="22"/>
          <w:szCs w:val="22"/>
        </w:rPr>
        <w:t>4.1. CARTA DE PRESENTACIÓN Y COMPROMISO</w:t>
      </w:r>
    </w:p>
    <w:p w:rsidR="00AB1A96" w:rsidRPr="007B1236" w:rsidRDefault="00AB1A96" w:rsidP="00AB1A96">
      <w:pPr>
        <w:spacing w:before="120" w:line="240" w:lineRule="atLeast"/>
        <w:jc w:val="both"/>
        <w:rPr>
          <w:rFonts w:eastAsia="Times New Roman" w:cs="Times New Roman"/>
          <w:sz w:val="22"/>
          <w:szCs w:val="22"/>
        </w:rPr>
      </w:pPr>
      <w:r w:rsidRPr="007B1236">
        <w:rPr>
          <w:rFonts w:eastAsia="Times New Roman" w:cs="Times New Roman"/>
          <w:b/>
          <w:bCs/>
          <w:sz w:val="22"/>
          <w:szCs w:val="22"/>
        </w:rPr>
        <w:t>NOMBRE DEL OFERENTE: ………………………………………………………..</w:t>
      </w:r>
    </w:p>
    <w:p w:rsidR="00AB1A96" w:rsidRPr="007B1236" w:rsidRDefault="00AB1A96" w:rsidP="00AB1A96">
      <w:pPr>
        <w:spacing w:before="120" w:line="240" w:lineRule="atLeast"/>
        <w:jc w:val="both"/>
        <w:rPr>
          <w:rFonts w:eastAsia="Times New Roman" w:cs="Times New Roman"/>
          <w:sz w:val="22"/>
          <w:szCs w:val="22"/>
        </w:rPr>
      </w:pPr>
      <w:r w:rsidRPr="007B1236">
        <w:rPr>
          <w:rFonts w:eastAsia="Times New Roman" w:cs="Times New Roman"/>
          <w:sz w:val="22"/>
          <w:szCs w:val="22"/>
        </w:rPr>
        <w:t>El que suscribe, en atención a la convocatoria efectuada por el SERCOP para ser incluido en el Catálogo Dinámico Inclusivo como proveedor de</w:t>
      </w:r>
      <w:r>
        <w:rPr>
          <w:rFonts w:eastAsia="Times New Roman" w:cs="Times New Roman"/>
          <w:sz w:val="22"/>
          <w:szCs w:val="22"/>
        </w:rPr>
        <w:t>l</w:t>
      </w:r>
      <w:r w:rsidRPr="007B1236">
        <w:rPr>
          <w:rFonts w:eastAsia="Times New Roman" w:cs="Times New Roman"/>
          <w:sz w:val="22"/>
          <w:szCs w:val="22"/>
        </w:rPr>
        <w:t xml:space="preserve"> </w:t>
      </w:r>
      <w:r w:rsidRPr="00EA7F8B">
        <w:rPr>
          <w:b/>
          <w:spacing w:val="-3"/>
          <w:sz w:val="22"/>
          <w:szCs w:val="22"/>
        </w:rPr>
        <w:t>SERVICIO DE METALMECÁNICA EN EL PRODUCTO: FABRICACIÓN DE MOBILIARIO ESCOLAR (EN MADERA Y METAL)</w:t>
      </w:r>
      <w:r>
        <w:rPr>
          <w:b/>
          <w:spacing w:val="-3"/>
          <w:sz w:val="22"/>
          <w:szCs w:val="22"/>
        </w:rPr>
        <w:t xml:space="preserve"> </w:t>
      </w:r>
      <w:r w:rsidRPr="007B1236">
        <w:rPr>
          <w:rFonts w:eastAsia="Times New Roman" w:cs="Times New Roman"/>
          <w:sz w:val="22"/>
          <w:szCs w:val="22"/>
        </w:rPr>
        <w:t>luego de examinar el pliego del presente procedimiento, al presentar esta oferta de acuerdo a la información registrada en el RUP declaro que:</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Soy proveedor elegible de conformidad con las disposiciones de la Ley Orgánica del Sistema Nacional de Contratación Pública, LOSNCP, y su Reglamento.</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La única persona o personas interesadas en este procedimiento está o están nombradas en ella, sin que incurra en actos de ocultamiento o simulación con el fin de que no aparezcan sujetos inhabilitados para contratar con el Estado.</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La presentación de los documentos solicitados lo hago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oferentes, se consideren o no partes relacionadas en los términos de la normativa aplicable; asimismo, me obligo a abstenerme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Al presentar la documentación, cumplo con toda la normativa general, sectorial y especial aplicable a mi actividad económica, profesión, ciencia u oficio; y, que los equipos y materiales que se incorporarán, así como los que se utilizarán para su ejecución, en caso de adjudicación, serán de propiedad del ofe</w:t>
      </w:r>
      <w:r w:rsidRPr="007B1236">
        <w:rPr>
          <w:rFonts w:cs="Times New Roman"/>
          <w:sz w:val="22"/>
          <w:szCs w:val="22"/>
          <w:shd w:val="clear" w:color="auto" w:fill="FFFFFF"/>
        </w:rPr>
        <w:t>rente y</w:t>
      </w:r>
      <w:r w:rsidRPr="007B1236">
        <w:rPr>
          <w:rFonts w:cs="Times New Roman"/>
          <w:sz w:val="22"/>
          <w:szCs w:val="22"/>
        </w:rPr>
        <w:t xml:space="preserve"> contarán con todos los permisos que se requieran para su utilización. </w:t>
      </w:r>
    </w:p>
    <w:p w:rsidR="00AB1A96" w:rsidRPr="007B1236" w:rsidRDefault="00AB1A96" w:rsidP="00AB1A96">
      <w:pPr>
        <w:numPr>
          <w:ilvl w:val="0"/>
          <w:numId w:val="6"/>
        </w:numPr>
        <w:spacing w:before="120" w:line="240" w:lineRule="atLeast"/>
        <w:jc w:val="both"/>
        <w:rPr>
          <w:rFonts w:cs="Times New Roman"/>
          <w:sz w:val="22"/>
          <w:szCs w:val="22"/>
          <w:lang w:eastAsia="es-EC"/>
        </w:rPr>
      </w:pPr>
      <w:r w:rsidRPr="007B1236">
        <w:rPr>
          <w:rFonts w:cs="Times New Roman"/>
          <w:sz w:val="22"/>
          <w:szCs w:val="22"/>
          <w:lang w:eastAsia="es-EC"/>
        </w:rPr>
        <w:t>Suministraré la mano de obra y equipamientos requeridos para el cumplimiento de las obligaciones, de acuerdo con el pliego; suministraré el bien o prestaré el servicio de conformidad con las característica</w:t>
      </w:r>
      <w:r>
        <w:rPr>
          <w:rFonts w:cs="Times New Roman"/>
          <w:sz w:val="22"/>
          <w:szCs w:val="22"/>
          <w:lang w:eastAsia="es-EC"/>
        </w:rPr>
        <w:t>s detalladas en esta oferta y los términos de referencia</w:t>
      </w:r>
      <w:r w:rsidRPr="007B1236">
        <w:rPr>
          <w:rFonts w:cs="Times New Roman"/>
          <w:sz w:val="22"/>
          <w:szCs w:val="22"/>
          <w:lang w:eastAsia="es-EC"/>
        </w:rPr>
        <w:t xml:space="preserve"> o condiciones solicitadas de acuerdo con el pliego, en el plazo y por los precios determinados por la entidad contratante; que al presentar esta oferta, ha considerado todos los costos obligatorios que debe y deberá asumir en la ejecución contractual, especialmente aquellos relacionados con obligaciones sociales, laborales, de seguridad social, ambientales y tributarias vigentes.</w:t>
      </w:r>
    </w:p>
    <w:p w:rsidR="00AB1A96" w:rsidRPr="007B1236" w:rsidRDefault="00AB1A96" w:rsidP="00AB1A96">
      <w:pPr>
        <w:numPr>
          <w:ilvl w:val="0"/>
          <w:numId w:val="6"/>
        </w:numPr>
        <w:spacing w:before="120" w:line="240" w:lineRule="atLeast"/>
        <w:jc w:val="both"/>
        <w:rPr>
          <w:rFonts w:cs="Times New Roman"/>
          <w:sz w:val="22"/>
          <w:szCs w:val="22"/>
          <w:lang w:val="es-ES"/>
        </w:rPr>
      </w:pPr>
      <w:r w:rsidRPr="007B1236">
        <w:rPr>
          <w:rFonts w:cs="Times New Roman"/>
          <w:color w:val="000000"/>
          <w:sz w:val="22"/>
          <w:szCs w:val="22"/>
          <w:lang w:val="es-ES"/>
        </w:rPr>
        <w:t xml:space="preserve">Bajo juramento declaro expresamente que no he ofrecido, ofrece u ofreceré, y no he </w:t>
      </w:r>
      <w:r w:rsidRPr="007B1236">
        <w:rPr>
          <w:rFonts w:cs="Times New Roman"/>
          <w:color w:val="000000"/>
          <w:sz w:val="22"/>
          <w:szCs w:val="22"/>
          <w:lang w:val="es-ES"/>
        </w:rPr>
        <w:lastRenderedPageBreak/>
        <w:t xml:space="preserve">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contratistas, pre adjudicación, adjudicación o declaratoria de procedimiento desierto, recepción de </w:t>
      </w:r>
      <w:r>
        <w:rPr>
          <w:rFonts w:cs="Times New Roman"/>
          <w:color w:val="000000"/>
          <w:sz w:val="22"/>
          <w:szCs w:val="22"/>
          <w:lang w:val="es-ES"/>
        </w:rPr>
        <w:t>bienes</w:t>
      </w:r>
      <w:r w:rsidRPr="007B1236">
        <w:rPr>
          <w:rFonts w:cs="Times New Roman"/>
          <w:color w:val="000000"/>
          <w:sz w:val="22"/>
          <w:szCs w:val="22"/>
          <w:lang w:val="es-ES"/>
        </w:rPr>
        <w:t xml:space="preserve"> o servicios, administración o supervisión de contratos o cualquier otra intervención o decisión en la fase precontractual o contractual.</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color w:val="000000"/>
          <w:sz w:val="22"/>
          <w:szCs w:val="22"/>
        </w:rPr>
        <w:t xml:space="preserve">Acepto que en el caso de que se comprobare una violación a los compromisos establecidos en los numerales 2, 3, 4, 5 y 6 que anteceden, el SERCOP me descalifique como oferente, o dé por terminado en forma inmediata el convenio, observando el debido procedimiento, para lo cual me allano a responder por los daños y perjuicios que tales violaciones hayan ocasionado. </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color w:val="000000"/>
          <w:sz w:val="22"/>
          <w:szCs w:val="22"/>
        </w:rPr>
        <w:t>Declaro que me obligo a guardar absoluta reserva de la información confiada y a la que pueda tener acceso de la entidad contratante, así como acepto que la inobservancia de lo manifestado dará lugar a que el SERCOP ejerza las acciones legales civiles y penales correspondientes y en especial  las determinadas en el Código Integral Penal vigente.</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Conozco las condiciones de la contratación, he estudiado las especificaciones o condiciones y demás información del pliego, las aclaraciones y respuestas realizadas en el procedimiento, y en esa medida renuncio a cualquier reclamo posterior, aduciendo desconocimiento por estas causas.</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Entiendo que las cantidades indicadas respecto de la capacidad máxima mensual de producción para esta contratación son fijas, siempre y cuando el proveedor adjudicado o pre-adjudicado no haya actualizado en el SERCOP la misma.</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De resultar adjudicado,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Conozco y acepto que el SERCOP se reserva el derecho de cancelar o declarar desierto el procedimiento, si conviniere a los intereses nacionales o institucionales, sin que dicha decisión cause ningún tipo de reparación o indemnización a mi favor.</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Me someto a las disposiciones de la LOSNCP, de su Reglamento General, de las resoluciones del SERCOP y demás normativa que le sea aplicable.</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Garantizo la veracidad y exactitud de la información y documentación, así como de las declaraciones incluidas en los documentos de mi oferta, formularios y otros anexos, así como de toda la información que como proveedor consta en el portal, al tiempo que autorizo al SERCOP a efectuar averiguaciones para comprobar u obtener aclaraciones e información adicional sobre las condiciones técnicas, económicas y legales del oferente. Acepto que, en caso de que se comprobare administrativamente por parte del SERCOP que el oferente adjudicado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AB1A96" w:rsidRPr="007B1236" w:rsidRDefault="00AB1A96" w:rsidP="00AB1A96">
      <w:pPr>
        <w:numPr>
          <w:ilvl w:val="0"/>
          <w:numId w:val="6"/>
        </w:numPr>
        <w:spacing w:before="120" w:line="240" w:lineRule="atLeast"/>
        <w:jc w:val="both"/>
        <w:rPr>
          <w:rFonts w:cs="Times New Roman"/>
          <w:sz w:val="22"/>
          <w:szCs w:val="22"/>
        </w:rPr>
      </w:pPr>
      <w:r w:rsidRPr="007B1236">
        <w:rPr>
          <w:rFonts w:cs="Times New Roman"/>
          <w:sz w:val="22"/>
          <w:szCs w:val="22"/>
        </w:rPr>
        <w:t xml:space="preserve">No contrataré a personas menores de edad para realizar actividad alguna durante la ejecución contractual; y que, en caso de que las autoridades del ramo determinaren o descubrieren tal práctica, me someteré y aceptaré las sanciones que de tal práctica puedan derivarse, incluso la terminación unilateral y anticipada del convenio, con las consecuencias </w:t>
      </w:r>
      <w:r w:rsidRPr="007B1236">
        <w:rPr>
          <w:rFonts w:cs="Times New Roman"/>
          <w:sz w:val="22"/>
          <w:szCs w:val="22"/>
        </w:rPr>
        <w:lastRenderedPageBreak/>
        <w:t>legales y reglamentarias pertinentes.</w:t>
      </w:r>
    </w:p>
    <w:p w:rsidR="00AB1A96" w:rsidRPr="00AB1A96" w:rsidRDefault="00AB1A96" w:rsidP="00AB1A96">
      <w:pPr>
        <w:numPr>
          <w:ilvl w:val="0"/>
          <w:numId w:val="6"/>
        </w:numPr>
        <w:spacing w:before="120" w:line="240" w:lineRule="atLeast"/>
        <w:jc w:val="both"/>
        <w:rPr>
          <w:rFonts w:cs="Times New Roman"/>
          <w:b/>
          <w:bCs/>
          <w:spacing w:val="-3"/>
          <w:sz w:val="22"/>
          <w:szCs w:val="22"/>
        </w:rPr>
      </w:pPr>
      <w:r w:rsidRPr="007B1236">
        <w:rPr>
          <w:rFonts w:cs="Times New Roman"/>
          <w:sz w:val="22"/>
          <w:szCs w:val="22"/>
        </w:rPr>
        <w:t>Bajo juramento, que no estoy incurso en las inhabilidades generales y especiales para contratar establecidas en los artículos 62 y 63 de la LOSNCP y de los artículos 110 y 111 de su Reglamento General y demás normativa aplicable.</w:t>
      </w:r>
    </w:p>
    <w:p w:rsidR="00AB1A96" w:rsidRPr="007B1236" w:rsidRDefault="00AB1A96" w:rsidP="00AB1A96">
      <w:pPr>
        <w:spacing w:before="120" w:line="240" w:lineRule="atLeast"/>
        <w:ind w:left="720"/>
        <w:jc w:val="both"/>
        <w:rPr>
          <w:rFonts w:cs="Times New Roman"/>
          <w:b/>
          <w:bCs/>
          <w:spacing w:val="-3"/>
          <w:sz w:val="22"/>
          <w:szCs w:val="22"/>
        </w:rPr>
      </w:pPr>
      <w:r w:rsidRPr="007B1236">
        <w:rPr>
          <w:rFonts w:cs="Times New Roman"/>
          <w:sz w:val="22"/>
          <w:szCs w:val="22"/>
        </w:rPr>
        <w:t xml:space="preserve"> </w:t>
      </w:r>
    </w:p>
    <w:p w:rsidR="00AB1A96" w:rsidRPr="007B1236" w:rsidRDefault="00AB1A96" w:rsidP="00AB1A96">
      <w:pPr>
        <w:spacing w:before="120" w:line="240" w:lineRule="atLeast"/>
        <w:jc w:val="both"/>
        <w:rPr>
          <w:rFonts w:eastAsia="Times New Roman" w:cs="Times New Roman"/>
          <w:sz w:val="22"/>
          <w:szCs w:val="22"/>
        </w:rPr>
      </w:pPr>
      <w:r>
        <w:rPr>
          <w:rFonts w:cs="Times New Roman"/>
          <w:noProof/>
          <w:sz w:val="22"/>
          <w:szCs w:val="22"/>
          <w:lang w:eastAsia="es-EC" w:bidi="ar-SA"/>
        </w:rPr>
        <mc:AlternateContent>
          <mc:Choice Requires="wps">
            <w:drawing>
              <wp:anchor distT="0" distB="0" distL="89535" distR="89535" simplePos="0" relativeHeight="251660288" behindDoc="0" locked="0" layoutInCell="1" allowOverlap="1">
                <wp:simplePos x="0" y="0"/>
                <wp:positionH relativeFrom="margin">
                  <wp:posOffset>46990</wp:posOffset>
                </wp:positionH>
                <wp:positionV relativeFrom="paragraph">
                  <wp:posOffset>307975</wp:posOffset>
                </wp:positionV>
                <wp:extent cx="5657215" cy="3244215"/>
                <wp:effectExtent l="8890" t="8255" r="1270" b="5080"/>
                <wp:wrapSquare wrapText="larges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3244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5167"/>
                            </w:tblGrid>
                            <w:tr w:rsidR="00AB1A96">
                              <w:trPr>
                                <w:trHeight w:val="888"/>
                              </w:trPr>
                              <w:tc>
                                <w:tcPr>
                                  <w:tcW w:w="3664" w:type="dxa"/>
                                  <w:tcBorders>
                                    <w:top w:val="double" w:sz="1" w:space="0" w:color="000080"/>
                                    <w:left w:val="double" w:sz="1" w:space="0" w:color="000080"/>
                                    <w:bottom w:val="double" w:sz="1" w:space="0" w:color="000080"/>
                                  </w:tcBorders>
                                  <w:shd w:val="clear" w:color="auto" w:fill="F2F2F2"/>
                                </w:tcPr>
                                <w:p w:rsidR="00AB1A96" w:rsidRDefault="00AB1A96" w:rsidP="005C0040">
                                  <w:pPr>
                                    <w:snapToGrid w:val="0"/>
                                    <w:rPr>
                                      <w:rFonts w:eastAsia="Times New Roman" w:cs="Times New Roman"/>
                                      <w:sz w:val="18"/>
                                      <w:szCs w:val="18"/>
                                      <w:shd w:val="clear" w:color="auto" w:fill="FFFFFF"/>
                                    </w:rPr>
                                  </w:pPr>
                                  <w:r>
                                    <w:rPr>
                                      <w:rFonts w:eastAsia="Times New Roman" w:cs="Times New Roman"/>
                                      <w:b/>
                                      <w:sz w:val="22"/>
                                      <w:szCs w:val="22"/>
                                    </w:rPr>
                                    <w:t xml:space="preserve">NOMBRE DEL PROVEEDOR </w:t>
                                  </w:r>
                                </w:p>
                                <w:p w:rsidR="00AB1A96" w:rsidRDefault="00AB1A96" w:rsidP="005C0040">
                                  <w:pPr>
                                    <w:rPr>
                                      <w:rFonts w:eastAsia="Times New Roman" w:cs="Times New Roman"/>
                                      <w:sz w:val="18"/>
                                      <w:szCs w:val="18"/>
                                      <w:shd w:val="clear" w:color="auto" w:fill="FFFFFF"/>
                                    </w:rPr>
                                  </w:pPr>
                                  <w:r w:rsidRPr="002C77E1">
                                    <w:rPr>
                                      <w:rFonts w:eastAsia="Times New Roman" w:cs="Times New Roman"/>
                                      <w:sz w:val="18"/>
                                      <w:szCs w:val="18"/>
                                      <w:shd w:val="clear" w:color="auto" w:fill="F2F2F2"/>
                                    </w:rPr>
                                    <w:t>(</w:t>
                                  </w:r>
                                  <w:r w:rsidRPr="002C77E1">
                                    <w:rPr>
                                      <w:rFonts w:eastAsia="Times New Roman" w:cs="Times New Roman"/>
                                      <w:i/>
                                      <w:iCs/>
                                      <w:sz w:val="18"/>
                                      <w:szCs w:val="18"/>
                                      <w:shd w:val="clear" w:color="auto" w:fill="F2F2F2"/>
                                    </w:rPr>
                                    <w:t>Determinar a la persona jurídica, consorcio o asociación; Se determinará al representante legal, apoderado o procurador común, de ser el caso).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b/>
                                      <w:bCs/>
                                      <w:sz w:val="22"/>
                                      <w:szCs w:val="22"/>
                                    </w:rPr>
                                  </w:pPr>
                                </w:p>
                              </w:tc>
                            </w:tr>
                            <w:tr w:rsidR="00AB1A96">
                              <w:trPr>
                                <w:trHeight w:val="23"/>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Ciudad / Provincia:</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77"/>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Calle (principal):</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5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No: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Calle (intersección):</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Teléfono(s):</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Correo electrónico: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Cédula de Ciudadanía (Pasaporte):</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R.U.C:</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bl>
                          <w:p w:rsidR="00AB1A96" w:rsidRDefault="00AB1A96" w:rsidP="00AB1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7pt;margin-top:24.25pt;width:445.45pt;height:255.45pt;z-index:25166028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" stroked="f">
                <v:fill opacity="0"/>
                <v:textbox inset="0,0,0,0">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5167"/>
                      </w:tblGrid>
                      <w:tr w:rsidR="00AB1A96">
                        <w:trPr>
                          <w:trHeight w:val="888"/>
                        </w:trPr>
                        <w:tc>
                          <w:tcPr>
                            <w:tcW w:w="3664" w:type="dxa"/>
                            <w:tcBorders>
                              <w:top w:val="double" w:sz="1" w:space="0" w:color="000080"/>
                              <w:left w:val="double" w:sz="1" w:space="0" w:color="000080"/>
                              <w:bottom w:val="double" w:sz="1" w:space="0" w:color="000080"/>
                            </w:tcBorders>
                            <w:shd w:val="clear" w:color="auto" w:fill="F2F2F2"/>
                          </w:tcPr>
                          <w:p w:rsidR="00AB1A96" w:rsidRDefault="00AB1A96" w:rsidP="005C0040">
                            <w:pPr>
                              <w:snapToGrid w:val="0"/>
                              <w:rPr>
                                <w:rFonts w:eastAsia="Times New Roman" w:cs="Times New Roman"/>
                                <w:sz w:val="18"/>
                                <w:szCs w:val="18"/>
                                <w:shd w:val="clear" w:color="auto" w:fill="FFFFFF"/>
                              </w:rPr>
                            </w:pPr>
                            <w:r>
                              <w:rPr>
                                <w:rFonts w:eastAsia="Times New Roman" w:cs="Times New Roman"/>
                                <w:b/>
                                <w:sz w:val="22"/>
                                <w:szCs w:val="22"/>
                              </w:rPr>
                              <w:t xml:space="preserve">NOMBRE DEL PROVEEDOR </w:t>
                            </w:r>
                          </w:p>
                          <w:p w:rsidR="00AB1A96" w:rsidRDefault="00AB1A96" w:rsidP="005C0040">
                            <w:pPr>
                              <w:rPr>
                                <w:rFonts w:eastAsia="Times New Roman" w:cs="Times New Roman"/>
                                <w:sz w:val="18"/>
                                <w:szCs w:val="18"/>
                                <w:shd w:val="clear" w:color="auto" w:fill="FFFFFF"/>
                              </w:rPr>
                            </w:pPr>
                            <w:r w:rsidRPr="002C77E1">
                              <w:rPr>
                                <w:rFonts w:eastAsia="Times New Roman" w:cs="Times New Roman"/>
                                <w:sz w:val="18"/>
                                <w:szCs w:val="18"/>
                                <w:shd w:val="clear" w:color="auto" w:fill="F2F2F2"/>
                              </w:rPr>
                              <w:t>(</w:t>
                            </w:r>
                            <w:r w:rsidRPr="002C77E1">
                              <w:rPr>
                                <w:rFonts w:eastAsia="Times New Roman" w:cs="Times New Roman"/>
                                <w:i/>
                                <w:iCs/>
                                <w:sz w:val="18"/>
                                <w:szCs w:val="18"/>
                                <w:shd w:val="clear" w:color="auto" w:fill="F2F2F2"/>
                              </w:rPr>
                              <w:t>Determinar a la persona jurídica, consorcio o asociación; Se determinará al representante legal, apoderado o procurador común, de ser el caso).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b/>
                                <w:bCs/>
                                <w:sz w:val="22"/>
                                <w:szCs w:val="22"/>
                              </w:rPr>
                            </w:pPr>
                          </w:p>
                        </w:tc>
                      </w:tr>
                      <w:tr w:rsidR="00AB1A96">
                        <w:trPr>
                          <w:trHeight w:val="23"/>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Ciudad / Provincia:</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77"/>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Calle (principal):</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5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No: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Calle (intersección):</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Teléfono(s):</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Correo electrónico: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Cédula de Ciudadanía (Pasaporte):</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r w:rsidR="00AB1A96">
                        <w:trPr>
                          <w:trHeight w:val="105"/>
                        </w:trPr>
                        <w:tc>
                          <w:tcPr>
                            <w:tcW w:w="3664" w:type="dxa"/>
                            <w:tcBorders>
                              <w:top w:val="double" w:sz="1" w:space="0" w:color="000080"/>
                              <w:left w:val="double" w:sz="1" w:space="0" w:color="000080"/>
                              <w:bottom w:val="double" w:sz="1" w:space="0" w:color="000080"/>
                            </w:tcBorders>
                            <w:shd w:val="clear" w:color="auto" w:fill="F2F2F2"/>
                          </w:tcPr>
                          <w:p w:rsidR="00AB1A96" w:rsidRDefault="00AB1A96">
                            <w:pPr>
                              <w:rPr>
                                <w:rFonts w:eastAsia="Times New Roman" w:cs="Times New Roman"/>
                                <w:sz w:val="22"/>
                                <w:szCs w:val="22"/>
                              </w:rPr>
                            </w:pPr>
                            <w:r>
                              <w:rPr>
                                <w:rFonts w:eastAsia="Times New Roman" w:cs="Times New Roman"/>
                                <w:b/>
                                <w:bCs/>
                                <w:sz w:val="22"/>
                                <w:szCs w:val="22"/>
                              </w:rPr>
                              <w:t>R.U.C:</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B1A96" w:rsidRDefault="00AB1A96">
                            <w:pPr>
                              <w:snapToGrid w:val="0"/>
                              <w:rPr>
                                <w:rFonts w:eastAsia="Times New Roman" w:cs="Times New Roman"/>
                                <w:sz w:val="22"/>
                                <w:szCs w:val="22"/>
                              </w:rPr>
                            </w:pPr>
                          </w:p>
                        </w:tc>
                      </w:tr>
                    </w:tbl>
                    <w:p w:rsidR="00AB1A96" w:rsidRDefault="00AB1A96" w:rsidP="00AB1A96"/>
                  </w:txbxContent>
                </v:textbox>
                <w10:wrap type="square" side="largest" anchorx="margin"/>
              </v:shape>
            </w:pict>
          </mc:Fallback>
        </mc:AlternateContent>
      </w:r>
      <w:r w:rsidRPr="007B1236">
        <w:rPr>
          <w:rFonts w:eastAsia="Times New Roman" w:cs="Times New Roman"/>
          <w:b/>
          <w:bCs/>
          <w:sz w:val="22"/>
          <w:szCs w:val="22"/>
        </w:rPr>
        <w:t>4.2 DATOS GENERALES DEL PROVEEDOR</w:t>
      </w:r>
    </w:p>
    <w:p w:rsidR="00AB1A96" w:rsidRPr="007B1236" w:rsidRDefault="00AB1A96" w:rsidP="00AB1A96">
      <w:pPr>
        <w:spacing w:before="120" w:line="240" w:lineRule="atLeast"/>
        <w:jc w:val="center"/>
        <w:rPr>
          <w:rFonts w:eastAsia="Times New Roman" w:cs="Times New Roman"/>
          <w:b/>
          <w:bCs/>
          <w:iCs/>
          <w:sz w:val="22"/>
          <w:szCs w:val="22"/>
        </w:rPr>
      </w:pPr>
      <w:r w:rsidRPr="007B1236">
        <w:rPr>
          <w:rFonts w:eastAsia="Times New Roman" w:cs="Times New Roman"/>
          <w:b/>
          <w:bCs/>
          <w:sz w:val="22"/>
          <w:szCs w:val="22"/>
        </w:rPr>
        <w:t>Dirección: (Para verificación del SERCOP – adjuntar croquis)</w:t>
      </w:r>
    </w:p>
    <w:p w:rsidR="00AB1A96" w:rsidRPr="007B1236" w:rsidRDefault="00AB1A96" w:rsidP="00AB1A96">
      <w:pPr>
        <w:spacing w:before="120" w:line="240" w:lineRule="atLeast"/>
        <w:jc w:val="center"/>
        <w:rPr>
          <w:rFonts w:eastAsia="Times New Roman" w:cs="Times New Roman"/>
          <w:b/>
          <w:bCs/>
          <w:iCs/>
          <w:sz w:val="22"/>
          <w:szCs w:val="22"/>
        </w:rPr>
      </w:pPr>
    </w:p>
    <w:tbl>
      <w:tblPr>
        <w:tblW w:w="0" w:type="auto"/>
        <w:jc w:val="center"/>
        <w:tblInd w:w="108" w:type="dxa"/>
        <w:tblLayout w:type="fixed"/>
        <w:tblLook w:val="0000" w:firstRow="0" w:lastRow="0" w:firstColumn="0" w:lastColumn="0" w:noHBand="0" w:noVBand="0"/>
      </w:tblPr>
      <w:tblGrid>
        <w:gridCol w:w="8700"/>
      </w:tblGrid>
      <w:tr w:rsidR="00AB1A96" w:rsidRPr="007B1236" w:rsidTr="00715786">
        <w:trPr>
          <w:trHeight w:val="3372"/>
          <w:jc w:val="center"/>
        </w:trPr>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AB1A96" w:rsidRPr="007B1236" w:rsidRDefault="00AB1A96" w:rsidP="00715786">
            <w:pPr>
              <w:snapToGrid w:val="0"/>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p w:rsidR="00AB1A96" w:rsidRPr="007B1236" w:rsidRDefault="00AB1A96" w:rsidP="00715786">
            <w:pPr>
              <w:spacing w:before="120" w:line="240" w:lineRule="atLeast"/>
              <w:rPr>
                <w:rFonts w:eastAsia="Times New Roman" w:cs="Times New Roman"/>
                <w:b/>
                <w:bCs/>
                <w:iCs/>
                <w:sz w:val="22"/>
                <w:szCs w:val="22"/>
              </w:rPr>
            </w:pPr>
          </w:p>
        </w:tc>
      </w:tr>
    </w:tbl>
    <w:p w:rsidR="00AB1A96" w:rsidRDefault="00AB1A96" w:rsidP="00AB1A96">
      <w:pPr>
        <w:spacing w:before="120" w:line="240" w:lineRule="atLeast"/>
        <w:jc w:val="center"/>
        <w:rPr>
          <w:rFonts w:cs="Times New Roman"/>
          <w:b/>
          <w:spacing w:val="-2"/>
          <w:sz w:val="22"/>
          <w:szCs w:val="22"/>
          <w:lang w:val="es-ES"/>
        </w:rPr>
      </w:pPr>
      <w:r w:rsidRPr="007B1236">
        <w:rPr>
          <w:rFonts w:eastAsia="Times New Roman" w:cs="Times New Roman"/>
          <w:b/>
          <w:bCs/>
          <w:i/>
          <w:iCs/>
          <w:sz w:val="22"/>
          <w:szCs w:val="22"/>
        </w:rPr>
        <w:t>(La dirección debe estar actualizada en el Registro Único de Proveedores RUP-SERCOP)</w:t>
      </w:r>
    </w:p>
    <w:p w:rsidR="00AB1A96" w:rsidRDefault="00AB1A96" w:rsidP="00AB1A96">
      <w:pPr>
        <w:spacing w:before="120" w:line="240" w:lineRule="atLeast"/>
        <w:jc w:val="center"/>
        <w:rPr>
          <w:rFonts w:cs="Times New Roman"/>
          <w:b/>
          <w:spacing w:val="-2"/>
          <w:sz w:val="22"/>
          <w:szCs w:val="22"/>
          <w:lang w:val="es-ES"/>
        </w:rPr>
      </w:pPr>
    </w:p>
    <w:p w:rsidR="00AB1A96" w:rsidRDefault="00AB1A96" w:rsidP="00AB1A96">
      <w:pPr>
        <w:spacing w:before="120" w:line="240" w:lineRule="atLeast"/>
        <w:jc w:val="center"/>
        <w:rPr>
          <w:rFonts w:cs="Times New Roman"/>
          <w:b/>
          <w:spacing w:val="-2"/>
          <w:sz w:val="22"/>
          <w:szCs w:val="22"/>
          <w:lang w:val="es-ES"/>
        </w:rPr>
      </w:pPr>
    </w:p>
    <w:p w:rsidR="00AB1A96" w:rsidRPr="007B1236" w:rsidRDefault="00AB1A96" w:rsidP="00AB1A96">
      <w:pPr>
        <w:tabs>
          <w:tab w:val="left" w:pos="0"/>
        </w:tabs>
        <w:suppressAutoHyphens w:val="0"/>
        <w:snapToGrid w:val="0"/>
        <w:spacing w:before="120" w:line="240" w:lineRule="atLeast"/>
        <w:rPr>
          <w:rFonts w:eastAsia="Times New Roman" w:cs="Times New Roman"/>
          <w:sz w:val="22"/>
          <w:szCs w:val="22"/>
          <w:lang w:eastAsia="ar-SA" w:bidi="ar-SA"/>
        </w:rPr>
      </w:pPr>
      <w:r w:rsidRPr="007B1236">
        <w:rPr>
          <w:rFonts w:cs="Times New Roman"/>
          <w:b/>
          <w:spacing w:val="-2"/>
          <w:sz w:val="22"/>
          <w:szCs w:val="22"/>
          <w:lang w:val="es-ES"/>
        </w:rPr>
        <w:t>4.3. TABLA DE CANTIDADES Y PRECIOS</w:t>
      </w:r>
    </w:p>
    <w:p w:rsidR="00AB1A96" w:rsidRPr="007B1236" w:rsidRDefault="00AB1A96" w:rsidP="00AB1A96">
      <w:pPr>
        <w:pStyle w:val="Ttulo6"/>
        <w:tabs>
          <w:tab w:val="left" w:pos="-720"/>
          <w:tab w:val="left" w:pos="2856"/>
          <w:tab w:val="left" w:pos="3094"/>
          <w:tab w:val="left" w:pos="3451"/>
          <w:tab w:val="left" w:pos="3689"/>
        </w:tabs>
        <w:snapToGrid w:val="0"/>
        <w:spacing w:before="120" w:line="240" w:lineRule="atLeast"/>
        <w:ind w:left="0" w:firstLine="0"/>
        <w:jc w:val="both"/>
        <w:rPr>
          <w:rFonts w:ascii="Times New Roman" w:hAnsi="Times New Roman" w:cs="Times New Roman"/>
          <w:i w:val="0"/>
          <w:color w:val="auto"/>
          <w:sz w:val="22"/>
          <w:szCs w:val="22"/>
        </w:rPr>
      </w:pPr>
      <w:r w:rsidRPr="007B1236">
        <w:rPr>
          <w:rFonts w:ascii="Times New Roman" w:eastAsia="Times New Roman" w:hAnsi="Times New Roman" w:cs="Times New Roman"/>
          <w:i w:val="0"/>
          <w:color w:val="auto"/>
          <w:sz w:val="22"/>
          <w:szCs w:val="22"/>
          <w:lang w:eastAsia="ar-SA" w:bidi="ar-SA"/>
        </w:rPr>
        <w:lastRenderedPageBreak/>
        <w:t xml:space="preserve">El que suscribe, luego de examinar el pliego respectivo, al presentar esta oferta declaro mi </w:t>
      </w:r>
      <w:r w:rsidRPr="007B1236">
        <w:rPr>
          <w:rFonts w:ascii="Times New Roman" w:eastAsia="Times New Roman" w:hAnsi="Times New Roman" w:cs="Times New Roman"/>
          <w:b/>
          <w:bCs/>
          <w:i w:val="0"/>
          <w:color w:val="auto"/>
          <w:sz w:val="22"/>
          <w:szCs w:val="22"/>
          <w:lang w:eastAsia="ar-SA" w:bidi="ar-SA"/>
        </w:rPr>
        <w:t>aceptación y adhesión expresa</w:t>
      </w:r>
      <w:r w:rsidRPr="007B1236">
        <w:rPr>
          <w:rFonts w:ascii="Times New Roman" w:eastAsia="Times New Roman" w:hAnsi="Times New Roman" w:cs="Times New Roman"/>
          <w:i w:val="0"/>
          <w:color w:val="auto"/>
          <w:sz w:val="22"/>
          <w:szCs w:val="22"/>
          <w:lang w:eastAsia="ar-SA" w:bidi="ar-SA"/>
        </w:rPr>
        <w:t xml:space="preserve"> de acogerme a la </w:t>
      </w:r>
      <w:r w:rsidRPr="009F04DA">
        <w:rPr>
          <w:rFonts w:ascii="Times New Roman" w:eastAsia="Times New Roman" w:hAnsi="Times New Roman" w:cs="Times New Roman"/>
          <w:i w:val="0"/>
          <w:color w:val="auto"/>
          <w:sz w:val="22"/>
          <w:szCs w:val="22"/>
          <w:lang w:eastAsia="ar-SA" w:bidi="ar-SA"/>
        </w:rPr>
        <w:t>entrega del mobiliario escolar – pupitres,</w:t>
      </w:r>
      <w:r w:rsidRPr="007B1236">
        <w:rPr>
          <w:rFonts w:ascii="Times New Roman" w:eastAsia="Times New Roman" w:hAnsi="Times New Roman" w:cs="Times New Roman"/>
          <w:i w:val="0"/>
          <w:color w:val="auto"/>
          <w:sz w:val="22"/>
          <w:szCs w:val="22"/>
          <w:lang w:eastAsia="ar-SA" w:bidi="ar-SA"/>
        </w:rPr>
        <w:t xml:space="preserve"> de acuerdo a las especificaciones y condiciones establecidas en el presente pliego cuyo código del procedimiento es No. CDI-SERCOP-005-2015,</w:t>
      </w:r>
      <w:r w:rsidRPr="007B1236">
        <w:rPr>
          <w:rFonts w:ascii="Times New Roman" w:hAnsi="Times New Roman" w:cs="Times New Roman"/>
          <w:i w:val="0"/>
          <w:color w:val="auto"/>
          <w:sz w:val="22"/>
          <w:szCs w:val="22"/>
        </w:rPr>
        <w:t xml:space="preserve"> así como también a los precios establecidos conforme al siguiente cuadro:</w:t>
      </w:r>
    </w:p>
    <w:p w:rsidR="00AB1A96" w:rsidRPr="007B1236" w:rsidRDefault="00AB1A96" w:rsidP="00AB1A96">
      <w:pPr>
        <w:spacing w:before="120" w:line="240" w:lineRule="atLeast"/>
        <w:rPr>
          <w:rFonts w:cs="Times New Roman"/>
          <w:sz w:val="22"/>
          <w:szCs w:val="22"/>
        </w:rPr>
      </w:pPr>
      <w:r>
        <w:rPr>
          <w:rFonts w:cs="Times New Roman"/>
          <w:sz w:val="22"/>
          <w:szCs w:val="22"/>
        </w:rPr>
        <w:br w:type="page"/>
      </w:r>
    </w:p>
    <w:tbl>
      <w:tblPr>
        <w:tblW w:w="8974" w:type="dxa"/>
        <w:tblInd w:w="70" w:type="dxa"/>
        <w:shd w:val="clear" w:color="auto" w:fill="FFFFFF"/>
        <w:tblLayout w:type="fixed"/>
        <w:tblCellMar>
          <w:left w:w="70" w:type="dxa"/>
          <w:right w:w="70" w:type="dxa"/>
        </w:tblCellMar>
        <w:tblLook w:val="04A0" w:firstRow="1" w:lastRow="0" w:firstColumn="1" w:lastColumn="0" w:noHBand="0" w:noVBand="1"/>
      </w:tblPr>
      <w:tblGrid>
        <w:gridCol w:w="1282"/>
        <w:gridCol w:w="997"/>
        <w:gridCol w:w="1282"/>
        <w:gridCol w:w="997"/>
        <w:gridCol w:w="1282"/>
        <w:gridCol w:w="997"/>
        <w:gridCol w:w="1139"/>
        <w:gridCol w:w="998"/>
      </w:tblGrid>
      <w:tr w:rsidR="00AB1A96" w:rsidRPr="007B1236" w:rsidTr="00715786">
        <w:trPr>
          <w:trHeight w:val="133"/>
        </w:trPr>
        <w:tc>
          <w:tcPr>
            <w:tcW w:w="8972" w:type="dxa"/>
            <w:gridSpan w:val="8"/>
            <w:tcBorders>
              <w:top w:val="single" w:sz="4" w:space="0" w:color="auto"/>
              <w:left w:val="single" w:sz="4" w:space="0" w:color="auto"/>
              <w:bottom w:val="single" w:sz="4" w:space="0" w:color="auto"/>
              <w:right w:val="single" w:sz="4" w:space="0" w:color="auto"/>
            </w:tcBorders>
            <w:shd w:val="clear" w:color="auto" w:fill="DBE5F1"/>
            <w:vAlign w:val="bottom"/>
            <w:hideMark/>
          </w:tcPr>
          <w:p w:rsidR="00AB1A96" w:rsidRPr="007B1236" w:rsidRDefault="00AB1A96" w:rsidP="00715786">
            <w:pPr>
              <w:suppressAutoHyphens w:val="0"/>
              <w:spacing w:before="120" w:line="240" w:lineRule="atLeast"/>
              <w:jc w:val="center"/>
              <w:rPr>
                <w:rFonts w:eastAsia="Times New Roman" w:cs="Times New Roman"/>
                <w:b/>
                <w:bCs/>
                <w:sz w:val="22"/>
                <w:szCs w:val="22"/>
                <w:lang w:eastAsia="es-EC"/>
              </w:rPr>
            </w:pPr>
            <w:r w:rsidRPr="007B1236">
              <w:rPr>
                <w:rFonts w:eastAsia="Times New Roman" w:cs="Times New Roman"/>
                <w:b/>
                <w:bCs/>
                <w:sz w:val="22"/>
                <w:szCs w:val="22"/>
                <w:lang w:eastAsia="es-EC"/>
              </w:rPr>
              <w:lastRenderedPageBreak/>
              <w:t xml:space="preserve">COSTO UNITARIO DE MOBILIARIO ESCOLAR </w:t>
            </w:r>
          </w:p>
        </w:tc>
      </w:tr>
      <w:tr w:rsidR="00AB1A96" w:rsidRPr="007B1236" w:rsidTr="00715786">
        <w:trPr>
          <w:trHeight w:val="156"/>
        </w:trPr>
        <w:tc>
          <w:tcPr>
            <w:tcW w:w="227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KIT 1</w:t>
            </w:r>
          </w:p>
        </w:tc>
        <w:tc>
          <w:tcPr>
            <w:tcW w:w="227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KIT 2</w:t>
            </w:r>
          </w:p>
        </w:tc>
        <w:tc>
          <w:tcPr>
            <w:tcW w:w="227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KIT 3</w:t>
            </w:r>
          </w:p>
        </w:tc>
        <w:tc>
          <w:tcPr>
            <w:tcW w:w="2137" w:type="dxa"/>
            <w:gridSpan w:val="2"/>
            <w:tcBorders>
              <w:top w:val="single" w:sz="4" w:space="0" w:color="auto"/>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KIT 4</w:t>
            </w:r>
          </w:p>
        </w:tc>
      </w:tr>
      <w:tr w:rsidR="00AB1A96" w:rsidRPr="007B1236" w:rsidTr="00715786">
        <w:trPr>
          <w:trHeight w:val="266"/>
        </w:trPr>
        <w:tc>
          <w:tcPr>
            <w:tcW w:w="1282" w:type="dxa"/>
            <w:tcBorders>
              <w:top w:val="nil"/>
              <w:left w:val="single" w:sz="4" w:space="0" w:color="auto"/>
              <w:bottom w:val="single" w:sz="4" w:space="0" w:color="auto"/>
              <w:right w:val="single" w:sz="4" w:space="0" w:color="auto"/>
            </w:tcBorders>
            <w:shd w:val="clear" w:color="auto" w:fill="FFFFFF"/>
            <w:vAlign w:val="bottom"/>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b/>
                <w:bCs/>
                <w:color w:val="000000"/>
                <w:sz w:val="22"/>
                <w:szCs w:val="22"/>
                <w:lang w:eastAsia="es-EC"/>
              </w:rPr>
              <w:t>2do a 4t0 de EGB</w:t>
            </w:r>
          </w:p>
        </w:tc>
        <w:tc>
          <w:tcPr>
            <w:tcW w:w="997" w:type="dxa"/>
            <w:tcBorders>
              <w:top w:val="nil"/>
              <w:left w:val="nil"/>
              <w:bottom w:val="single" w:sz="4" w:space="0" w:color="auto"/>
              <w:right w:val="single" w:sz="4" w:space="0" w:color="auto"/>
            </w:tcBorders>
            <w:shd w:val="clear" w:color="auto" w:fill="FFFFFF"/>
            <w:noWrap/>
            <w:vAlign w:val="center"/>
          </w:tcPr>
          <w:p w:rsidR="00AB1A96" w:rsidRPr="00A54E0E" w:rsidRDefault="00AB1A96" w:rsidP="00715786">
            <w:pPr>
              <w:suppressAutoHyphens w:val="0"/>
              <w:spacing w:before="120" w:line="240" w:lineRule="atLeast"/>
              <w:jc w:val="center"/>
              <w:rPr>
                <w:rFonts w:eastAsia="Times New Roman" w:cs="Times New Roman"/>
                <w:b/>
                <w:color w:val="000000"/>
                <w:sz w:val="22"/>
                <w:szCs w:val="22"/>
                <w:lang w:eastAsia="es-EC"/>
              </w:rPr>
            </w:pPr>
            <w:r w:rsidRPr="00A54E0E">
              <w:rPr>
                <w:rFonts w:eastAsia="Times New Roman" w:cs="Times New Roman"/>
                <w:b/>
                <w:color w:val="000000"/>
                <w:sz w:val="22"/>
                <w:szCs w:val="22"/>
                <w:lang w:eastAsia="es-EC"/>
              </w:rPr>
              <w:t>Precio</w:t>
            </w:r>
            <w:r>
              <w:rPr>
                <w:rFonts w:eastAsia="Times New Roman" w:cs="Times New Roman"/>
                <w:b/>
                <w:color w:val="000000"/>
                <w:sz w:val="22"/>
                <w:szCs w:val="22"/>
                <w:lang w:eastAsia="es-EC"/>
              </w:rPr>
              <w:t xml:space="preserve"> Unitario</w:t>
            </w:r>
          </w:p>
        </w:tc>
        <w:tc>
          <w:tcPr>
            <w:tcW w:w="1282" w:type="dxa"/>
            <w:tcBorders>
              <w:top w:val="nil"/>
              <w:left w:val="nil"/>
              <w:bottom w:val="single" w:sz="4" w:space="0" w:color="auto"/>
              <w:right w:val="single" w:sz="4" w:space="0" w:color="auto"/>
            </w:tcBorders>
            <w:shd w:val="clear" w:color="auto" w:fill="FFFFFF"/>
            <w:vAlign w:val="bottom"/>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b/>
                <w:bCs/>
                <w:color w:val="000000"/>
                <w:sz w:val="22"/>
                <w:szCs w:val="22"/>
                <w:lang w:eastAsia="es-EC"/>
              </w:rPr>
              <w:t>5to a7mo de EGB</w:t>
            </w:r>
          </w:p>
        </w:tc>
        <w:tc>
          <w:tcPr>
            <w:tcW w:w="997" w:type="dxa"/>
            <w:tcBorders>
              <w:top w:val="nil"/>
              <w:left w:val="nil"/>
              <w:bottom w:val="single" w:sz="4" w:space="0" w:color="auto"/>
              <w:right w:val="single" w:sz="4" w:space="0" w:color="auto"/>
            </w:tcBorders>
            <w:shd w:val="clear" w:color="auto" w:fill="FFFFFF"/>
            <w:noWrap/>
            <w:vAlign w:val="center"/>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A54E0E">
              <w:rPr>
                <w:rFonts w:eastAsia="Times New Roman" w:cs="Times New Roman"/>
                <w:b/>
                <w:color w:val="000000"/>
                <w:sz w:val="22"/>
                <w:szCs w:val="22"/>
                <w:lang w:eastAsia="es-EC"/>
              </w:rPr>
              <w:t>Precio</w:t>
            </w:r>
            <w:r>
              <w:rPr>
                <w:rFonts w:eastAsia="Times New Roman" w:cs="Times New Roman"/>
                <w:b/>
                <w:color w:val="000000"/>
                <w:sz w:val="22"/>
                <w:szCs w:val="22"/>
                <w:lang w:eastAsia="es-EC"/>
              </w:rPr>
              <w:t xml:space="preserve"> Unitario</w:t>
            </w:r>
          </w:p>
        </w:tc>
        <w:tc>
          <w:tcPr>
            <w:tcW w:w="1282" w:type="dxa"/>
            <w:tcBorders>
              <w:top w:val="nil"/>
              <w:left w:val="nil"/>
              <w:bottom w:val="single" w:sz="4" w:space="0" w:color="auto"/>
              <w:right w:val="single" w:sz="4" w:space="0" w:color="auto"/>
            </w:tcBorders>
            <w:shd w:val="clear" w:color="auto" w:fill="FFFFFF"/>
            <w:vAlign w:val="bottom"/>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b/>
                <w:bCs/>
                <w:color w:val="000000"/>
                <w:sz w:val="22"/>
                <w:szCs w:val="22"/>
                <w:lang w:eastAsia="es-EC"/>
              </w:rPr>
              <w:t>8vo a 10mo de EGB</w:t>
            </w:r>
          </w:p>
        </w:tc>
        <w:tc>
          <w:tcPr>
            <w:tcW w:w="997" w:type="dxa"/>
            <w:tcBorders>
              <w:top w:val="nil"/>
              <w:left w:val="nil"/>
              <w:bottom w:val="single" w:sz="4" w:space="0" w:color="auto"/>
              <w:right w:val="single" w:sz="4" w:space="0" w:color="auto"/>
            </w:tcBorders>
            <w:shd w:val="clear" w:color="auto" w:fill="FFFFFF"/>
            <w:noWrap/>
            <w:vAlign w:val="center"/>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A54E0E">
              <w:rPr>
                <w:rFonts w:eastAsia="Times New Roman" w:cs="Times New Roman"/>
                <w:b/>
                <w:color w:val="000000"/>
                <w:sz w:val="22"/>
                <w:szCs w:val="22"/>
                <w:lang w:eastAsia="es-EC"/>
              </w:rPr>
              <w:t>Precio</w:t>
            </w:r>
            <w:r>
              <w:rPr>
                <w:rFonts w:eastAsia="Times New Roman" w:cs="Times New Roman"/>
                <w:b/>
                <w:color w:val="000000"/>
                <w:sz w:val="22"/>
                <w:szCs w:val="22"/>
                <w:lang w:eastAsia="es-EC"/>
              </w:rPr>
              <w:t xml:space="preserve"> Unitario</w:t>
            </w:r>
          </w:p>
        </w:tc>
        <w:tc>
          <w:tcPr>
            <w:tcW w:w="1139" w:type="dxa"/>
            <w:tcBorders>
              <w:top w:val="nil"/>
              <w:left w:val="nil"/>
              <w:bottom w:val="single" w:sz="4" w:space="0" w:color="auto"/>
              <w:right w:val="single" w:sz="4" w:space="0" w:color="auto"/>
            </w:tcBorders>
            <w:shd w:val="clear" w:color="auto" w:fill="FFFFFF"/>
            <w:vAlign w:val="bottom"/>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b/>
                <w:bCs/>
                <w:color w:val="000000"/>
                <w:sz w:val="22"/>
                <w:szCs w:val="22"/>
                <w:lang w:eastAsia="es-EC"/>
              </w:rPr>
              <w:t>1ero a 3ro BGU</w:t>
            </w:r>
          </w:p>
        </w:tc>
        <w:tc>
          <w:tcPr>
            <w:tcW w:w="998" w:type="dxa"/>
            <w:tcBorders>
              <w:top w:val="nil"/>
              <w:left w:val="nil"/>
              <w:bottom w:val="single" w:sz="4" w:space="0" w:color="auto"/>
              <w:right w:val="single" w:sz="4" w:space="0" w:color="auto"/>
            </w:tcBorders>
            <w:shd w:val="clear" w:color="auto" w:fill="FFFFFF"/>
            <w:noWrap/>
            <w:vAlign w:val="center"/>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A54E0E">
              <w:rPr>
                <w:rFonts w:eastAsia="Times New Roman" w:cs="Times New Roman"/>
                <w:b/>
                <w:color w:val="000000"/>
                <w:sz w:val="22"/>
                <w:szCs w:val="22"/>
                <w:lang w:eastAsia="es-EC"/>
              </w:rPr>
              <w:t>Precio</w:t>
            </w:r>
            <w:r>
              <w:rPr>
                <w:rFonts w:eastAsia="Times New Roman" w:cs="Times New Roman"/>
                <w:b/>
                <w:color w:val="000000"/>
                <w:sz w:val="22"/>
                <w:szCs w:val="22"/>
                <w:lang w:eastAsia="es-EC"/>
              </w:rPr>
              <w:t xml:space="preserve"> Unitario</w:t>
            </w:r>
          </w:p>
        </w:tc>
      </w:tr>
      <w:tr w:rsidR="00AB1A96" w:rsidRPr="007B1236" w:rsidTr="00715786">
        <w:trPr>
          <w:trHeight w:val="266"/>
        </w:trPr>
        <w:tc>
          <w:tcPr>
            <w:tcW w:w="1282" w:type="dxa"/>
            <w:tcBorders>
              <w:top w:val="nil"/>
              <w:left w:val="single" w:sz="4" w:space="0" w:color="auto"/>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SILLA DE METAL Y MADERA</w:t>
            </w:r>
          </w:p>
        </w:tc>
        <w:tc>
          <w:tcPr>
            <w:tcW w:w="997"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19,67</w:t>
            </w:r>
          </w:p>
        </w:tc>
        <w:tc>
          <w:tcPr>
            <w:tcW w:w="1282" w:type="dxa"/>
            <w:tcBorders>
              <w:top w:val="nil"/>
              <w:left w:val="nil"/>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SILLA DE METAL Y MADERA</w:t>
            </w:r>
          </w:p>
        </w:tc>
        <w:tc>
          <w:tcPr>
            <w:tcW w:w="997"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20,20</w:t>
            </w:r>
          </w:p>
        </w:tc>
        <w:tc>
          <w:tcPr>
            <w:tcW w:w="1282" w:type="dxa"/>
            <w:tcBorders>
              <w:top w:val="nil"/>
              <w:left w:val="nil"/>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SILLA DE METAL Y MADERA</w:t>
            </w:r>
          </w:p>
        </w:tc>
        <w:tc>
          <w:tcPr>
            <w:tcW w:w="997"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20,74</w:t>
            </w:r>
          </w:p>
        </w:tc>
        <w:tc>
          <w:tcPr>
            <w:tcW w:w="1139" w:type="dxa"/>
            <w:tcBorders>
              <w:top w:val="nil"/>
              <w:left w:val="nil"/>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SILLA DE METAL Y MADERA</w:t>
            </w:r>
          </w:p>
        </w:tc>
        <w:tc>
          <w:tcPr>
            <w:tcW w:w="998"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21,82</w:t>
            </w:r>
          </w:p>
        </w:tc>
      </w:tr>
      <w:tr w:rsidR="00AB1A96" w:rsidRPr="007B1236" w:rsidTr="00715786">
        <w:trPr>
          <w:trHeight w:val="266"/>
        </w:trPr>
        <w:tc>
          <w:tcPr>
            <w:tcW w:w="1282" w:type="dxa"/>
            <w:tcBorders>
              <w:top w:val="nil"/>
              <w:left w:val="single" w:sz="4" w:space="0" w:color="auto"/>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MESA DE MADERA Y METAL</w:t>
            </w:r>
          </w:p>
        </w:tc>
        <w:tc>
          <w:tcPr>
            <w:tcW w:w="997"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40,94</w:t>
            </w:r>
          </w:p>
        </w:tc>
        <w:tc>
          <w:tcPr>
            <w:tcW w:w="1282" w:type="dxa"/>
            <w:tcBorders>
              <w:top w:val="nil"/>
              <w:left w:val="nil"/>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MESA DE MADERA Y METAL</w:t>
            </w:r>
          </w:p>
        </w:tc>
        <w:tc>
          <w:tcPr>
            <w:tcW w:w="997"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41,78</w:t>
            </w:r>
          </w:p>
        </w:tc>
        <w:tc>
          <w:tcPr>
            <w:tcW w:w="1282" w:type="dxa"/>
            <w:tcBorders>
              <w:top w:val="nil"/>
              <w:left w:val="nil"/>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MESA DE MADERA Y METAL</w:t>
            </w:r>
          </w:p>
        </w:tc>
        <w:tc>
          <w:tcPr>
            <w:tcW w:w="997"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43,32</w:t>
            </w:r>
          </w:p>
        </w:tc>
        <w:tc>
          <w:tcPr>
            <w:tcW w:w="1139" w:type="dxa"/>
            <w:tcBorders>
              <w:top w:val="nil"/>
              <w:left w:val="nil"/>
              <w:bottom w:val="single" w:sz="4" w:space="0" w:color="auto"/>
              <w:right w:val="single" w:sz="4" w:space="0" w:color="auto"/>
            </w:tcBorders>
            <w:shd w:val="clear" w:color="auto" w:fill="FFFFFF"/>
            <w:vAlign w:val="bottom"/>
            <w:hideMark/>
          </w:tcPr>
          <w:p w:rsidR="00AB1A96" w:rsidRPr="007B1236" w:rsidRDefault="00AB1A96" w:rsidP="00715786">
            <w:pPr>
              <w:suppressAutoHyphens w:val="0"/>
              <w:spacing w:before="120" w:line="240" w:lineRule="atLeast"/>
              <w:rPr>
                <w:rFonts w:eastAsia="Times New Roman" w:cs="Times New Roman"/>
                <w:color w:val="000000"/>
                <w:sz w:val="22"/>
                <w:szCs w:val="22"/>
                <w:lang w:eastAsia="es-EC"/>
              </w:rPr>
            </w:pPr>
            <w:r w:rsidRPr="007B1236">
              <w:rPr>
                <w:rFonts w:eastAsia="Times New Roman" w:cs="Times New Roman"/>
                <w:color w:val="000000"/>
                <w:sz w:val="22"/>
                <w:szCs w:val="22"/>
                <w:lang w:eastAsia="es-EC"/>
              </w:rPr>
              <w:t>MESA DE MADERA Y METAL</w:t>
            </w:r>
          </w:p>
        </w:tc>
        <w:tc>
          <w:tcPr>
            <w:tcW w:w="998" w:type="dxa"/>
            <w:tcBorders>
              <w:top w:val="nil"/>
              <w:left w:val="nil"/>
              <w:bottom w:val="single" w:sz="4" w:space="0" w:color="auto"/>
              <w:right w:val="single" w:sz="4" w:space="0" w:color="auto"/>
            </w:tcBorders>
            <w:shd w:val="clear" w:color="auto" w:fill="FFFFFF"/>
            <w:noWrap/>
            <w:vAlign w:val="center"/>
            <w:hideMark/>
          </w:tcPr>
          <w:p w:rsidR="00AB1A96" w:rsidRPr="007B1236" w:rsidRDefault="00AB1A96" w:rsidP="00715786">
            <w:pPr>
              <w:suppressAutoHyphens w:val="0"/>
              <w:spacing w:before="120" w:line="240" w:lineRule="atLeast"/>
              <w:jc w:val="center"/>
              <w:rPr>
                <w:rFonts w:eastAsia="Times New Roman" w:cs="Times New Roman"/>
                <w:color w:val="000000"/>
                <w:sz w:val="22"/>
                <w:szCs w:val="22"/>
                <w:lang w:eastAsia="es-EC"/>
              </w:rPr>
            </w:pPr>
            <w:r w:rsidRPr="007B1236">
              <w:rPr>
                <w:rFonts w:eastAsia="Times New Roman" w:cs="Times New Roman"/>
                <w:color w:val="000000"/>
                <w:sz w:val="22"/>
                <w:szCs w:val="22"/>
                <w:lang w:eastAsia="es-EC"/>
              </w:rPr>
              <w:t>44,14</w:t>
            </w:r>
          </w:p>
        </w:tc>
      </w:tr>
      <w:tr w:rsidR="00AB1A96" w:rsidRPr="007B1236" w:rsidTr="00715786">
        <w:trPr>
          <w:trHeight w:val="133"/>
        </w:trPr>
        <w:tc>
          <w:tcPr>
            <w:tcW w:w="1282" w:type="dxa"/>
            <w:tcBorders>
              <w:top w:val="nil"/>
              <w:left w:val="single" w:sz="4" w:space="0" w:color="auto"/>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TOTAL</w:t>
            </w:r>
            <w:r>
              <w:rPr>
                <w:rFonts w:eastAsia="Times New Roman" w:cs="Times New Roman"/>
                <w:b/>
                <w:bCs/>
                <w:color w:val="000000"/>
                <w:sz w:val="22"/>
                <w:szCs w:val="22"/>
                <w:lang w:eastAsia="es-EC"/>
              </w:rPr>
              <w:t xml:space="preserve"> KIT</w:t>
            </w:r>
          </w:p>
        </w:tc>
        <w:tc>
          <w:tcPr>
            <w:tcW w:w="997"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Pr>
                <w:rFonts w:eastAsia="Times New Roman" w:cs="Times New Roman"/>
                <w:b/>
                <w:bCs/>
                <w:color w:val="000000"/>
                <w:sz w:val="22"/>
                <w:szCs w:val="22"/>
                <w:lang w:eastAsia="es-EC"/>
              </w:rPr>
              <w:t xml:space="preserve">U$ </w:t>
            </w:r>
            <w:r w:rsidRPr="007B1236">
              <w:rPr>
                <w:rFonts w:eastAsia="Times New Roman" w:cs="Times New Roman"/>
                <w:b/>
                <w:bCs/>
                <w:color w:val="000000"/>
                <w:sz w:val="22"/>
                <w:szCs w:val="22"/>
                <w:lang w:eastAsia="es-EC"/>
              </w:rPr>
              <w:t>60,61</w:t>
            </w:r>
          </w:p>
        </w:tc>
        <w:tc>
          <w:tcPr>
            <w:tcW w:w="1282"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 </w:t>
            </w:r>
          </w:p>
        </w:tc>
        <w:tc>
          <w:tcPr>
            <w:tcW w:w="997"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61,98</w:t>
            </w:r>
          </w:p>
        </w:tc>
        <w:tc>
          <w:tcPr>
            <w:tcW w:w="1282"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 </w:t>
            </w:r>
          </w:p>
        </w:tc>
        <w:tc>
          <w:tcPr>
            <w:tcW w:w="997"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64,06</w:t>
            </w:r>
          </w:p>
        </w:tc>
        <w:tc>
          <w:tcPr>
            <w:tcW w:w="1139"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 </w:t>
            </w:r>
          </w:p>
        </w:tc>
        <w:tc>
          <w:tcPr>
            <w:tcW w:w="998" w:type="dxa"/>
            <w:tcBorders>
              <w:top w:val="nil"/>
              <w:left w:val="nil"/>
              <w:bottom w:val="single" w:sz="4" w:space="0" w:color="auto"/>
              <w:right w:val="single" w:sz="4" w:space="0" w:color="auto"/>
            </w:tcBorders>
            <w:shd w:val="clear" w:color="auto" w:fill="FFFFFF"/>
            <w:noWrap/>
            <w:vAlign w:val="bottom"/>
            <w:hideMark/>
          </w:tcPr>
          <w:p w:rsidR="00AB1A96" w:rsidRPr="007B1236" w:rsidRDefault="00AB1A96" w:rsidP="00715786">
            <w:pPr>
              <w:suppressAutoHyphens w:val="0"/>
              <w:spacing w:before="120" w:line="240" w:lineRule="atLeast"/>
              <w:jc w:val="center"/>
              <w:rPr>
                <w:rFonts w:eastAsia="Times New Roman" w:cs="Times New Roman"/>
                <w:b/>
                <w:bCs/>
                <w:color w:val="000000"/>
                <w:sz w:val="22"/>
                <w:szCs w:val="22"/>
                <w:lang w:eastAsia="es-EC"/>
              </w:rPr>
            </w:pPr>
            <w:r w:rsidRPr="007B1236">
              <w:rPr>
                <w:rFonts w:eastAsia="Times New Roman" w:cs="Times New Roman"/>
                <w:b/>
                <w:bCs/>
                <w:color w:val="000000"/>
                <w:sz w:val="22"/>
                <w:szCs w:val="22"/>
                <w:lang w:eastAsia="es-EC"/>
              </w:rPr>
              <w:t>65,96</w:t>
            </w:r>
          </w:p>
        </w:tc>
      </w:tr>
    </w:tbl>
    <w:p w:rsidR="00AB1A96" w:rsidRPr="007B1236" w:rsidRDefault="00AB1A96" w:rsidP="00AB1A96">
      <w:pPr>
        <w:spacing w:before="120" w:line="240" w:lineRule="atLeast"/>
        <w:ind w:left="17" w:right="45"/>
        <w:rPr>
          <w:rFonts w:cs="Times New Roman"/>
          <w:sz w:val="22"/>
          <w:szCs w:val="22"/>
        </w:rPr>
      </w:pPr>
      <w:r w:rsidRPr="007B1236">
        <w:rPr>
          <w:rFonts w:eastAsia="Times New Roman" w:cs="Times New Roman"/>
          <w:b/>
          <w:iCs/>
          <w:sz w:val="22"/>
          <w:szCs w:val="22"/>
          <w:lang w:eastAsia="ar-SA" w:bidi="ar-SA"/>
        </w:rPr>
        <w:t>Nota</w:t>
      </w:r>
      <w:r w:rsidRPr="007B1236">
        <w:rPr>
          <w:rFonts w:eastAsia="Times New Roman" w:cs="Times New Roman"/>
          <w:iCs/>
          <w:sz w:val="22"/>
          <w:szCs w:val="22"/>
          <w:lang w:eastAsia="ar-SA" w:bidi="ar-SA"/>
        </w:rPr>
        <w:t>: Estos precios no incluyen IVA</w:t>
      </w:r>
    </w:p>
    <w:p w:rsidR="00AB1A96" w:rsidRPr="007B1236" w:rsidRDefault="00AB1A96" w:rsidP="00AB1A96">
      <w:pPr>
        <w:spacing w:before="120" w:line="240" w:lineRule="atLeast"/>
        <w:rPr>
          <w:rFonts w:cs="Times New Roman"/>
          <w:sz w:val="22"/>
          <w:szCs w:val="22"/>
        </w:rPr>
      </w:pPr>
      <w:r w:rsidRPr="007B1236">
        <w:rPr>
          <w:rFonts w:eastAsia="Times New Roman" w:cs="Times New Roman"/>
          <w:spacing w:val="-2"/>
          <w:sz w:val="22"/>
          <w:szCs w:val="22"/>
        </w:rPr>
        <w:t>La cantidad ofertada se establecerá de acuerdo a lo señalado en el numeral “</w:t>
      </w:r>
      <w:r>
        <w:rPr>
          <w:rFonts w:eastAsia="Times New Roman" w:cs="Times New Roman"/>
          <w:b/>
          <w:sz w:val="22"/>
          <w:szCs w:val="22"/>
          <w:lang w:eastAsia="ar-SA" w:bidi="ar-SA"/>
        </w:rPr>
        <w:t>3.1.2</w:t>
      </w:r>
      <w:r w:rsidRPr="007B1236">
        <w:rPr>
          <w:rFonts w:eastAsia="Times New Roman" w:cs="Times New Roman"/>
          <w:b/>
          <w:sz w:val="22"/>
          <w:szCs w:val="22"/>
          <w:lang w:eastAsia="ar-SA" w:bidi="ar-SA"/>
        </w:rPr>
        <w:t>.</w:t>
      </w:r>
      <w:r w:rsidRPr="007B1236">
        <w:rPr>
          <w:rFonts w:cs="Times New Roman"/>
          <w:b/>
          <w:bCs/>
          <w:sz w:val="22"/>
          <w:szCs w:val="22"/>
        </w:rPr>
        <w:t xml:space="preserve">” </w:t>
      </w:r>
      <w:r w:rsidRPr="007B1236">
        <w:rPr>
          <w:rFonts w:eastAsia="Times New Roman" w:cs="Times New Roman"/>
          <w:spacing w:val="-2"/>
          <w:sz w:val="22"/>
          <w:szCs w:val="22"/>
        </w:rPr>
        <w:t>del presente pliego:</w:t>
      </w: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r>
        <w:rPr>
          <w:rFonts w:eastAsia="DejaVu Sans" w:cs="Times New Roman"/>
          <w:noProof/>
          <w:sz w:val="22"/>
          <w:szCs w:val="22"/>
          <w:lang w:eastAsia="es-EC" w:bidi="ar-SA"/>
        </w:rPr>
        <mc:AlternateContent>
          <mc:Choice Requires="wps">
            <w:drawing>
              <wp:anchor distT="0" distB="0" distL="114300" distR="114300" simplePos="0" relativeHeight="251661312" behindDoc="0" locked="0" layoutInCell="1" allowOverlap="1">
                <wp:simplePos x="0" y="0"/>
                <wp:positionH relativeFrom="column">
                  <wp:posOffset>1203960</wp:posOffset>
                </wp:positionH>
                <wp:positionV relativeFrom="paragraph">
                  <wp:posOffset>56515</wp:posOffset>
                </wp:positionV>
                <wp:extent cx="374015" cy="182880"/>
                <wp:effectExtent l="13335" t="10795" r="12700" b="63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94.8pt;margin-top:4.45pt;width:29.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"/>
            </w:pict>
          </mc:Fallback>
        </mc:AlternateContent>
      </w:r>
      <w:r w:rsidRPr="007B1236">
        <w:rPr>
          <w:rFonts w:eastAsia="Times New Roman" w:cs="Times New Roman"/>
          <w:spacing w:val="-2"/>
          <w:sz w:val="22"/>
          <w:szCs w:val="22"/>
        </w:rPr>
        <w:tab/>
        <w:t xml:space="preserve">Grupo 1:  </w:t>
      </w:r>
      <w:r w:rsidRPr="007B1236">
        <w:rPr>
          <w:rFonts w:eastAsia="Times New Roman" w:cs="Times New Roman"/>
          <w:spacing w:val="-2"/>
          <w:sz w:val="22"/>
          <w:szCs w:val="22"/>
        </w:rPr>
        <w:tab/>
      </w:r>
      <w:r w:rsidRPr="007B1236">
        <w:rPr>
          <w:rFonts w:eastAsia="Times New Roman" w:cs="Times New Roman"/>
          <w:spacing w:val="-2"/>
          <w:sz w:val="22"/>
          <w:szCs w:val="22"/>
        </w:rPr>
        <w:tab/>
        <w:t>hasta 1.000 MOBILIARIOS ESCOLARES - PUPITRES</w:t>
      </w: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r>
        <w:rPr>
          <w:rFonts w:eastAsia="DejaVu Sans" w:cs="Times New Roman"/>
          <w:noProof/>
          <w:sz w:val="22"/>
          <w:szCs w:val="22"/>
          <w:lang w:eastAsia="es-EC" w:bidi="ar-SA"/>
        </w:rPr>
        <mc:AlternateContent>
          <mc:Choice Requires="wps">
            <w:drawing>
              <wp:anchor distT="0" distB="0" distL="114300" distR="114300" simplePos="0" relativeHeight="251662336" behindDoc="0" locked="0" layoutInCell="1" allowOverlap="1">
                <wp:simplePos x="0" y="0"/>
                <wp:positionH relativeFrom="column">
                  <wp:posOffset>1203960</wp:posOffset>
                </wp:positionH>
                <wp:positionV relativeFrom="paragraph">
                  <wp:posOffset>83820</wp:posOffset>
                </wp:positionV>
                <wp:extent cx="374015" cy="182880"/>
                <wp:effectExtent l="13335" t="6985" r="1270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94.8pt;margin-top:6.6pt;width:29.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"/>
            </w:pict>
          </mc:Fallback>
        </mc:AlternateContent>
      </w:r>
      <w:r>
        <w:rPr>
          <w:rFonts w:eastAsia="Times New Roman" w:cs="Times New Roman"/>
          <w:spacing w:val="-2"/>
          <w:sz w:val="22"/>
          <w:szCs w:val="22"/>
        </w:rPr>
        <w:tab/>
        <w:t>Grupo 2:</w:t>
      </w:r>
      <w:r>
        <w:rPr>
          <w:rFonts w:eastAsia="Times New Roman" w:cs="Times New Roman"/>
          <w:spacing w:val="-2"/>
          <w:sz w:val="22"/>
          <w:szCs w:val="22"/>
        </w:rPr>
        <w:tab/>
      </w:r>
      <w:r>
        <w:rPr>
          <w:rFonts w:eastAsia="Times New Roman" w:cs="Times New Roman"/>
          <w:spacing w:val="-2"/>
          <w:sz w:val="22"/>
          <w:szCs w:val="22"/>
        </w:rPr>
        <w:tab/>
      </w:r>
      <w:r w:rsidRPr="007B1236">
        <w:rPr>
          <w:rFonts w:eastAsia="Times New Roman" w:cs="Times New Roman"/>
          <w:spacing w:val="-2"/>
          <w:sz w:val="22"/>
          <w:szCs w:val="22"/>
        </w:rPr>
        <w:t>hasta 1.800 MOBILIARIOS ESCOLARES- PUPITRES</w:t>
      </w: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r>
        <w:rPr>
          <w:rFonts w:eastAsia="DejaVu Sans" w:cs="Times New Roman"/>
          <w:noProof/>
          <w:sz w:val="22"/>
          <w:szCs w:val="22"/>
          <w:lang w:eastAsia="es-EC" w:bidi="ar-SA"/>
        </w:rPr>
        <mc:AlternateContent>
          <mc:Choice Requires="wps">
            <w:drawing>
              <wp:anchor distT="0" distB="0" distL="114300" distR="114300" simplePos="0" relativeHeight="251663360" behindDoc="0" locked="0" layoutInCell="1" allowOverlap="1">
                <wp:simplePos x="0" y="0"/>
                <wp:positionH relativeFrom="column">
                  <wp:posOffset>1203960</wp:posOffset>
                </wp:positionH>
                <wp:positionV relativeFrom="paragraph">
                  <wp:posOffset>54610</wp:posOffset>
                </wp:positionV>
                <wp:extent cx="374015" cy="182880"/>
                <wp:effectExtent l="13335" t="13335" r="1270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94.8pt;margin-top:4.3pt;width:29.4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7B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"/>
            </w:pict>
          </mc:Fallback>
        </mc:AlternateContent>
      </w:r>
      <w:r w:rsidRPr="007B1236">
        <w:rPr>
          <w:rFonts w:eastAsia="Times New Roman" w:cs="Times New Roman"/>
          <w:spacing w:val="-2"/>
          <w:sz w:val="22"/>
          <w:szCs w:val="22"/>
        </w:rPr>
        <w:tab/>
        <w:t xml:space="preserve">Grupo 3:  </w:t>
      </w:r>
      <w:r w:rsidRPr="007B1236">
        <w:rPr>
          <w:rFonts w:eastAsia="Times New Roman" w:cs="Times New Roman"/>
          <w:spacing w:val="-2"/>
          <w:sz w:val="22"/>
          <w:szCs w:val="22"/>
        </w:rPr>
        <w:tab/>
      </w:r>
      <w:r w:rsidRPr="007B1236">
        <w:rPr>
          <w:rFonts w:eastAsia="Times New Roman" w:cs="Times New Roman"/>
          <w:spacing w:val="-2"/>
          <w:sz w:val="22"/>
          <w:szCs w:val="22"/>
        </w:rPr>
        <w:tab/>
        <w:t>hasta 4.000 MOBILIARIOS ESCOLARES- PUPITRES</w:t>
      </w: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r>
        <w:rPr>
          <w:rFonts w:eastAsia="DejaVu Sans" w:cs="Times New Roman"/>
          <w:noProof/>
          <w:sz w:val="22"/>
          <w:szCs w:val="22"/>
          <w:lang w:eastAsia="es-EC" w:bidi="ar-SA"/>
        </w:rPr>
        <mc:AlternateContent>
          <mc:Choice Requires="wps">
            <w:drawing>
              <wp:anchor distT="0" distB="0" distL="114300" distR="114300" simplePos="0" relativeHeight="251664384" behindDoc="0" locked="0" layoutInCell="1" allowOverlap="1">
                <wp:simplePos x="0" y="0"/>
                <wp:positionH relativeFrom="column">
                  <wp:posOffset>1203960</wp:posOffset>
                </wp:positionH>
                <wp:positionV relativeFrom="paragraph">
                  <wp:posOffset>47625</wp:posOffset>
                </wp:positionV>
                <wp:extent cx="374015" cy="182880"/>
                <wp:effectExtent l="13335" t="13335" r="12700"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94.8pt;margin-top:3.75pt;width:29.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tvJw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"/>
            </w:pict>
          </mc:Fallback>
        </mc:AlternateContent>
      </w:r>
      <w:r w:rsidRPr="007B1236">
        <w:rPr>
          <w:rFonts w:eastAsia="Times New Roman" w:cs="Times New Roman"/>
          <w:spacing w:val="-2"/>
          <w:sz w:val="22"/>
          <w:szCs w:val="22"/>
        </w:rPr>
        <w:tab/>
        <w:t>Grupo 4:</w:t>
      </w:r>
      <w:r w:rsidRPr="007B1236">
        <w:rPr>
          <w:rFonts w:eastAsia="Times New Roman" w:cs="Times New Roman"/>
          <w:spacing w:val="-2"/>
          <w:sz w:val="22"/>
          <w:szCs w:val="22"/>
        </w:rPr>
        <w:tab/>
      </w:r>
      <w:r w:rsidRPr="007B1236">
        <w:rPr>
          <w:rFonts w:eastAsia="Times New Roman" w:cs="Times New Roman"/>
          <w:spacing w:val="-2"/>
          <w:sz w:val="22"/>
          <w:szCs w:val="22"/>
        </w:rPr>
        <w:tab/>
        <w:t>hasta 8.000 MOBILIARIOS ESCOLARES- PUPITRES</w:t>
      </w:r>
    </w:p>
    <w:p w:rsidR="00AB1A96" w:rsidRPr="007B1236" w:rsidRDefault="00AB1A96" w:rsidP="00AB1A96">
      <w:pPr>
        <w:tabs>
          <w:tab w:val="left" w:pos="-540"/>
        </w:tabs>
        <w:spacing w:before="120" w:line="240" w:lineRule="atLeast"/>
        <w:jc w:val="both"/>
        <w:rPr>
          <w:rFonts w:eastAsia="Times New Roman" w:cs="Times New Roman"/>
          <w:spacing w:val="-2"/>
          <w:sz w:val="22"/>
          <w:szCs w:val="22"/>
        </w:rPr>
      </w:pPr>
    </w:p>
    <w:p w:rsidR="00AB1A96" w:rsidRPr="007B1236" w:rsidRDefault="00AB1A96" w:rsidP="00AB1A96">
      <w:pPr>
        <w:pStyle w:val="Standard"/>
        <w:tabs>
          <w:tab w:val="left" w:pos="-720"/>
          <w:tab w:val="left" w:pos="2856"/>
          <w:tab w:val="left" w:pos="3094"/>
          <w:tab w:val="left" w:pos="3451"/>
          <w:tab w:val="left" w:pos="3689"/>
        </w:tabs>
        <w:snapToGrid w:val="0"/>
        <w:spacing w:before="120" w:line="240" w:lineRule="atLeast"/>
        <w:jc w:val="both"/>
        <w:rPr>
          <w:rFonts w:eastAsia="Lucida Sans Unicode"/>
          <w:b/>
          <w:spacing w:val="-2"/>
          <w:kern w:val="1"/>
          <w:sz w:val="22"/>
          <w:szCs w:val="22"/>
          <w:lang w:val="es-ES" w:eastAsia="hi-IN" w:bidi="hi-IN"/>
        </w:rPr>
      </w:pPr>
      <w:r w:rsidRPr="007B1236">
        <w:rPr>
          <w:rFonts w:eastAsia="Lucida Sans Unicode"/>
          <w:b/>
          <w:spacing w:val="-2"/>
          <w:kern w:val="1"/>
          <w:sz w:val="22"/>
          <w:szCs w:val="22"/>
          <w:lang w:val="es-ES" w:eastAsia="hi-IN" w:bidi="hi-IN"/>
        </w:rPr>
        <w:t xml:space="preserve">4.4. NÓMINA DE SOCIO(S), ACCIONISTA(S) O PARTÍCIPE(S) MAYORITARIOS DE PERSONAS JURÍDICAS OFERENTES. </w:t>
      </w:r>
    </w:p>
    <w:p w:rsidR="00AB1A96" w:rsidRPr="007B1236" w:rsidRDefault="00AB1A96" w:rsidP="00AB1A96">
      <w:pPr>
        <w:pStyle w:val="Prrafodelista"/>
        <w:widowControl/>
        <w:numPr>
          <w:ilvl w:val="0"/>
          <w:numId w:val="5"/>
        </w:numPr>
        <w:tabs>
          <w:tab w:val="left" w:pos="-720"/>
        </w:tabs>
        <w:spacing w:before="120" w:after="120" w:line="240" w:lineRule="atLeast"/>
        <w:ind w:right="-119" w:firstLine="0"/>
        <w:rPr>
          <w:rFonts w:eastAsia="Times New Roman" w:cs="Times New Roman"/>
          <w:iCs/>
          <w:sz w:val="22"/>
          <w:szCs w:val="22"/>
          <w:lang w:eastAsia="ar-SA" w:bidi="ar-SA"/>
        </w:rPr>
      </w:pPr>
      <w:r w:rsidRPr="007B1236">
        <w:rPr>
          <w:rFonts w:cs="Times New Roman"/>
          <w:b/>
          <w:spacing w:val="-2"/>
          <w:sz w:val="22"/>
          <w:szCs w:val="22"/>
          <w:lang w:val="es-ES"/>
        </w:rPr>
        <w:t xml:space="preserve">DECLARACIÓN </w:t>
      </w:r>
    </w:p>
    <w:p w:rsidR="00AB1A96" w:rsidRPr="007B1236" w:rsidRDefault="00AB1A96" w:rsidP="00AB1A96">
      <w:pPr>
        <w:spacing w:before="120" w:after="120" w:line="240" w:lineRule="atLeast"/>
        <w:ind w:right="-119"/>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En mi calidad de representante legal de………………………………………………… (Razón social) declaro bajo juramento y en pleno conocimiento de las consecuencias legales que conlleva faltar a la verdad, declaro que:</w:t>
      </w:r>
    </w:p>
    <w:p w:rsidR="00AB1A96" w:rsidRPr="007B1236" w:rsidRDefault="00AB1A96" w:rsidP="00AB1A96">
      <w:pPr>
        <w:spacing w:before="120" w:after="120" w:line="240" w:lineRule="atLeast"/>
        <w:ind w:left="284"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AB1A96" w:rsidRPr="007B1236" w:rsidRDefault="00AB1A96" w:rsidP="00AB1A96">
      <w:pPr>
        <w:spacing w:before="120" w:after="120" w:line="240" w:lineRule="atLeast"/>
        <w:ind w:left="284"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2.  Que la compañía a la que represento……  (El oferente deberá agregar la palabra SI, o la palabra, NO, según corresponda a la realidad) está registrada en la BOLSA DE VALORES.</w:t>
      </w:r>
    </w:p>
    <w:p w:rsidR="00AB1A96" w:rsidRPr="007B1236" w:rsidRDefault="00AB1A96" w:rsidP="00AB1A96">
      <w:pPr>
        <w:spacing w:before="120" w:after="120" w:line="240" w:lineRule="atLeast"/>
        <w:ind w:left="284" w:right="-119"/>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(En caso de que la persona jurídica tenga registro en alguna bolsa de valores, deberá agregar un párrafo en el que conste la fecha de tal registro, y declarar que en tal virtud sus acciones se cotizan en la mencionada Bolsa de Valores.)</w:t>
      </w:r>
    </w:p>
    <w:p w:rsidR="00AB1A96" w:rsidRPr="007B1236" w:rsidRDefault="00AB1A96" w:rsidP="00AB1A96">
      <w:pPr>
        <w:spacing w:before="120" w:after="120" w:line="240" w:lineRule="atLeast"/>
        <w:ind w:left="284"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w:t>
      </w:r>
      <w:r w:rsidRPr="007B1236">
        <w:rPr>
          <w:rFonts w:eastAsia="Times New Roman" w:cs="Times New Roman"/>
          <w:iCs/>
          <w:sz w:val="22"/>
          <w:szCs w:val="22"/>
          <w:lang w:eastAsia="ar-SA" w:bidi="ar-SA"/>
        </w:rPr>
        <w:lastRenderedPageBreak/>
        <w:t>Contratante declare unilateralmente terminado mi catalogación. (Esta declaración del representante legal solo será obligatoria y generará efectos jurídicos si la compañía o persona jurídica NO cotiza en bolsa)</w:t>
      </w:r>
    </w:p>
    <w:p w:rsidR="00AB1A96" w:rsidRPr="007B1236" w:rsidRDefault="00AB1A96" w:rsidP="00AB1A96">
      <w:pPr>
        <w:tabs>
          <w:tab w:val="left" w:pos="10080"/>
        </w:tabs>
        <w:spacing w:before="120" w:after="120" w:line="240" w:lineRule="atLeast"/>
        <w:ind w:left="284"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4. Acepto que en caso de que el accionista, partícipe o socio mayoritario de mi representada esté domiciliado en un paraíso fiscal, la Entidad Contratante descalifique a mí representada inmediatamente.</w:t>
      </w:r>
    </w:p>
    <w:p w:rsidR="00AB1A96" w:rsidRPr="007B1236" w:rsidRDefault="00AB1A96" w:rsidP="00AB1A96">
      <w:pPr>
        <w:tabs>
          <w:tab w:val="left" w:pos="8280"/>
        </w:tabs>
        <w:spacing w:before="120" w:after="120" w:line="240" w:lineRule="atLeast"/>
        <w:ind w:left="284"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5. Garantizo la veracidad y exactitud de la información; y, autorizo a la Entidad Contratante, al Servicio Nacional de Contratación Pública SERCOP, o a los órganos de control, a efectuar averiguaciones para comprobar tal información.   </w:t>
      </w:r>
    </w:p>
    <w:p w:rsidR="00AB1A96" w:rsidRPr="007B1236" w:rsidRDefault="00AB1A96" w:rsidP="00AB1A96">
      <w:pPr>
        <w:tabs>
          <w:tab w:val="left" w:pos="8280"/>
        </w:tabs>
        <w:spacing w:before="120" w:after="120" w:line="240" w:lineRule="atLeast"/>
        <w:ind w:left="284"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6.  Acepto que en caso de que el contenido de la presente declaración no corresponda a la verdad, la Entidad Contratante: </w:t>
      </w:r>
    </w:p>
    <w:p w:rsidR="00AB1A96" w:rsidRPr="007B1236" w:rsidRDefault="00AB1A96" w:rsidP="00AB1A96">
      <w:pPr>
        <w:tabs>
          <w:tab w:val="left" w:pos="8280"/>
        </w:tabs>
        <w:spacing w:before="120" w:after="120" w:line="240" w:lineRule="atLeast"/>
        <w:ind w:left="568"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1. Observando el debido proceso, aplique la sanción indicada en el último inciso del artículo 19 de la Ley Orgánica del Sistema Nacional de Contratación Pública –LOSNCP-;</w:t>
      </w:r>
    </w:p>
    <w:p w:rsidR="00AB1A96" w:rsidRPr="007B1236" w:rsidRDefault="00AB1A96" w:rsidP="00AB1A96">
      <w:pPr>
        <w:tabs>
          <w:tab w:val="left" w:pos="8280"/>
        </w:tabs>
        <w:spacing w:before="120" w:after="120" w:line="240" w:lineRule="atLeast"/>
        <w:ind w:left="568"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2.  Descalifique a mi representada como oferente; o, </w:t>
      </w:r>
    </w:p>
    <w:p w:rsidR="00AB1A96" w:rsidRPr="007B1236" w:rsidRDefault="00AB1A96" w:rsidP="00AB1A96">
      <w:pPr>
        <w:tabs>
          <w:tab w:val="left" w:pos="8280"/>
        </w:tabs>
        <w:spacing w:before="120" w:after="120" w:line="240" w:lineRule="atLeast"/>
        <w:ind w:left="568" w:right="-119" w:hanging="284"/>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3.  Proceda a la terminación unilateral del contrato respectivo, en cumplimiento del artículo 64 de la LOSNCP, si tal comprobación ocurriere durante la vigencia de la relación contractual.  </w:t>
      </w:r>
    </w:p>
    <w:p w:rsidR="00AB1A96" w:rsidRDefault="00AB1A96" w:rsidP="00AB1A96">
      <w:pPr>
        <w:tabs>
          <w:tab w:val="left" w:pos="14760"/>
        </w:tabs>
        <w:spacing w:line="240" w:lineRule="atLeast"/>
        <w:ind w:right="-119"/>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Además, me allano a responder por los daños y perjuicios que estos actos ocasionen.</w:t>
      </w:r>
    </w:p>
    <w:p w:rsidR="00AB1A96" w:rsidRPr="00AB1A96" w:rsidRDefault="00AB1A96" w:rsidP="00AB1A96">
      <w:pPr>
        <w:tabs>
          <w:tab w:val="left" w:pos="14760"/>
        </w:tabs>
        <w:spacing w:line="240" w:lineRule="atLeast"/>
        <w:ind w:right="-119"/>
        <w:jc w:val="both"/>
        <w:rPr>
          <w:rFonts w:eastAsia="Times New Roman" w:cs="Times New Roman"/>
          <w:iCs/>
          <w:sz w:val="22"/>
          <w:szCs w:val="22"/>
          <w:lang w:eastAsia="ar-SA" w:bidi="ar-SA"/>
        </w:rPr>
      </w:pPr>
    </w:p>
    <w:p w:rsidR="00AB1A96" w:rsidRPr="007B1236" w:rsidRDefault="00AB1A96" w:rsidP="00AB1A96">
      <w:pPr>
        <w:widowControl/>
        <w:numPr>
          <w:ilvl w:val="0"/>
          <w:numId w:val="5"/>
        </w:numPr>
        <w:suppressAutoHyphens w:val="0"/>
        <w:spacing w:line="240" w:lineRule="atLeast"/>
        <w:rPr>
          <w:rFonts w:eastAsia="Times New Roman" w:cs="Times New Roman"/>
          <w:b/>
          <w:iCs/>
          <w:sz w:val="22"/>
          <w:szCs w:val="22"/>
          <w:lang w:eastAsia="ar-SA" w:bidi="ar-SA"/>
        </w:rPr>
      </w:pPr>
      <w:r w:rsidRPr="007B1236">
        <w:rPr>
          <w:rFonts w:eastAsia="Times New Roman" w:cs="Times New Roman"/>
          <w:b/>
          <w:iCs/>
          <w:sz w:val="22"/>
          <w:szCs w:val="22"/>
          <w:lang w:eastAsia="ar-SA" w:bidi="ar-SA"/>
        </w:rPr>
        <w:t>NÓMINA DE SOCIOS, ACCIONISTAS O PARTÍCIPES:</w:t>
      </w:r>
    </w:p>
    <w:p w:rsidR="00AB1A96" w:rsidRDefault="00AB1A96" w:rsidP="00AB1A96">
      <w:pPr>
        <w:shd w:val="clear" w:color="auto" w:fill="FFFFFF"/>
        <w:tabs>
          <w:tab w:val="center" w:pos="1984"/>
        </w:tabs>
        <w:spacing w:before="120" w:after="120" w:line="240" w:lineRule="atLeast"/>
        <w:ind w:right="-119"/>
        <w:rPr>
          <w:rFonts w:eastAsia="Times New Roman" w:cs="Times New Roman"/>
          <w:b/>
          <w:iCs/>
          <w:sz w:val="22"/>
          <w:szCs w:val="22"/>
          <w:lang w:eastAsia="ar-SA" w:bidi="ar-SA"/>
        </w:rPr>
      </w:pPr>
      <w:r w:rsidRPr="007B1236">
        <w:rPr>
          <w:rFonts w:eastAsia="Times New Roman" w:cs="Times New Roman"/>
          <w:b/>
          <w:iCs/>
          <w:sz w:val="22"/>
          <w:szCs w:val="22"/>
          <w:lang w:eastAsia="ar-SA" w:bidi="ar-SA"/>
        </w:rPr>
        <w:tab/>
        <w:t>TIPO DE PERSONA JURÍDICA:</w:t>
      </w:r>
    </w:p>
    <w:tbl>
      <w:tblPr>
        <w:tblW w:w="0" w:type="auto"/>
        <w:jc w:val="center"/>
        <w:tblInd w:w="-51" w:type="dxa"/>
        <w:tblLayout w:type="fixed"/>
        <w:tblCellMar>
          <w:top w:w="75" w:type="dxa"/>
          <w:left w:w="75" w:type="dxa"/>
          <w:bottom w:w="75" w:type="dxa"/>
          <w:right w:w="75" w:type="dxa"/>
        </w:tblCellMar>
        <w:tblLook w:val="0000" w:firstRow="0" w:lastRow="0" w:firstColumn="0" w:lastColumn="0" w:noHBand="0" w:noVBand="0"/>
      </w:tblPr>
      <w:tblGrid>
        <w:gridCol w:w="4491"/>
        <w:gridCol w:w="2001"/>
      </w:tblGrid>
      <w:tr w:rsidR="00AB1A96" w:rsidTr="00715786">
        <w:trPr>
          <w:trHeight w:val="45"/>
          <w:jc w:val="center"/>
        </w:trPr>
        <w:tc>
          <w:tcPr>
            <w:tcW w:w="4491" w:type="dxa"/>
            <w:tcBorders>
              <w:top w:val="double" w:sz="1" w:space="0" w:color="000000"/>
              <w:left w:val="double" w:sz="1" w:space="0" w:color="000000"/>
              <w:bottom w:val="double" w:sz="1" w:space="0" w:color="000000"/>
            </w:tcBorders>
            <w:shd w:val="clear" w:color="auto" w:fill="FFFFFF"/>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Compañía Anónima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Compañía de Responsabilidad Limitada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Compañía Mixta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Compañía en Nombre Colectivo</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Compañía en Comandita Simple</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Sociedad Civil</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Corporación</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Fundación</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60"/>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Asociación o consorcio</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 </w:t>
            </w:r>
          </w:p>
        </w:tc>
      </w:tr>
      <w:tr w:rsidR="00AB1A96" w:rsidTr="00715786">
        <w:trPr>
          <w:trHeight w:val="45"/>
          <w:jc w:val="center"/>
        </w:trPr>
        <w:tc>
          <w:tcPr>
            <w:tcW w:w="4491" w:type="dxa"/>
            <w:tcBorders>
              <w:top w:val="double" w:sz="1" w:space="0" w:color="000000"/>
              <w:left w:val="double" w:sz="1" w:space="0" w:color="000000"/>
              <w:bottom w:val="double" w:sz="1" w:space="0" w:color="000000"/>
            </w:tcBorders>
            <w:shd w:val="clear" w:color="auto" w:fill="FFFFFF"/>
            <w:vAlign w:val="center"/>
          </w:tcPr>
          <w:p w:rsidR="00AB1A96" w:rsidRDefault="00AB1A96" w:rsidP="00715786">
            <w:pPr>
              <w:spacing w:before="120" w:line="240" w:lineRule="atLeast"/>
              <w:rPr>
                <w:rFonts w:eastAsia="Times New Roman"/>
                <w:color w:val="000000"/>
                <w:sz w:val="20"/>
                <w:szCs w:val="20"/>
              </w:rPr>
            </w:pPr>
            <w:r>
              <w:rPr>
                <w:rFonts w:eastAsia="Times New Roman"/>
                <w:color w:val="000000"/>
                <w:sz w:val="20"/>
                <w:szCs w:val="20"/>
              </w:rPr>
              <w:t>Otra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B1A96" w:rsidRDefault="00AB1A96" w:rsidP="00715786">
            <w:pPr>
              <w:spacing w:before="120" w:line="240" w:lineRule="atLeast"/>
            </w:pPr>
            <w:r>
              <w:rPr>
                <w:rFonts w:eastAsia="Times New Roman"/>
                <w:color w:val="000000"/>
                <w:sz w:val="20"/>
                <w:szCs w:val="20"/>
              </w:rPr>
              <w:t> </w:t>
            </w:r>
          </w:p>
        </w:tc>
      </w:tr>
    </w:tbl>
    <w:p w:rsidR="00AB1A96" w:rsidRPr="007B1236" w:rsidRDefault="00AB1A96" w:rsidP="00AB1A96">
      <w:pPr>
        <w:shd w:val="clear" w:color="auto" w:fill="FFFFFF"/>
        <w:tabs>
          <w:tab w:val="center" w:pos="1984"/>
        </w:tabs>
        <w:spacing w:before="120" w:after="120" w:line="240" w:lineRule="atLeast"/>
        <w:ind w:right="-119"/>
        <w:rPr>
          <w:rFonts w:cs="Times New Roman"/>
          <w:sz w:val="22"/>
          <w:szCs w:val="22"/>
        </w:rPr>
      </w:pPr>
    </w:p>
    <w:tbl>
      <w:tblPr>
        <w:tblW w:w="9224" w:type="dxa"/>
        <w:tblInd w:w="5" w:type="dxa"/>
        <w:tblLayout w:type="fixed"/>
        <w:tblCellMar>
          <w:left w:w="0" w:type="dxa"/>
          <w:right w:w="0" w:type="dxa"/>
        </w:tblCellMar>
        <w:tblLook w:val="0000" w:firstRow="0" w:lastRow="0" w:firstColumn="0" w:lastColumn="0" w:noHBand="0" w:noVBand="0"/>
      </w:tblPr>
      <w:tblGrid>
        <w:gridCol w:w="2051"/>
        <w:gridCol w:w="3088"/>
        <w:gridCol w:w="2808"/>
        <w:gridCol w:w="1277"/>
      </w:tblGrid>
      <w:tr w:rsidR="00AB1A96" w:rsidRPr="007B1236" w:rsidTr="00715786">
        <w:trPr>
          <w:trHeight w:val="570"/>
        </w:trPr>
        <w:tc>
          <w:tcPr>
            <w:tcW w:w="2051" w:type="dxa"/>
            <w:tcBorders>
              <w:top w:val="single" w:sz="4" w:space="0" w:color="000000"/>
              <w:left w:val="single" w:sz="4" w:space="0" w:color="000000"/>
              <w:bottom w:val="single" w:sz="4" w:space="0" w:color="000000"/>
            </w:tcBorders>
            <w:shd w:val="clear" w:color="auto" w:fill="F2F2F2"/>
          </w:tcPr>
          <w:p w:rsidR="00AB1A96" w:rsidRPr="007B1236" w:rsidRDefault="00AB1A96" w:rsidP="00715786">
            <w:pPr>
              <w:tabs>
                <w:tab w:val="center" w:pos="1984"/>
              </w:tabs>
              <w:snapToGrid w:val="0"/>
              <w:spacing w:before="120" w:after="120" w:line="240" w:lineRule="atLeast"/>
              <w:jc w:val="center"/>
              <w:rPr>
                <w:rFonts w:eastAsia="Times New Roman" w:cs="Times New Roman"/>
                <w:iCs/>
                <w:sz w:val="22"/>
                <w:szCs w:val="22"/>
                <w:lang w:eastAsia="ar-SA" w:bidi="ar-SA"/>
              </w:rPr>
            </w:pPr>
            <w:r w:rsidRPr="007B1236">
              <w:rPr>
                <w:rFonts w:eastAsia="Times New Roman" w:cs="Times New Roman"/>
                <w:iCs/>
                <w:sz w:val="22"/>
                <w:szCs w:val="22"/>
                <w:lang w:eastAsia="ar-SA" w:bidi="ar-SA"/>
              </w:rPr>
              <w:t>Nombres completos del socio(s), accionista(s), partícipe(s)</w:t>
            </w:r>
          </w:p>
        </w:tc>
        <w:tc>
          <w:tcPr>
            <w:tcW w:w="3088" w:type="dxa"/>
            <w:tcBorders>
              <w:top w:val="single" w:sz="4" w:space="0" w:color="000000"/>
              <w:left w:val="single" w:sz="4" w:space="0" w:color="000000"/>
              <w:bottom w:val="single" w:sz="4" w:space="0" w:color="000000"/>
            </w:tcBorders>
            <w:shd w:val="clear" w:color="auto" w:fill="F2F2F2"/>
          </w:tcPr>
          <w:p w:rsidR="00AB1A96" w:rsidRPr="007B1236" w:rsidRDefault="00AB1A96" w:rsidP="00715786">
            <w:pPr>
              <w:tabs>
                <w:tab w:val="center" w:pos="1984"/>
              </w:tabs>
              <w:snapToGrid w:val="0"/>
              <w:spacing w:before="120" w:after="120" w:line="240" w:lineRule="atLeast"/>
              <w:jc w:val="center"/>
              <w:rPr>
                <w:rFonts w:eastAsia="Times New Roman" w:cs="Times New Roman"/>
                <w:iCs/>
                <w:sz w:val="22"/>
                <w:szCs w:val="22"/>
                <w:lang w:eastAsia="ar-SA" w:bidi="ar-SA"/>
              </w:rPr>
            </w:pPr>
            <w:r w:rsidRPr="007B1236">
              <w:rPr>
                <w:rFonts w:eastAsia="Times New Roman" w:cs="Times New Roman"/>
                <w:iCs/>
                <w:sz w:val="22"/>
                <w:szCs w:val="22"/>
                <w:lang w:eastAsia="ar-SA" w:bidi="ar-SA"/>
              </w:rPr>
              <w:t>Número de cédula de identidad, ruc o identificación similar emitida por país extranjero, de ser el caso</w:t>
            </w:r>
          </w:p>
        </w:tc>
        <w:tc>
          <w:tcPr>
            <w:tcW w:w="2808" w:type="dxa"/>
            <w:tcBorders>
              <w:top w:val="single" w:sz="4" w:space="0" w:color="000000"/>
              <w:left w:val="single" w:sz="4" w:space="0" w:color="000000"/>
              <w:bottom w:val="single" w:sz="4" w:space="0" w:color="000000"/>
            </w:tcBorders>
            <w:shd w:val="clear" w:color="auto" w:fill="F2F2F2"/>
          </w:tcPr>
          <w:p w:rsidR="00AB1A96" w:rsidRPr="007B1236" w:rsidRDefault="00AB1A96" w:rsidP="00715786">
            <w:pPr>
              <w:tabs>
                <w:tab w:val="center" w:pos="1984"/>
              </w:tabs>
              <w:snapToGrid w:val="0"/>
              <w:spacing w:before="120" w:after="120" w:line="240" w:lineRule="atLeast"/>
              <w:jc w:val="center"/>
              <w:rPr>
                <w:rFonts w:eastAsia="Times New Roman" w:cs="Times New Roman"/>
                <w:iCs/>
                <w:sz w:val="22"/>
                <w:szCs w:val="22"/>
                <w:lang w:eastAsia="ar-SA" w:bidi="ar-SA"/>
              </w:rPr>
            </w:pPr>
            <w:r w:rsidRPr="007B1236">
              <w:rPr>
                <w:rFonts w:eastAsia="Times New Roman" w:cs="Times New Roman"/>
                <w:iCs/>
                <w:sz w:val="22"/>
                <w:szCs w:val="22"/>
                <w:lang w:eastAsia="ar-SA" w:bidi="ar-SA"/>
              </w:rPr>
              <w:t>Porcentaje de participación en la estructura de propiedad de la persona jurídica</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AB1A96" w:rsidRPr="007B1236" w:rsidRDefault="00AB1A96" w:rsidP="00715786">
            <w:pPr>
              <w:tabs>
                <w:tab w:val="center" w:pos="1984"/>
              </w:tabs>
              <w:snapToGrid w:val="0"/>
              <w:spacing w:before="120" w:after="120" w:line="240" w:lineRule="atLeast"/>
              <w:ind w:right="-119"/>
              <w:jc w:val="center"/>
              <w:rPr>
                <w:rFonts w:eastAsia="Times New Roman" w:cs="Times New Roman"/>
                <w:iCs/>
                <w:sz w:val="22"/>
                <w:szCs w:val="22"/>
                <w:lang w:eastAsia="ar-SA" w:bidi="ar-SA"/>
              </w:rPr>
            </w:pPr>
            <w:r w:rsidRPr="007B1236">
              <w:rPr>
                <w:rFonts w:eastAsia="Times New Roman" w:cs="Times New Roman"/>
                <w:iCs/>
                <w:sz w:val="22"/>
                <w:szCs w:val="22"/>
                <w:lang w:eastAsia="ar-SA" w:bidi="ar-SA"/>
              </w:rPr>
              <w:t>Domicilio Fiscal</w:t>
            </w:r>
          </w:p>
        </w:tc>
      </w:tr>
      <w:tr w:rsidR="00AB1A96" w:rsidRPr="007B1236" w:rsidTr="00715786">
        <w:trPr>
          <w:trHeight w:val="182"/>
        </w:trPr>
        <w:tc>
          <w:tcPr>
            <w:tcW w:w="2051"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3088"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2808"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r>
      <w:tr w:rsidR="00AB1A96" w:rsidRPr="007B1236" w:rsidTr="00715786">
        <w:trPr>
          <w:trHeight w:val="190"/>
        </w:trPr>
        <w:tc>
          <w:tcPr>
            <w:tcW w:w="2051"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3088"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2808"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r>
      <w:tr w:rsidR="00AB1A96" w:rsidRPr="007B1236" w:rsidTr="00715786">
        <w:trPr>
          <w:trHeight w:val="190"/>
        </w:trPr>
        <w:tc>
          <w:tcPr>
            <w:tcW w:w="2051"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3088"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2808" w:type="dxa"/>
            <w:tcBorders>
              <w:top w:val="single" w:sz="4" w:space="0" w:color="000000"/>
              <w:left w:val="single" w:sz="4" w:space="0" w:color="000000"/>
              <w:bottom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B1A96" w:rsidRPr="007B1236" w:rsidRDefault="00AB1A96" w:rsidP="00715786">
            <w:pPr>
              <w:tabs>
                <w:tab w:val="center" w:pos="1984"/>
              </w:tabs>
              <w:snapToGrid w:val="0"/>
              <w:spacing w:before="120" w:after="120" w:line="240" w:lineRule="atLeast"/>
              <w:ind w:right="-119"/>
              <w:rPr>
                <w:rFonts w:eastAsia="Times New Roman" w:cs="Times New Roman"/>
                <w:iCs/>
                <w:sz w:val="22"/>
                <w:szCs w:val="22"/>
                <w:lang w:eastAsia="ar-SA" w:bidi="ar-SA"/>
              </w:rPr>
            </w:pPr>
          </w:p>
        </w:tc>
      </w:tr>
    </w:tbl>
    <w:p w:rsidR="00AB1A96" w:rsidRPr="007B1236" w:rsidRDefault="00AB1A96" w:rsidP="00AB1A96">
      <w:pPr>
        <w:shd w:val="clear" w:color="auto" w:fill="FFFFFF"/>
        <w:tabs>
          <w:tab w:val="center" w:pos="1984"/>
        </w:tabs>
        <w:spacing w:before="120" w:after="120" w:line="240" w:lineRule="atLeast"/>
        <w:ind w:right="-119"/>
        <w:rPr>
          <w:rFonts w:cs="Times New Roman"/>
          <w:sz w:val="22"/>
          <w:szCs w:val="22"/>
        </w:rPr>
      </w:pPr>
      <w:r>
        <w:rPr>
          <w:rFonts w:cs="Times New Roman"/>
          <w:noProof/>
          <w:sz w:val="22"/>
          <w:szCs w:val="22"/>
          <w:lang w:eastAsia="es-EC" w:bidi="ar-SA"/>
        </w:rPr>
        <mc:AlternateContent>
          <mc:Choice Requires="wps">
            <w:drawing>
              <wp:anchor distT="0" distB="0" distL="0" distR="89535" simplePos="0" relativeHeight="251659264" behindDoc="0" locked="0" layoutInCell="1" allowOverlap="1">
                <wp:simplePos x="0" y="0"/>
                <wp:positionH relativeFrom="margin">
                  <wp:posOffset>-10795</wp:posOffset>
                </wp:positionH>
                <wp:positionV relativeFrom="paragraph">
                  <wp:posOffset>810260</wp:posOffset>
                </wp:positionV>
                <wp:extent cx="5864225" cy="128524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28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976"/>
                              <w:gridCol w:w="2835"/>
                              <w:gridCol w:w="1237"/>
                            </w:tblGrid>
                            <w:tr w:rsidR="00AB1A96" w:rsidTr="00AB1A96">
                              <w:tc>
                                <w:tcPr>
                                  <w:tcW w:w="2127" w:type="dxa"/>
                                  <w:shd w:val="clear" w:color="auto" w:fill="F2F2F2"/>
                                  <w:vAlign w:val="center"/>
                                </w:tcPr>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Nombres completos</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del socio(s), accionista(s),</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partícipe(s)</w:t>
                                  </w:r>
                                </w:p>
                              </w:tc>
                              <w:tc>
                                <w:tcPr>
                                  <w:tcW w:w="2976" w:type="dxa"/>
                                  <w:shd w:val="clear" w:color="auto" w:fill="F2F2F2"/>
                                  <w:vAlign w:val="center"/>
                                </w:tcPr>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Número de cédula de identidad, ruc o identificación similar emitida por país extranjero, de ser el caso</w:t>
                                  </w:r>
                                </w:p>
                              </w:tc>
                              <w:tc>
                                <w:tcPr>
                                  <w:tcW w:w="2835" w:type="dxa"/>
                                  <w:shd w:val="clear" w:color="auto" w:fill="F2F2F2"/>
                                  <w:vAlign w:val="center"/>
                                </w:tcPr>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Porcentaje de participación en</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la estructura de propiedad de la persona jurídica</w:t>
                                  </w:r>
                                </w:p>
                              </w:tc>
                              <w:tc>
                                <w:tcPr>
                                  <w:tcW w:w="1237" w:type="dxa"/>
                                  <w:shd w:val="clear" w:color="auto" w:fill="F2F2F2"/>
                                  <w:vAlign w:val="center"/>
                                </w:tcPr>
                                <w:p w:rsidR="00AB1A96" w:rsidRDefault="00AB1A96" w:rsidP="00AB1A96">
                                  <w:pPr>
                                    <w:tabs>
                                      <w:tab w:val="center" w:pos="1984"/>
                                    </w:tabs>
                                    <w:snapToGrid w:val="0"/>
                                    <w:jc w:val="center"/>
                                    <w:rPr>
                                      <w:rFonts w:eastAsia="Times New Roman" w:cs="Times New Roman"/>
                                      <w:iCs/>
                                      <w:sz w:val="22"/>
                                      <w:szCs w:val="22"/>
                                      <w:lang w:eastAsia="ar-SA" w:bidi="ar-SA"/>
                                    </w:rPr>
                                  </w:pPr>
                                  <w:r>
                                    <w:rPr>
                                      <w:rFonts w:eastAsia="Times New Roman" w:cs="Times New Roman"/>
                                      <w:iCs/>
                                      <w:sz w:val="22"/>
                                      <w:szCs w:val="22"/>
                                      <w:lang w:eastAsia="ar-SA" w:bidi="ar-SA"/>
                                    </w:rPr>
                                    <w:t>Domicilio</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Fiscal</w:t>
                                  </w:r>
                                </w:p>
                              </w:tc>
                            </w:tr>
                            <w:tr w:rsidR="00AB1A96" w:rsidTr="00AB1A96">
                              <w:tc>
                                <w:tcPr>
                                  <w:tcW w:w="212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976"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835"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123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r>
                            <w:tr w:rsidR="00AB1A96" w:rsidTr="00AB1A96">
                              <w:tc>
                                <w:tcPr>
                                  <w:tcW w:w="212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976"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835"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123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r>
                          </w:tbl>
                          <w:p w:rsidR="00AB1A96" w:rsidRDefault="00AB1A96" w:rsidP="00AB1A9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85pt;margin-top:63.8pt;width:461.75pt;height:101.2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" stroked="f">
                <v:fill opacity="0"/>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976"/>
                        <w:gridCol w:w="2835"/>
                        <w:gridCol w:w="1237"/>
                      </w:tblGrid>
                      <w:tr w:rsidR="00AB1A96" w:rsidTr="00AB1A96">
                        <w:tc>
                          <w:tcPr>
                            <w:tcW w:w="2127" w:type="dxa"/>
                            <w:shd w:val="clear" w:color="auto" w:fill="F2F2F2"/>
                            <w:vAlign w:val="center"/>
                          </w:tcPr>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Nombres completos</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del socio(s), accionista(s),</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partícipe(s)</w:t>
                            </w:r>
                          </w:p>
                        </w:tc>
                        <w:tc>
                          <w:tcPr>
                            <w:tcW w:w="2976" w:type="dxa"/>
                            <w:shd w:val="clear" w:color="auto" w:fill="F2F2F2"/>
                            <w:vAlign w:val="center"/>
                          </w:tcPr>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Número de cédula de identidad, ruc o identificación similar emitida por país extranjero, de ser el caso</w:t>
                            </w:r>
                          </w:p>
                        </w:tc>
                        <w:tc>
                          <w:tcPr>
                            <w:tcW w:w="2835" w:type="dxa"/>
                            <w:shd w:val="clear" w:color="auto" w:fill="F2F2F2"/>
                            <w:vAlign w:val="center"/>
                          </w:tcPr>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Porcentaje de participación en</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la estructura de propiedad de la persona jurídica</w:t>
                            </w:r>
                          </w:p>
                        </w:tc>
                        <w:tc>
                          <w:tcPr>
                            <w:tcW w:w="1237" w:type="dxa"/>
                            <w:shd w:val="clear" w:color="auto" w:fill="F2F2F2"/>
                            <w:vAlign w:val="center"/>
                          </w:tcPr>
                          <w:p w:rsidR="00AB1A96" w:rsidRDefault="00AB1A96" w:rsidP="00AB1A96">
                            <w:pPr>
                              <w:tabs>
                                <w:tab w:val="center" w:pos="1984"/>
                              </w:tabs>
                              <w:snapToGrid w:val="0"/>
                              <w:jc w:val="center"/>
                              <w:rPr>
                                <w:rFonts w:eastAsia="Times New Roman" w:cs="Times New Roman"/>
                                <w:iCs/>
                                <w:sz w:val="22"/>
                                <w:szCs w:val="22"/>
                                <w:lang w:eastAsia="ar-SA" w:bidi="ar-SA"/>
                              </w:rPr>
                            </w:pPr>
                            <w:r>
                              <w:rPr>
                                <w:rFonts w:eastAsia="Times New Roman" w:cs="Times New Roman"/>
                                <w:iCs/>
                                <w:sz w:val="22"/>
                                <w:szCs w:val="22"/>
                                <w:lang w:eastAsia="ar-SA" w:bidi="ar-SA"/>
                              </w:rPr>
                              <w:t>Domicilio</w:t>
                            </w:r>
                          </w:p>
                          <w:p w:rsidR="00AB1A96" w:rsidRDefault="00AB1A96" w:rsidP="00AB1A9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Fiscal</w:t>
                            </w:r>
                          </w:p>
                        </w:tc>
                      </w:tr>
                      <w:tr w:rsidR="00AB1A96" w:rsidTr="00AB1A96">
                        <w:tc>
                          <w:tcPr>
                            <w:tcW w:w="212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976"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835"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123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r>
                      <w:tr w:rsidR="00AB1A96" w:rsidTr="00AB1A96">
                        <w:tc>
                          <w:tcPr>
                            <w:tcW w:w="212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976"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2835"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c>
                          <w:tcPr>
                            <w:tcW w:w="1237" w:type="dxa"/>
                            <w:shd w:val="clear" w:color="auto" w:fill="auto"/>
                          </w:tcPr>
                          <w:p w:rsidR="00AB1A96" w:rsidRDefault="00AB1A96">
                            <w:pPr>
                              <w:tabs>
                                <w:tab w:val="center" w:pos="1984"/>
                              </w:tabs>
                              <w:snapToGrid w:val="0"/>
                              <w:spacing w:after="120"/>
                              <w:ind w:right="-119"/>
                              <w:rPr>
                                <w:rFonts w:eastAsia="Times New Roman" w:cs="Times New Roman"/>
                                <w:iCs/>
                                <w:sz w:val="22"/>
                                <w:szCs w:val="22"/>
                                <w:lang w:eastAsia="ar-SA" w:bidi="ar-SA"/>
                              </w:rPr>
                            </w:pPr>
                          </w:p>
                        </w:tc>
                      </w:tr>
                    </w:tbl>
                    <w:p w:rsidR="00AB1A96" w:rsidRDefault="00AB1A96" w:rsidP="00AB1A96">
                      <w:r>
                        <w:t xml:space="preserve"> </w:t>
                      </w:r>
                    </w:p>
                  </w:txbxContent>
                </v:textbox>
                <w10:wrap type="square" side="largest" anchorx="margin"/>
              </v:shape>
            </w:pict>
          </mc:Fallback>
        </mc:AlternateContent>
      </w:r>
      <w:r w:rsidRPr="007B1236">
        <w:rPr>
          <w:rFonts w:eastAsia="Times New Roman" w:cs="Times New Roman"/>
          <w:iCs/>
          <w:sz w:val="22"/>
          <w:szCs w:val="22"/>
          <w:lang w:eastAsia="ar-SA" w:bidi="ar-SA"/>
        </w:rPr>
        <w:t>NOTA: Si el socio (s), accionista (s) o partícipe (s) mayoritario (s) es una persona jurídica, de igual forma, se deberá identificar los nombres completos de todos los socio (s), accionista (s) o partícipe (s), para lo que se usará el siguiente formato:</w:t>
      </w:r>
    </w:p>
    <w:p w:rsidR="00AB1A96" w:rsidRPr="007B1236" w:rsidRDefault="00AB1A96" w:rsidP="00AB1A96">
      <w:pPr>
        <w:tabs>
          <w:tab w:val="left" w:pos="-720"/>
        </w:tabs>
        <w:spacing w:before="120" w:after="120" w:line="240" w:lineRule="atLeast"/>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 xml:space="preserve">Notas: </w:t>
      </w:r>
    </w:p>
    <w:p w:rsidR="00AB1A96" w:rsidRPr="007B1236" w:rsidRDefault="00AB1A96" w:rsidP="00AB1A96">
      <w:pPr>
        <w:pStyle w:val="Prrafodelista"/>
        <w:widowControl/>
        <w:numPr>
          <w:ilvl w:val="0"/>
          <w:numId w:val="7"/>
        </w:numPr>
        <w:tabs>
          <w:tab w:val="left" w:pos="6480"/>
          <w:tab w:val="left" w:pos="12600"/>
        </w:tabs>
        <w:spacing w:before="120" w:after="120" w:line="240" w:lineRule="atLeast"/>
        <w:ind w:right="-119"/>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Este formato solo será llenado por personas jurídicas. (Esta obligación será aplicable también a los partícipes de las asociaciones o consorcios que sean personas jurídicas, constituidos de conformidad con el artículo 26 de la LOSNCP.)</w:t>
      </w:r>
    </w:p>
    <w:p w:rsidR="00AB1A96" w:rsidRPr="007B1236" w:rsidRDefault="00AB1A96" w:rsidP="00AB1A96">
      <w:pPr>
        <w:pStyle w:val="Prrafodelista"/>
        <w:widowControl/>
        <w:numPr>
          <w:ilvl w:val="0"/>
          <w:numId w:val="7"/>
        </w:numPr>
        <w:tabs>
          <w:tab w:val="left" w:pos="-720"/>
          <w:tab w:val="left" w:pos="426"/>
        </w:tabs>
        <w:spacing w:before="120" w:after="120" w:line="240" w:lineRule="atLeast"/>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La falta de presentación del formato por parte de la Persona Jurídica será causal de descalificación de la oferta.</w:t>
      </w:r>
    </w:p>
    <w:p w:rsidR="00AB1A96" w:rsidRPr="007B1236" w:rsidRDefault="00AB1A96" w:rsidP="00AB1A96">
      <w:pPr>
        <w:pStyle w:val="Prrafodelista"/>
        <w:widowControl/>
        <w:numPr>
          <w:ilvl w:val="0"/>
          <w:numId w:val="7"/>
        </w:numPr>
        <w:tabs>
          <w:tab w:val="left" w:pos="-720"/>
          <w:tab w:val="left" w:pos="426"/>
        </w:tabs>
        <w:spacing w:before="120" w:after="120" w:line="240" w:lineRule="atLeast"/>
        <w:jc w:val="both"/>
        <w:rPr>
          <w:rFonts w:eastAsia="Times New Roman" w:cs="Times New Roman"/>
          <w:iCs/>
          <w:sz w:val="22"/>
          <w:szCs w:val="22"/>
          <w:lang w:eastAsia="ar-SA" w:bidi="ar-SA"/>
        </w:rPr>
      </w:pPr>
      <w:r w:rsidRPr="007B1236">
        <w:rPr>
          <w:rFonts w:eastAsia="Times New Roman" w:cs="Times New Roman"/>
          <w:iCs/>
          <w:sz w:val="22"/>
          <w:szCs w:val="22"/>
          <w:lang w:eastAsia="ar-SA" w:bidi="ar-SA"/>
        </w:rPr>
        <w:t>Las personas naturales no están obligadas a presentar este Formato del  Formulario de la Oferta.</w:t>
      </w:r>
    </w:p>
    <w:p w:rsidR="00AB1A96" w:rsidRPr="007B1236" w:rsidRDefault="00AB1A96" w:rsidP="00AB1A96">
      <w:pPr>
        <w:pStyle w:val="Standard"/>
        <w:tabs>
          <w:tab w:val="left" w:pos="-720"/>
          <w:tab w:val="left" w:pos="2856"/>
          <w:tab w:val="left" w:pos="3094"/>
          <w:tab w:val="left" w:pos="3451"/>
          <w:tab w:val="left" w:pos="3689"/>
        </w:tabs>
        <w:snapToGrid w:val="0"/>
        <w:spacing w:before="120" w:line="240" w:lineRule="atLeast"/>
        <w:jc w:val="both"/>
        <w:rPr>
          <w:b/>
          <w:sz w:val="22"/>
          <w:szCs w:val="22"/>
        </w:rPr>
      </w:pPr>
      <w:r w:rsidRPr="007B1236">
        <w:rPr>
          <w:b/>
          <w:sz w:val="22"/>
          <w:szCs w:val="22"/>
        </w:rPr>
        <w:t>4.5. TABLA DE EQUIPAMIENTO Y HERRAMIENTAS</w:t>
      </w:r>
    </w:p>
    <w:p w:rsidR="00AB1A96" w:rsidRPr="007B1236" w:rsidRDefault="00AB1A96" w:rsidP="00AB1A96">
      <w:pPr>
        <w:pStyle w:val="Standard"/>
        <w:tabs>
          <w:tab w:val="left" w:pos="-720"/>
          <w:tab w:val="left" w:pos="2856"/>
          <w:tab w:val="left" w:pos="3094"/>
          <w:tab w:val="left" w:pos="3451"/>
          <w:tab w:val="left" w:pos="3689"/>
        </w:tabs>
        <w:snapToGrid w:val="0"/>
        <w:spacing w:before="120" w:line="240" w:lineRule="atLeast"/>
        <w:jc w:val="both"/>
        <w:rPr>
          <w:b/>
          <w:sz w:val="22"/>
          <w:szCs w:val="22"/>
        </w:rPr>
      </w:pPr>
    </w:p>
    <w:tbl>
      <w:tblPr>
        <w:tblW w:w="8623" w:type="dxa"/>
        <w:jc w:val="center"/>
        <w:tblInd w:w="55" w:type="dxa"/>
        <w:tblCellMar>
          <w:left w:w="70" w:type="dxa"/>
          <w:right w:w="70" w:type="dxa"/>
        </w:tblCellMar>
        <w:tblLook w:val="04A0" w:firstRow="1" w:lastRow="0" w:firstColumn="1" w:lastColumn="0" w:noHBand="0" w:noVBand="1"/>
      </w:tblPr>
      <w:tblGrid>
        <w:gridCol w:w="2313"/>
        <w:gridCol w:w="1588"/>
        <w:gridCol w:w="1191"/>
        <w:gridCol w:w="1191"/>
        <w:gridCol w:w="2340"/>
      </w:tblGrid>
      <w:tr w:rsidR="00AB1A96" w:rsidRPr="003E041B" w:rsidTr="00715786">
        <w:trPr>
          <w:trHeight w:val="182"/>
          <w:jc w:val="center"/>
        </w:trPr>
        <w:tc>
          <w:tcPr>
            <w:tcW w:w="2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center"/>
              <w:rPr>
                <w:rFonts w:eastAsia="Times New Roman" w:cs="Times New Roman"/>
                <w:b/>
                <w:bCs/>
                <w:color w:val="000000"/>
                <w:sz w:val="16"/>
                <w:szCs w:val="16"/>
                <w:lang w:val="es-ES" w:eastAsia="es-ES"/>
              </w:rPr>
            </w:pPr>
            <w:r w:rsidRPr="003E041B">
              <w:rPr>
                <w:rFonts w:eastAsia="Times New Roman" w:cs="Times New Roman"/>
                <w:b/>
                <w:bCs/>
                <w:color w:val="000000"/>
                <w:sz w:val="16"/>
                <w:szCs w:val="16"/>
                <w:lang w:eastAsia="es-ES"/>
              </w:rPr>
              <w:t>TIPO DE MAQUINARIA</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center"/>
              <w:rPr>
                <w:rFonts w:eastAsia="Times New Roman" w:cs="Times New Roman"/>
                <w:b/>
                <w:bCs/>
                <w:color w:val="000000"/>
                <w:sz w:val="16"/>
                <w:szCs w:val="16"/>
                <w:lang w:val="es-ES" w:eastAsia="es-ES"/>
              </w:rPr>
            </w:pPr>
            <w:r w:rsidRPr="003E041B">
              <w:rPr>
                <w:rFonts w:eastAsia="Times New Roman" w:cs="Times New Roman"/>
                <w:b/>
                <w:bCs/>
                <w:color w:val="000000"/>
                <w:sz w:val="16"/>
                <w:szCs w:val="16"/>
                <w:lang w:eastAsia="es-ES"/>
              </w:rPr>
              <w:t>Cantidad</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center"/>
              <w:rPr>
                <w:rFonts w:eastAsia="Times New Roman" w:cs="Times New Roman"/>
                <w:b/>
                <w:bCs/>
                <w:color w:val="000000"/>
                <w:sz w:val="16"/>
                <w:szCs w:val="16"/>
                <w:lang w:val="es-ES" w:eastAsia="es-ES"/>
              </w:rPr>
            </w:pPr>
            <w:r w:rsidRPr="003E041B">
              <w:rPr>
                <w:rFonts w:eastAsia="Times New Roman" w:cs="Times New Roman"/>
                <w:b/>
                <w:bCs/>
                <w:color w:val="000000"/>
                <w:sz w:val="16"/>
                <w:szCs w:val="16"/>
                <w:lang w:eastAsia="es-ES"/>
              </w:rPr>
              <w:t>MARCA</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center"/>
              <w:rPr>
                <w:rFonts w:eastAsia="Times New Roman" w:cs="Times New Roman"/>
                <w:b/>
                <w:bCs/>
                <w:color w:val="000000"/>
                <w:sz w:val="16"/>
                <w:szCs w:val="16"/>
                <w:lang w:val="es-ES" w:eastAsia="es-ES"/>
              </w:rPr>
            </w:pPr>
            <w:r w:rsidRPr="003E041B">
              <w:rPr>
                <w:rFonts w:eastAsia="Times New Roman" w:cs="Times New Roman"/>
                <w:b/>
                <w:bCs/>
                <w:color w:val="000000"/>
                <w:sz w:val="16"/>
                <w:szCs w:val="16"/>
                <w:lang w:eastAsia="es-ES"/>
              </w:rPr>
              <w:t>SERIE</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center"/>
              <w:rPr>
                <w:rFonts w:eastAsia="Times New Roman" w:cs="Times New Roman"/>
                <w:b/>
                <w:bCs/>
                <w:color w:val="000000"/>
                <w:sz w:val="16"/>
                <w:szCs w:val="16"/>
                <w:lang w:val="es-ES" w:eastAsia="es-ES"/>
              </w:rPr>
            </w:pPr>
            <w:r w:rsidRPr="003E041B">
              <w:rPr>
                <w:rFonts w:eastAsia="Times New Roman" w:cs="Times New Roman"/>
                <w:b/>
                <w:bCs/>
                <w:color w:val="000000"/>
                <w:sz w:val="16"/>
                <w:szCs w:val="16"/>
                <w:lang w:eastAsia="es-ES"/>
              </w:rPr>
              <w:t>UBICACIÓN DE TALLER</w:t>
            </w:r>
          </w:p>
        </w:tc>
      </w:tr>
      <w:tr w:rsidR="00AB1A96" w:rsidRPr="003E041B" w:rsidTr="00715786">
        <w:trPr>
          <w:trHeight w:val="176"/>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MAQUINA SOLDADORA</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180"/>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170"/>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22"/>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cs="Times New Roman"/>
                <w:sz w:val="16"/>
                <w:szCs w:val="16"/>
              </w:rPr>
              <w:t>MÁQUINA TROZADORA</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38"/>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cs="Times New Roman"/>
                <w:sz w:val="16"/>
                <w:szCs w:val="16"/>
              </w:rPr>
              <w:t>TALADRO DE PEDESTAL</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A96" w:rsidRPr="003E041B" w:rsidRDefault="00AB1A96" w:rsidP="00715786">
            <w:pPr>
              <w:spacing w:before="120" w:line="240" w:lineRule="atLeast"/>
              <w:jc w:val="both"/>
              <w:rPr>
                <w:rFonts w:cs="Times New Roman"/>
                <w:sz w:val="16"/>
                <w:szCs w:val="16"/>
              </w:rPr>
            </w:pPr>
            <w:r w:rsidRPr="003E041B">
              <w:rPr>
                <w:rFonts w:cs="Times New Roman"/>
                <w:sz w:val="16"/>
                <w:szCs w:val="16"/>
              </w:rPr>
              <w:t>MOLADORA</w:t>
            </w:r>
          </w:p>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cs="Times New Roman"/>
                <w:sz w:val="16"/>
                <w:szCs w:val="16"/>
              </w:rPr>
              <w:t>SIERRA CIRCULAR</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cs="Times New Roman"/>
                <w:sz w:val="16"/>
                <w:szCs w:val="16"/>
              </w:rPr>
              <w:t>CALADORA</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cs="Times New Roman"/>
                <w:sz w:val="16"/>
                <w:szCs w:val="16"/>
              </w:rPr>
              <w:t>COMPRESOR</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85"/>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273"/>
          <w:jc w:val="center"/>
        </w:trPr>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r w:rsidRPr="003E041B">
              <w:rPr>
                <w:rFonts w:cs="Times New Roman"/>
                <w:sz w:val="16"/>
                <w:szCs w:val="16"/>
              </w:rPr>
              <w:t>TUPI DE MANO</w:t>
            </w: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r w:rsidR="00AB1A96" w:rsidRPr="003E041B" w:rsidTr="00715786">
        <w:trPr>
          <w:trHeight w:val="73"/>
          <w:jc w:val="center"/>
        </w:trPr>
        <w:tc>
          <w:tcPr>
            <w:tcW w:w="2313" w:type="dxa"/>
            <w:vMerge/>
            <w:tcBorders>
              <w:top w:val="nil"/>
              <w:left w:val="single" w:sz="4" w:space="0" w:color="auto"/>
              <w:bottom w:val="single" w:sz="4" w:space="0" w:color="auto"/>
              <w:right w:val="single" w:sz="4" w:space="0" w:color="auto"/>
            </w:tcBorders>
            <w:vAlign w:val="center"/>
            <w:hideMark/>
          </w:tcPr>
          <w:p w:rsidR="00AB1A96" w:rsidRPr="003E041B" w:rsidRDefault="00AB1A96" w:rsidP="00715786">
            <w:pPr>
              <w:suppressAutoHyphens w:val="0"/>
              <w:spacing w:before="120" w:line="240" w:lineRule="atLeast"/>
              <w:rPr>
                <w:rFonts w:eastAsia="Times New Roman" w:cs="Times New Roman"/>
                <w:color w:val="000000"/>
                <w:sz w:val="16"/>
                <w:szCs w:val="16"/>
                <w:lang w:val="es-ES" w:eastAsia="es-ES"/>
              </w:rPr>
            </w:pPr>
          </w:p>
        </w:tc>
        <w:tc>
          <w:tcPr>
            <w:tcW w:w="1588"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1191"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c>
          <w:tcPr>
            <w:tcW w:w="2340" w:type="dxa"/>
            <w:tcBorders>
              <w:top w:val="nil"/>
              <w:left w:val="nil"/>
              <w:bottom w:val="single" w:sz="4" w:space="0" w:color="auto"/>
              <w:right w:val="single" w:sz="4" w:space="0" w:color="auto"/>
            </w:tcBorders>
            <w:shd w:val="clear" w:color="auto" w:fill="auto"/>
            <w:vAlign w:val="bottom"/>
            <w:hideMark/>
          </w:tcPr>
          <w:p w:rsidR="00AB1A96" w:rsidRPr="003E041B" w:rsidRDefault="00AB1A96" w:rsidP="00715786">
            <w:pPr>
              <w:suppressAutoHyphens w:val="0"/>
              <w:spacing w:before="120" w:line="240" w:lineRule="atLeast"/>
              <w:jc w:val="both"/>
              <w:rPr>
                <w:rFonts w:eastAsia="Times New Roman" w:cs="Times New Roman"/>
                <w:color w:val="000000"/>
                <w:sz w:val="16"/>
                <w:szCs w:val="16"/>
                <w:lang w:val="es-ES" w:eastAsia="es-ES"/>
              </w:rPr>
            </w:pPr>
            <w:r w:rsidRPr="003E041B">
              <w:rPr>
                <w:rFonts w:eastAsia="Times New Roman" w:cs="Times New Roman"/>
                <w:color w:val="000000"/>
                <w:sz w:val="16"/>
                <w:szCs w:val="16"/>
                <w:lang w:eastAsia="es-ES"/>
              </w:rPr>
              <w:t> </w:t>
            </w:r>
          </w:p>
        </w:tc>
      </w:tr>
    </w:tbl>
    <w:p w:rsidR="00AB1A96" w:rsidRDefault="00AB1A96" w:rsidP="00AB1A96">
      <w:pPr>
        <w:spacing w:before="120" w:line="240" w:lineRule="atLeast"/>
        <w:jc w:val="both"/>
        <w:rPr>
          <w:rFonts w:cs="Times New Roman"/>
          <w:b/>
          <w:sz w:val="22"/>
          <w:szCs w:val="22"/>
        </w:rPr>
      </w:pPr>
    </w:p>
    <w:p w:rsidR="00AB1A96" w:rsidRDefault="00AB1A96" w:rsidP="00AB1A96">
      <w:pPr>
        <w:spacing w:before="120" w:line="240" w:lineRule="atLeast"/>
        <w:jc w:val="both"/>
        <w:rPr>
          <w:rFonts w:cs="Times New Roman"/>
          <w:spacing w:val="-2"/>
          <w:sz w:val="22"/>
          <w:szCs w:val="22"/>
        </w:rPr>
      </w:pPr>
      <w:r w:rsidRPr="007B1236">
        <w:rPr>
          <w:rFonts w:cs="Times New Roman"/>
          <w:spacing w:val="-2"/>
          <w:sz w:val="22"/>
          <w:szCs w:val="22"/>
          <w:lang w:val="es-ES"/>
        </w:rPr>
        <w:t xml:space="preserve">Los  oferentes deberán adjuntar  </w:t>
      </w:r>
      <w:r>
        <w:rPr>
          <w:rFonts w:cs="Times New Roman"/>
          <w:spacing w:val="-2"/>
          <w:sz w:val="22"/>
          <w:szCs w:val="22"/>
          <w:lang w:val="es-ES"/>
        </w:rPr>
        <w:t>del copia del</w:t>
      </w:r>
      <w:r w:rsidRPr="007B1236">
        <w:rPr>
          <w:rFonts w:cs="Times New Roman"/>
          <w:spacing w:val="-2"/>
          <w:sz w:val="22"/>
          <w:szCs w:val="22"/>
          <w:lang w:val="es-ES"/>
        </w:rPr>
        <w:t xml:space="preserve"> título de propiedad  o </w:t>
      </w:r>
      <w:r w:rsidRPr="007B1236">
        <w:rPr>
          <w:rFonts w:cs="Times New Roman"/>
          <w:spacing w:val="-2"/>
          <w:sz w:val="22"/>
          <w:szCs w:val="22"/>
        </w:rPr>
        <w:t>documento que determine que la maquinaria es propia, o, también podrá presentar un contrato o convenio de uso ESPECÍFICO o arrendamiento de la maquinaría</w:t>
      </w:r>
      <w:r>
        <w:rPr>
          <w:rFonts w:cs="Times New Roman"/>
          <w:spacing w:val="-2"/>
          <w:sz w:val="22"/>
          <w:szCs w:val="22"/>
        </w:rPr>
        <w:t>.</w:t>
      </w:r>
    </w:p>
    <w:p w:rsidR="00AB1A96" w:rsidRPr="007B1236" w:rsidRDefault="00AB1A96" w:rsidP="00AB1A96">
      <w:pPr>
        <w:spacing w:before="120" w:line="240" w:lineRule="atLeast"/>
        <w:jc w:val="both"/>
        <w:rPr>
          <w:rFonts w:cs="Times New Roman"/>
          <w:b/>
          <w:sz w:val="22"/>
          <w:szCs w:val="22"/>
        </w:rPr>
      </w:pPr>
    </w:p>
    <w:p w:rsidR="00AB1A96" w:rsidRDefault="00AB1A96" w:rsidP="00AB1A96">
      <w:pPr>
        <w:pStyle w:val="Standard"/>
        <w:tabs>
          <w:tab w:val="left" w:pos="-720"/>
          <w:tab w:val="left" w:pos="2856"/>
          <w:tab w:val="left" w:pos="3094"/>
          <w:tab w:val="left" w:pos="3451"/>
          <w:tab w:val="left" w:pos="3689"/>
        </w:tabs>
        <w:snapToGrid w:val="0"/>
        <w:spacing w:before="120" w:line="240" w:lineRule="atLeast"/>
        <w:jc w:val="both"/>
        <w:rPr>
          <w:b/>
          <w:sz w:val="22"/>
          <w:szCs w:val="22"/>
        </w:rPr>
      </w:pPr>
      <w:r w:rsidRPr="00577424">
        <w:rPr>
          <w:b/>
          <w:sz w:val="22"/>
          <w:szCs w:val="22"/>
        </w:rPr>
        <w:t xml:space="preserve">4.6. COMPROMISO DE </w:t>
      </w:r>
      <w:r w:rsidRPr="0077281F">
        <w:rPr>
          <w:b/>
          <w:sz w:val="22"/>
          <w:szCs w:val="22"/>
        </w:rPr>
        <w:t>ARRENDAMIENTO O ALQUILER</w:t>
      </w:r>
      <w:r w:rsidRPr="00577424">
        <w:rPr>
          <w:b/>
          <w:sz w:val="22"/>
          <w:szCs w:val="22"/>
        </w:rPr>
        <w:t xml:space="preserve"> DE EQUIPAMIENTO O HERRAMIENTAS  (solo para aquellos proveedores que no cuenten con un equipamiento o herramientas propios)</w:t>
      </w:r>
    </w:p>
    <w:p w:rsidR="00AB1A96" w:rsidRPr="007B1236" w:rsidRDefault="00AB1A96" w:rsidP="00AB1A96">
      <w:pPr>
        <w:pStyle w:val="Standard"/>
        <w:tabs>
          <w:tab w:val="left" w:pos="-720"/>
          <w:tab w:val="left" w:pos="2856"/>
          <w:tab w:val="left" w:pos="3094"/>
          <w:tab w:val="left" w:pos="3451"/>
          <w:tab w:val="left" w:pos="3689"/>
        </w:tabs>
        <w:snapToGrid w:val="0"/>
        <w:spacing w:before="120" w:line="240" w:lineRule="atLeast"/>
        <w:jc w:val="both"/>
        <w:rPr>
          <w:b/>
          <w:sz w:val="22"/>
          <w:szCs w:val="22"/>
        </w:rPr>
      </w:pPr>
    </w:p>
    <w:p w:rsidR="00AB1A96" w:rsidRDefault="00AB1A96" w:rsidP="00AB1A96">
      <w:pPr>
        <w:numPr>
          <w:ilvl w:val="0"/>
          <w:numId w:val="2"/>
        </w:numPr>
        <w:spacing w:before="120" w:line="240" w:lineRule="atLeast"/>
        <w:jc w:val="both"/>
        <w:rPr>
          <w:rFonts w:cs="Times New Roman"/>
          <w:sz w:val="22"/>
          <w:szCs w:val="22"/>
        </w:rPr>
      </w:pPr>
      <w:r w:rsidRPr="007B1236">
        <w:rPr>
          <w:rFonts w:cs="Times New Roman"/>
          <w:sz w:val="22"/>
          <w:szCs w:val="22"/>
        </w:rPr>
        <w:t>Yo, …………………………………………………………</w:t>
      </w:r>
      <w:r w:rsidRPr="007B1236">
        <w:rPr>
          <w:rFonts w:cs="Times New Roman"/>
          <w:i/>
          <w:iCs/>
          <w:sz w:val="22"/>
          <w:szCs w:val="22"/>
        </w:rPr>
        <w:t>(nombre del oferente)</w:t>
      </w:r>
      <w:r w:rsidRPr="007B1236">
        <w:rPr>
          <w:rFonts w:cs="Times New Roman"/>
          <w:sz w:val="22"/>
          <w:szCs w:val="22"/>
        </w:rPr>
        <w:t xml:space="preserve">, me comprometo con </w:t>
      </w:r>
      <w:r w:rsidRPr="007B1236">
        <w:rPr>
          <w:rFonts w:cs="Times New Roman"/>
          <w:iCs/>
          <w:sz w:val="22"/>
          <w:szCs w:val="22"/>
        </w:rPr>
        <w:t>el SERCOP</w:t>
      </w:r>
      <w:r w:rsidRPr="007B1236">
        <w:rPr>
          <w:rFonts w:cs="Times New Roman"/>
          <w:i/>
          <w:iCs/>
          <w:sz w:val="22"/>
          <w:szCs w:val="22"/>
        </w:rPr>
        <w:t xml:space="preserve"> </w:t>
      </w:r>
      <w:r w:rsidRPr="007B1236">
        <w:rPr>
          <w:rFonts w:cs="Times New Roman"/>
          <w:sz w:val="22"/>
          <w:szCs w:val="22"/>
        </w:rPr>
        <w:t>a alquilar u obtener en arrendamiento ……………………………………………..(</w:t>
      </w:r>
      <w:r w:rsidRPr="007B1236">
        <w:rPr>
          <w:rFonts w:cs="Times New Roman"/>
          <w:i/>
          <w:sz w:val="22"/>
          <w:szCs w:val="22"/>
        </w:rPr>
        <w:t>especificar si se trata de equipamiento/ herramientas</w:t>
      </w:r>
      <w:r w:rsidRPr="007B1236">
        <w:rPr>
          <w:rFonts w:cs="Times New Roman"/>
          <w:sz w:val="22"/>
          <w:szCs w:val="22"/>
        </w:rPr>
        <w:t>) para</w:t>
      </w:r>
      <w:r w:rsidRPr="007B1236">
        <w:rPr>
          <w:rFonts w:cs="Times New Roman"/>
          <w:i/>
          <w:iCs/>
          <w:sz w:val="22"/>
          <w:szCs w:val="22"/>
        </w:rPr>
        <w:t xml:space="preserve"> </w:t>
      </w:r>
      <w:r>
        <w:rPr>
          <w:rFonts w:cs="Times New Roman"/>
          <w:iCs/>
          <w:sz w:val="22"/>
          <w:szCs w:val="22"/>
        </w:rPr>
        <w:t>el</w:t>
      </w:r>
      <w:r w:rsidRPr="007B1236">
        <w:rPr>
          <w:rFonts w:cs="Times New Roman"/>
          <w:iCs/>
          <w:sz w:val="22"/>
          <w:szCs w:val="22"/>
        </w:rPr>
        <w:t xml:space="preserve"> </w:t>
      </w:r>
      <w:r w:rsidRPr="00EA7F8B">
        <w:rPr>
          <w:b/>
          <w:spacing w:val="-3"/>
          <w:sz w:val="22"/>
          <w:szCs w:val="22"/>
        </w:rPr>
        <w:t>SERVICIO DE METALMECÁNICA EN EL PRODUCTO: FABRICACIÓN DE MOBILIARIO ESCOLAR (EN MADERA Y METAL)</w:t>
      </w:r>
      <w:r w:rsidRPr="007B1236">
        <w:rPr>
          <w:rFonts w:eastAsia="Times New Roman" w:cs="Times New Roman"/>
          <w:sz w:val="22"/>
          <w:szCs w:val="22"/>
        </w:rPr>
        <w:t xml:space="preserve"> </w:t>
      </w:r>
      <w:r w:rsidRPr="007B1236">
        <w:rPr>
          <w:rFonts w:cs="Times New Roman"/>
          <w:i/>
          <w:iCs/>
          <w:sz w:val="22"/>
          <w:szCs w:val="22"/>
        </w:rPr>
        <w:t xml:space="preserve"> </w:t>
      </w:r>
      <w:r w:rsidRPr="007B1236">
        <w:rPr>
          <w:rFonts w:cs="Times New Roman"/>
          <w:sz w:val="22"/>
          <w:szCs w:val="22"/>
        </w:rPr>
        <w:t>durante la vigencia del Acuerdo de Compromiso (Convenio Marco de Ferias Inclusivas) para el cabal cumplimento de las órdenes de compra que de este se deriven, en caso de adjudicación, por lo que suscribo el presente formulario.</w:t>
      </w:r>
    </w:p>
    <w:p w:rsidR="00AB1A96" w:rsidRPr="007B1236" w:rsidRDefault="00AB1A96" w:rsidP="00AB1A96">
      <w:pPr>
        <w:spacing w:before="120" w:line="240" w:lineRule="atLeast"/>
        <w:ind w:left="720"/>
        <w:jc w:val="both"/>
        <w:rPr>
          <w:rFonts w:cs="Times New Roman"/>
          <w:sz w:val="22"/>
          <w:szCs w:val="22"/>
        </w:rPr>
      </w:pPr>
    </w:p>
    <w:p w:rsidR="00AB1A96" w:rsidRPr="007B1236" w:rsidRDefault="00AB1A96" w:rsidP="00AB1A96">
      <w:pPr>
        <w:spacing w:before="120" w:line="240" w:lineRule="atLeast"/>
        <w:rPr>
          <w:rFonts w:eastAsia="Times New Roman" w:cs="Times New Roman"/>
          <w:i/>
          <w:iCs/>
          <w:sz w:val="22"/>
          <w:szCs w:val="22"/>
          <w:lang w:eastAsia="es-EC"/>
        </w:rPr>
      </w:pPr>
      <w:r w:rsidRPr="007B1236">
        <w:rPr>
          <w:rFonts w:cs="Times New Roman"/>
          <w:b/>
          <w:sz w:val="22"/>
          <w:szCs w:val="22"/>
        </w:rPr>
        <w:t xml:space="preserve">4.7. </w:t>
      </w:r>
      <w:r w:rsidRPr="007B1236">
        <w:rPr>
          <w:rFonts w:eastAsia="Times New Roman" w:cs="Times New Roman"/>
          <w:b/>
          <w:iCs/>
          <w:sz w:val="22"/>
          <w:szCs w:val="22"/>
          <w:lang w:eastAsia="es-EC"/>
        </w:rPr>
        <w:t>LISTADO DE SOCIOS O EMPLEADOS</w:t>
      </w:r>
    </w:p>
    <w:p w:rsidR="00AB1A96" w:rsidRPr="007B1236" w:rsidRDefault="00AB1A96" w:rsidP="00AB1A96">
      <w:pPr>
        <w:spacing w:before="120" w:line="240" w:lineRule="atLeast"/>
        <w:jc w:val="both"/>
        <w:rPr>
          <w:rFonts w:cs="Times New Roman"/>
          <w:b/>
          <w:sz w:val="22"/>
          <w:szCs w:val="22"/>
        </w:rPr>
      </w:pPr>
    </w:p>
    <w:tbl>
      <w:tblPr>
        <w:tblW w:w="9221" w:type="dxa"/>
        <w:tblInd w:w="-57" w:type="dxa"/>
        <w:tblLayout w:type="fixed"/>
        <w:tblCellMar>
          <w:left w:w="70" w:type="dxa"/>
          <w:right w:w="70" w:type="dxa"/>
        </w:tblCellMar>
        <w:tblLook w:val="0000" w:firstRow="0" w:lastRow="0" w:firstColumn="0" w:lastColumn="0" w:noHBand="0" w:noVBand="0"/>
      </w:tblPr>
      <w:tblGrid>
        <w:gridCol w:w="2973"/>
        <w:gridCol w:w="2445"/>
        <w:gridCol w:w="1494"/>
        <w:gridCol w:w="2309"/>
      </w:tblGrid>
      <w:tr w:rsidR="00AB1A96" w:rsidRPr="007B1236" w:rsidTr="00715786">
        <w:trPr>
          <w:trHeight w:val="287"/>
        </w:trPr>
        <w:tc>
          <w:tcPr>
            <w:tcW w:w="2973" w:type="dxa"/>
            <w:tcBorders>
              <w:top w:val="single" w:sz="4" w:space="0" w:color="000000"/>
              <w:left w:val="single" w:sz="4" w:space="0" w:color="000000"/>
              <w:bottom w:val="single" w:sz="4" w:space="0" w:color="000000"/>
            </w:tcBorders>
            <w:shd w:val="clear" w:color="auto" w:fill="auto"/>
            <w:vAlign w:val="center"/>
          </w:tcPr>
          <w:p w:rsidR="00AB1A96" w:rsidRPr="007B1236" w:rsidRDefault="00AB1A96" w:rsidP="00715786">
            <w:pPr>
              <w:snapToGrid w:val="0"/>
              <w:spacing w:before="120" w:line="240" w:lineRule="atLeast"/>
              <w:jc w:val="center"/>
              <w:rPr>
                <w:rFonts w:cs="Times New Roman"/>
                <w:b/>
                <w:bCs/>
                <w:color w:val="000000"/>
                <w:sz w:val="22"/>
                <w:szCs w:val="22"/>
              </w:rPr>
            </w:pPr>
            <w:r w:rsidRPr="007B1236">
              <w:rPr>
                <w:rFonts w:cs="Times New Roman"/>
                <w:b/>
                <w:bCs/>
                <w:color w:val="000000"/>
                <w:sz w:val="22"/>
                <w:szCs w:val="22"/>
              </w:rPr>
              <w:t>NOMBRES COMPLETOS</w:t>
            </w:r>
          </w:p>
        </w:tc>
        <w:tc>
          <w:tcPr>
            <w:tcW w:w="2445" w:type="dxa"/>
            <w:tcBorders>
              <w:top w:val="single" w:sz="4" w:space="0" w:color="000000"/>
              <w:left w:val="single" w:sz="4" w:space="0" w:color="000000"/>
              <w:bottom w:val="single" w:sz="4" w:space="0" w:color="000000"/>
            </w:tcBorders>
            <w:shd w:val="clear" w:color="auto" w:fill="auto"/>
            <w:vAlign w:val="center"/>
          </w:tcPr>
          <w:p w:rsidR="00AB1A96" w:rsidRPr="007B1236" w:rsidRDefault="00AB1A96" w:rsidP="00715786">
            <w:pPr>
              <w:snapToGrid w:val="0"/>
              <w:spacing w:before="120" w:line="240" w:lineRule="atLeast"/>
              <w:jc w:val="center"/>
              <w:rPr>
                <w:rFonts w:cs="Times New Roman"/>
                <w:b/>
                <w:bCs/>
                <w:color w:val="000000"/>
                <w:sz w:val="22"/>
                <w:szCs w:val="22"/>
              </w:rPr>
            </w:pPr>
            <w:r w:rsidRPr="007B1236">
              <w:rPr>
                <w:rFonts w:cs="Times New Roman"/>
                <w:b/>
                <w:bCs/>
                <w:color w:val="000000"/>
                <w:sz w:val="22"/>
                <w:szCs w:val="22"/>
              </w:rPr>
              <w:t>NÚMERO DE CÉDULA</w:t>
            </w:r>
          </w:p>
        </w:tc>
        <w:tc>
          <w:tcPr>
            <w:tcW w:w="1494" w:type="dxa"/>
            <w:tcBorders>
              <w:top w:val="single" w:sz="4" w:space="0" w:color="000000"/>
              <w:left w:val="single" w:sz="4" w:space="0" w:color="000000"/>
              <w:bottom w:val="single" w:sz="4" w:space="0" w:color="000000"/>
            </w:tcBorders>
            <w:shd w:val="clear" w:color="auto" w:fill="auto"/>
            <w:vAlign w:val="center"/>
          </w:tcPr>
          <w:p w:rsidR="00AB1A96" w:rsidRPr="007B1236" w:rsidRDefault="00AB1A96" w:rsidP="00715786">
            <w:pPr>
              <w:snapToGrid w:val="0"/>
              <w:spacing w:before="120" w:line="240" w:lineRule="atLeast"/>
              <w:jc w:val="center"/>
              <w:rPr>
                <w:rFonts w:cs="Times New Roman"/>
                <w:b/>
                <w:bCs/>
                <w:color w:val="000000"/>
                <w:sz w:val="22"/>
                <w:szCs w:val="22"/>
              </w:rPr>
            </w:pPr>
            <w:r w:rsidRPr="007B1236">
              <w:rPr>
                <w:rFonts w:cs="Times New Roman"/>
                <w:b/>
                <w:bCs/>
                <w:color w:val="000000"/>
                <w:sz w:val="22"/>
                <w:szCs w:val="22"/>
              </w:rPr>
              <w:t>TELÉFONOS</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96" w:rsidRPr="007B1236" w:rsidRDefault="00AB1A96" w:rsidP="00715786">
            <w:pPr>
              <w:snapToGrid w:val="0"/>
              <w:spacing w:before="120" w:line="240" w:lineRule="atLeast"/>
              <w:jc w:val="center"/>
              <w:rPr>
                <w:rFonts w:cs="Times New Roman"/>
                <w:color w:val="000000"/>
                <w:sz w:val="22"/>
                <w:szCs w:val="22"/>
              </w:rPr>
            </w:pPr>
            <w:r w:rsidRPr="007B1236">
              <w:rPr>
                <w:rFonts w:cs="Times New Roman"/>
                <w:b/>
                <w:bCs/>
                <w:color w:val="000000"/>
                <w:sz w:val="22"/>
                <w:szCs w:val="22"/>
              </w:rPr>
              <w:t>FIRMA</w:t>
            </w:r>
          </w:p>
        </w:tc>
      </w:tr>
      <w:tr w:rsidR="00AB1A96" w:rsidRPr="007B1236" w:rsidTr="00715786">
        <w:trPr>
          <w:trHeight w:val="225"/>
        </w:trPr>
        <w:tc>
          <w:tcPr>
            <w:tcW w:w="2973"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r w:rsidRPr="007B1236">
              <w:rPr>
                <w:rFonts w:cs="Times New Roman"/>
                <w:color w:val="000000"/>
                <w:sz w:val="22"/>
                <w:szCs w:val="22"/>
              </w:rPr>
              <w:t> </w:t>
            </w:r>
          </w:p>
        </w:tc>
        <w:tc>
          <w:tcPr>
            <w:tcW w:w="2445"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r w:rsidRPr="007B1236">
              <w:rPr>
                <w:rFonts w:cs="Times New Roman"/>
                <w:color w:val="000000"/>
                <w:sz w:val="22"/>
                <w:szCs w:val="22"/>
              </w:rPr>
              <w:t> </w:t>
            </w:r>
          </w:p>
        </w:tc>
        <w:tc>
          <w:tcPr>
            <w:tcW w:w="1494"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r w:rsidRPr="007B1236">
              <w:rPr>
                <w:rFonts w:cs="Times New Roman"/>
                <w:color w:val="000000"/>
                <w:sz w:val="22"/>
                <w:szCs w:val="22"/>
              </w:rPr>
              <w:t> </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r w:rsidRPr="007B1236">
              <w:rPr>
                <w:rFonts w:cs="Times New Roman"/>
                <w:color w:val="000000"/>
                <w:sz w:val="22"/>
                <w:szCs w:val="22"/>
              </w:rPr>
              <w:t> </w:t>
            </w:r>
          </w:p>
        </w:tc>
      </w:tr>
      <w:tr w:rsidR="00AB1A96" w:rsidRPr="007B1236" w:rsidTr="00715786">
        <w:trPr>
          <w:trHeight w:val="149"/>
        </w:trPr>
        <w:tc>
          <w:tcPr>
            <w:tcW w:w="2973"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445"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1494"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r>
      <w:tr w:rsidR="00AB1A96" w:rsidRPr="007B1236" w:rsidTr="00715786">
        <w:trPr>
          <w:trHeight w:val="179"/>
        </w:trPr>
        <w:tc>
          <w:tcPr>
            <w:tcW w:w="2973"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445"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1494"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r>
      <w:tr w:rsidR="00AB1A96" w:rsidRPr="007B1236" w:rsidTr="00715786">
        <w:trPr>
          <w:trHeight w:val="194"/>
        </w:trPr>
        <w:tc>
          <w:tcPr>
            <w:tcW w:w="2973"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445"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1494"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r>
      <w:tr w:rsidR="00AB1A96" w:rsidRPr="007B1236" w:rsidTr="00715786">
        <w:trPr>
          <w:trHeight w:val="212"/>
        </w:trPr>
        <w:tc>
          <w:tcPr>
            <w:tcW w:w="2973"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445"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1494" w:type="dxa"/>
            <w:tcBorders>
              <w:top w:val="single" w:sz="4" w:space="0" w:color="000000"/>
              <w:left w:val="single" w:sz="4" w:space="0" w:color="000000"/>
              <w:bottom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B1A96" w:rsidRPr="007B1236" w:rsidRDefault="00AB1A96" w:rsidP="00715786">
            <w:pPr>
              <w:snapToGrid w:val="0"/>
              <w:spacing w:before="120" w:line="240" w:lineRule="atLeast"/>
              <w:rPr>
                <w:rFonts w:cs="Times New Roman"/>
                <w:color w:val="000000"/>
                <w:sz w:val="22"/>
                <w:szCs w:val="22"/>
              </w:rPr>
            </w:pPr>
          </w:p>
        </w:tc>
      </w:tr>
    </w:tbl>
    <w:p w:rsidR="00AB1A96" w:rsidRPr="007B1236" w:rsidRDefault="00AB1A96" w:rsidP="00AB1A96">
      <w:pPr>
        <w:spacing w:before="120" w:line="240" w:lineRule="atLeast"/>
        <w:jc w:val="both"/>
        <w:rPr>
          <w:rFonts w:cs="Times New Roman"/>
          <w:b/>
          <w:bCs/>
          <w:sz w:val="22"/>
          <w:szCs w:val="22"/>
        </w:rPr>
      </w:pPr>
      <w:r w:rsidRPr="007B1236">
        <w:rPr>
          <w:rFonts w:cs="Times New Roman"/>
          <w:b/>
          <w:bCs/>
          <w:sz w:val="22"/>
          <w:szCs w:val="22"/>
        </w:rPr>
        <w:t>4.8. ADHESIÓN A LAS ESPECIFICACIONES Y CONDICIONES ECONÓMICAS DEL PROCEDIMIENTO:</w:t>
      </w:r>
    </w:p>
    <w:p w:rsidR="00AB1A96" w:rsidRPr="007B1236" w:rsidRDefault="00AB1A96" w:rsidP="00AB1A96">
      <w:pPr>
        <w:spacing w:before="120" w:line="240" w:lineRule="atLeast"/>
        <w:jc w:val="both"/>
        <w:rPr>
          <w:rFonts w:eastAsia="Times New Roman" w:cs="Times New Roman"/>
          <w:sz w:val="22"/>
          <w:szCs w:val="22"/>
        </w:rPr>
      </w:pPr>
      <w:r w:rsidRPr="007B1236">
        <w:rPr>
          <w:rFonts w:eastAsia="Times New Roman" w:cs="Times New Roman"/>
          <w:b/>
          <w:sz w:val="22"/>
          <w:szCs w:val="22"/>
        </w:rPr>
        <w:t>…………………………………………….. (Nombre del proveedor),</w:t>
      </w:r>
      <w:r w:rsidRPr="007B1236">
        <w:rPr>
          <w:rFonts w:eastAsia="Times New Roman" w:cs="Times New Roman"/>
          <w:sz w:val="22"/>
          <w:szCs w:val="22"/>
        </w:rPr>
        <w:t xml:space="preserve"> en atención a la convocatoria efectuada por El SERCOP con el objeto de ser calificado favorablemente en la </w:t>
      </w:r>
      <w:r w:rsidRPr="007B1236">
        <w:rPr>
          <w:rFonts w:eastAsia="Times New Roman" w:cs="Times New Roman"/>
          <w:sz w:val="22"/>
          <w:szCs w:val="22"/>
        </w:rPr>
        <w:lastRenderedPageBreak/>
        <w:t>Catalogación a través de Feria Inclusiva como proveedor de</w:t>
      </w:r>
      <w:r>
        <w:rPr>
          <w:rFonts w:eastAsia="Times New Roman" w:cs="Times New Roman"/>
          <w:sz w:val="22"/>
          <w:szCs w:val="22"/>
        </w:rPr>
        <w:t>l</w:t>
      </w:r>
      <w:r w:rsidRPr="007B1236">
        <w:rPr>
          <w:rFonts w:eastAsia="Times New Roman" w:cs="Times New Roman"/>
          <w:sz w:val="22"/>
          <w:szCs w:val="22"/>
        </w:rPr>
        <w:t xml:space="preserve"> </w:t>
      </w:r>
      <w:r w:rsidRPr="00EA7F8B">
        <w:rPr>
          <w:b/>
          <w:spacing w:val="-3"/>
          <w:sz w:val="22"/>
          <w:szCs w:val="22"/>
        </w:rPr>
        <w:t>SERVICIO DE METALMECÁNICA EN EL PRODUCTO: FABRICACIÓN DE MOBILIARIO ESCOLAR (EN MADERA Y METAL)</w:t>
      </w:r>
      <w:r w:rsidRPr="007B1236">
        <w:rPr>
          <w:rFonts w:eastAsia="Times New Roman" w:cs="Times New Roman"/>
          <w:b/>
          <w:bCs/>
          <w:i/>
          <w:iCs/>
          <w:spacing w:val="-3"/>
          <w:sz w:val="22"/>
          <w:szCs w:val="22"/>
          <w:lang w:eastAsia="ar-SA" w:bidi="ar-SA"/>
        </w:rPr>
        <w:t xml:space="preserve">, </w:t>
      </w:r>
      <w:r w:rsidRPr="007B1236">
        <w:rPr>
          <w:rFonts w:eastAsia="Times New Roman" w:cs="Times New Roman"/>
          <w:sz w:val="22"/>
          <w:szCs w:val="22"/>
        </w:rPr>
        <w:t>dejo constancia de mi conformidad con las especificaciones y condiciones económicas previstas por el SERCOP, por lo que con la suscripción del presente formulario</w:t>
      </w:r>
      <w:r>
        <w:rPr>
          <w:rFonts w:eastAsia="Times New Roman" w:cs="Times New Roman"/>
          <w:sz w:val="22"/>
          <w:szCs w:val="22"/>
        </w:rPr>
        <w:t xml:space="preserve"> me adhiero a las mismas.</w:t>
      </w: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r w:rsidRPr="007B1236">
        <w:rPr>
          <w:rFonts w:eastAsia="Times New Roman" w:cs="Times New Roman"/>
          <w:bCs/>
          <w:sz w:val="22"/>
          <w:szCs w:val="22"/>
          <w:lang w:val="es-ES"/>
        </w:rPr>
        <w:t>Para constancia de lo ofertado, suscribo este formulario,</w:t>
      </w: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r>
        <w:rPr>
          <w:rFonts w:eastAsia="Times New Roman" w:cs="Times New Roman"/>
          <w:b/>
          <w:bCs/>
          <w:sz w:val="22"/>
          <w:szCs w:val="22"/>
          <w:lang w:val="es-ES"/>
        </w:rPr>
        <w:t>Ciudad y fecha:</w:t>
      </w:r>
      <w:r w:rsidRPr="007B1236">
        <w:rPr>
          <w:rFonts w:eastAsia="Times New Roman" w:cs="Times New Roman"/>
          <w:b/>
          <w:bCs/>
          <w:sz w:val="22"/>
          <w:szCs w:val="22"/>
          <w:lang w:val="es-ES"/>
        </w:rPr>
        <w:t xml:space="preserve"> ………………………………………………………….</w:t>
      </w: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cs="Times New Roman"/>
          <w:b/>
          <w:sz w:val="22"/>
          <w:szCs w:val="22"/>
        </w:rPr>
      </w:pPr>
      <w:r w:rsidRPr="007B1236">
        <w:rPr>
          <w:rFonts w:cs="Times New Roman"/>
          <w:b/>
          <w:spacing w:val="-2"/>
          <w:sz w:val="22"/>
          <w:szCs w:val="22"/>
        </w:rPr>
        <w:t>-------------------------------------------------------</w:t>
      </w: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cs="Times New Roman"/>
          <w:b/>
          <w:sz w:val="22"/>
          <w:szCs w:val="22"/>
        </w:rPr>
      </w:pPr>
      <w:r w:rsidRPr="007B1236">
        <w:rPr>
          <w:rFonts w:cs="Times New Roman"/>
          <w:b/>
          <w:sz w:val="22"/>
          <w:szCs w:val="22"/>
        </w:rPr>
        <w:t>FIRMA DEL OFERENTE, SU REPRESENTANTE LEGAL</w:t>
      </w:r>
    </w:p>
    <w:p w:rsidR="00AB1A96" w:rsidRPr="007B1236" w:rsidRDefault="00AB1A96" w:rsidP="00AB1A9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cs="Times New Roman"/>
          <w:b/>
          <w:bCs/>
          <w:spacing w:val="-3"/>
          <w:sz w:val="22"/>
          <w:szCs w:val="22"/>
        </w:rPr>
      </w:pPr>
      <w:r w:rsidRPr="007B1236">
        <w:rPr>
          <w:rFonts w:cs="Times New Roman"/>
          <w:b/>
          <w:sz w:val="22"/>
          <w:szCs w:val="22"/>
        </w:rPr>
        <w:t>O APODERADO  (según el caso)</w:t>
      </w:r>
    </w:p>
    <w:p w:rsidR="00AB1A96" w:rsidRDefault="00AB1A96" w:rsidP="00AB1A96">
      <w:pPr>
        <w:tabs>
          <w:tab w:val="left" w:pos="-720"/>
          <w:tab w:val="left" w:pos="142"/>
        </w:tabs>
        <w:spacing w:before="120" w:line="240" w:lineRule="atLeast"/>
        <w:rPr>
          <w:rFonts w:cs="Times New Roman"/>
          <w:b/>
          <w:bCs/>
          <w:spacing w:val="-3"/>
          <w:sz w:val="22"/>
          <w:szCs w:val="22"/>
        </w:rPr>
      </w:pPr>
    </w:p>
    <w:p w:rsidR="00AB1A96" w:rsidRPr="007B1236" w:rsidRDefault="00AB1A96" w:rsidP="00AB1A96">
      <w:pPr>
        <w:tabs>
          <w:tab w:val="left" w:pos="-720"/>
          <w:tab w:val="left" w:pos="142"/>
        </w:tabs>
        <w:spacing w:before="120" w:line="240" w:lineRule="atLeast"/>
        <w:rPr>
          <w:rFonts w:cs="Times New Roman"/>
          <w:b/>
          <w:bCs/>
          <w:spacing w:val="-3"/>
          <w:sz w:val="22"/>
          <w:szCs w:val="22"/>
        </w:rPr>
      </w:pPr>
      <w:r w:rsidRPr="007B1236">
        <w:rPr>
          <w:rFonts w:cs="Times New Roman"/>
          <w:b/>
          <w:bCs/>
          <w:spacing w:val="-3"/>
          <w:sz w:val="22"/>
          <w:szCs w:val="22"/>
        </w:rPr>
        <w:t xml:space="preserve">4.9 GARANTÍA TÉCNICA </w:t>
      </w:r>
    </w:p>
    <w:p w:rsidR="00AB1A96" w:rsidRPr="007B1236" w:rsidRDefault="00AB1A96" w:rsidP="00AB1A96">
      <w:pPr>
        <w:tabs>
          <w:tab w:val="left" w:pos="-720"/>
          <w:tab w:val="left" w:pos="142"/>
        </w:tabs>
        <w:spacing w:before="120" w:line="240" w:lineRule="atLeast"/>
        <w:rPr>
          <w:rFonts w:cs="Times New Roman"/>
          <w:color w:val="000000"/>
          <w:sz w:val="22"/>
          <w:szCs w:val="22"/>
        </w:rPr>
      </w:pPr>
      <w:r w:rsidRPr="007B1236">
        <w:rPr>
          <w:rFonts w:eastAsia="Times New Roman" w:cs="Times New Roman"/>
          <w:b/>
          <w:bCs/>
          <w:spacing w:val="-3"/>
          <w:sz w:val="22"/>
          <w:szCs w:val="22"/>
          <w:lang w:val="es-ES"/>
        </w:rPr>
        <w:t>(FORMATO SUGERIDO)</w:t>
      </w:r>
    </w:p>
    <w:p w:rsidR="00AB1A96" w:rsidRPr="007B1236" w:rsidRDefault="00AB1A96" w:rsidP="00AB1A96">
      <w:pPr>
        <w:pStyle w:val="Ttulo8"/>
        <w:spacing w:before="120" w:line="240" w:lineRule="atLeast"/>
        <w:ind w:left="0" w:firstLine="0"/>
        <w:jc w:val="both"/>
        <w:rPr>
          <w:rFonts w:ascii="Times New Roman" w:eastAsia="Times New Roman" w:hAnsi="Times New Roman" w:cs="Times New Roman"/>
          <w:sz w:val="22"/>
          <w:szCs w:val="22"/>
        </w:rPr>
      </w:pPr>
      <w:r w:rsidRPr="007B1236">
        <w:rPr>
          <w:rFonts w:ascii="Times New Roman" w:hAnsi="Times New Roman" w:cs="Times New Roman"/>
          <w:color w:val="000000"/>
          <w:sz w:val="22"/>
          <w:szCs w:val="22"/>
        </w:rPr>
        <w:t>El que suscribe, en atención a la convocatoria (nombre del evento, código)</w:t>
      </w:r>
      <w:r w:rsidRPr="007B1236">
        <w:rPr>
          <w:rFonts w:ascii="Times New Roman" w:hAnsi="Times New Roman" w:cs="Times New Roman"/>
          <w:bCs/>
          <w:iCs/>
          <w:color w:val="000000"/>
          <w:sz w:val="22"/>
          <w:szCs w:val="22"/>
        </w:rPr>
        <w:t xml:space="preserve">, </w:t>
      </w:r>
      <w:r w:rsidRPr="007B1236">
        <w:rPr>
          <w:rFonts w:ascii="Times New Roman" w:hAnsi="Times New Roman" w:cs="Times New Roman"/>
          <w:color w:val="000000"/>
          <w:sz w:val="22"/>
          <w:szCs w:val="22"/>
        </w:rPr>
        <w:t>efectuada por SERCOP, declaro que:</w:t>
      </w:r>
    </w:p>
    <w:p w:rsidR="00AB1A96" w:rsidRPr="007B1236" w:rsidRDefault="00AB1A96" w:rsidP="00AB1A96">
      <w:pPr>
        <w:spacing w:before="120" w:line="240" w:lineRule="atLeast"/>
        <w:jc w:val="both"/>
        <w:rPr>
          <w:rFonts w:eastAsia="Times New Roman" w:cs="Times New Roman"/>
          <w:sz w:val="22"/>
          <w:szCs w:val="22"/>
        </w:rPr>
      </w:pPr>
      <w:r w:rsidRPr="007B1236">
        <w:rPr>
          <w:rFonts w:eastAsia="Times New Roman" w:cs="Times New Roman"/>
          <w:sz w:val="22"/>
          <w:szCs w:val="22"/>
        </w:rPr>
        <w:t xml:space="preserve">Todos </w:t>
      </w:r>
      <w:r>
        <w:rPr>
          <w:rFonts w:eastAsia="Times New Roman" w:cs="Times New Roman"/>
          <w:sz w:val="22"/>
          <w:szCs w:val="22"/>
        </w:rPr>
        <w:t>los productos</w:t>
      </w:r>
      <w:r w:rsidRPr="007B1236">
        <w:rPr>
          <w:rFonts w:eastAsia="Times New Roman" w:cs="Times New Roman"/>
          <w:sz w:val="22"/>
          <w:szCs w:val="22"/>
        </w:rPr>
        <w:t xml:space="preserve"> han sido entregados a entera satisfacción de la entidad contratante, sin perjuicio de la suscripción del acta entrega recepción definitiva, en mi calidad de proveedor adjudicado garantizo:</w:t>
      </w:r>
    </w:p>
    <w:p w:rsidR="00AB1A96" w:rsidRPr="007B1236" w:rsidRDefault="00AB1A96" w:rsidP="00AB1A96">
      <w:pPr>
        <w:widowControl/>
        <w:numPr>
          <w:ilvl w:val="1"/>
          <w:numId w:val="3"/>
        </w:numPr>
        <w:tabs>
          <w:tab w:val="left" w:pos="-567"/>
          <w:tab w:val="left" w:pos="426"/>
        </w:tabs>
        <w:suppressAutoHyphens w:val="0"/>
        <w:spacing w:before="120" w:line="240" w:lineRule="atLeast"/>
        <w:ind w:left="426" w:hanging="426"/>
        <w:jc w:val="both"/>
        <w:rPr>
          <w:rFonts w:eastAsia="Times New Roman" w:cs="Times New Roman"/>
          <w:sz w:val="22"/>
          <w:szCs w:val="22"/>
        </w:rPr>
      </w:pPr>
      <w:r w:rsidRPr="007B1236">
        <w:rPr>
          <w:rFonts w:eastAsia="Times New Roman" w:cs="Times New Roman"/>
          <w:sz w:val="22"/>
          <w:szCs w:val="22"/>
        </w:rPr>
        <w:t xml:space="preserve">Doy fe de que los </w:t>
      </w:r>
      <w:r>
        <w:rPr>
          <w:rFonts w:eastAsia="Times New Roman" w:cs="Times New Roman"/>
          <w:sz w:val="22"/>
          <w:szCs w:val="22"/>
        </w:rPr>
        <w:t>productos</w:t>
      </w:r>
      <w:r w:rsidRPr="007B1236">
        <w:rPr>
          <w:rFonts w:eastAsia="Times New Roman" w:cs="Times New Roman"/>
          <w:sz w:val="22"/>
          <w:szCs w:val="22"/>
        </w:rPr>
        <w:t xml:space="preserve"> cumplen con los términos de referencia que constan en la ficha técnica correspondiente. En el caso que hubiere inconformidad por parte de la entidad generadora de la orden de compra, el proveedor se compromete a recibir las sanciones correspondientes.</w:t>
      </w:r>
    </w:p>
    <w:p w:rsidR="00AB1A96" w:rsidRPr="007B1236" w:rsidRDefault="00AB1A96" w:rsidP="00AB1A96">
      <w:pPr>
        <w:spacing w:before="120" w:line="240" w:lineRule="atLeast"/>
        <w:ind w:left="426" w:hanging="426"/>
        <w:jc w:val="both"/>
        <w:rPr>
          <w:rFonts w:eastAsia="Times New Roman" w:cs="Times New Roman"/>
          <w:sz w:val="22"/>
          <w:szCs w:val="22"/>
        </w:rPr>
      </w:pPr>
      <w:r w:rsidRPr="007B1236">
        <w:rPr>
          <w:rFonts w:eastAsia="Times New Roman" w:cs="Times New Roman"/>
          <w:sz w:val="22"/>
          <w:szCs w:val="22"/>
        </w:rPr>
        <w:t xml:space="preserve">2. </w:t>
      </w:r>
      <w:r w:rsidRPr="007B1236">
        <w:rPr>
          <w:rFonts w:eastAsia="Times New Roman" w:cs="Times New Roman"/>
          <w:sz w:val="22"/>
          <w:szCs w:val="22"/>
        </w:rPr>
        <w:tab/>
        <w:t xml:space="preserve">Con el fin de precautelar mi buen nombre y participar en nuevos procedimientos de contratación, garantizo la entrega del bien de acuerdo a todas las características requeridas  en el pliego </w:t>
      </w:r>
      <w:r w:rsidRPr="007B1236">
        <w:rPr>
          <w:rFonts w:eastAsia="Times New Roman" w:cs="Times New Roman"/>
          <w:color w:val="00000A"/>
          <w:sz w:val="22"/>
          <w:szCs w:val="22"/>
        </w:rPr>
        <w:t xml:space="preserve">del procedimiento No. </w:t>
      </w:r>
      <w:r w:rsidRPr="007B1236">
        <w:rPr>
          <w:rFonts w:eastAsia="Arial Unicode MS" w:cs="Times New Roman"/>
          <w:b/>
          <w:bCs/>
          <w:color w:val="00000A"/>
          <w:sz w:val="22"/>
          <w:szCs w:val="22"/>
        </w:rPr>
        <w:t>CDI-SERCOP-005-2015.</w:t>
      </w:r>
    </w:p>
    <w:p w:rsidR="00AB1A96" w:rsidRPr="007B1236" w:rsidRDefault="00AB1A96" w:rsidP="00AB1A96">
      <w:pPr>
        <w:spacing w:before="120" w:line="240" w:lineRule="atLeast"/>
        <w:ind w:left="426" w:hanging="426"/>
        <w:jc w:val="both"/>
        <w:rPr>
          <w:rFonts w:eastAsia="Times New Roman" w:cs="Times New Roman"/>
          <w:spacing w:val="-2"/>
          <w:sz w:val="22"/>
          <w:szCs w:val="22"/>
        </w:rPr>
      </w:pPr>
      <w:r w:rsidRPr="007B1236">
        <w:rPr>
          <w:rFonts w:eastAsia="Times New Roman" w:cs="Times New Roman"/>
          <w:sz w:val="22"/>
          <w:szCs w:val="22"/>
        </w:rPr>
        <w:t xml:space="preserve">3. </w:t>
      </w:r>
      <w:r w:rsidRPr="007B1236">
        <w:rPr>
          <w:rFonts w:eastAsia="Times New Roman" w:cs="Times New Roman"/>
          <w:sz w:val="22"/>
          <w:szCs w:val="22"/>
        </w:rPr>
        <w:tab/>
        <w:t>Plazo: La garantía estará vigente</w:t>
      </w:r>
      <w:r w:rsidRPr="007B1236">
        <w:rPr>
          <w:rFonts w:eastAsia="Times New Roman" w:cs="Times New Roman"/>
          <w:sz w:val="22"/>
          <w:szCs w:val="22"/>
          <w:shd w:val="clear" w:color="auto" w:fill="FFFFFF"/>
        </w:rPr>
        <w:t>, conforme la orden de compra generada.</w:t>
      </w:r>
    </w:p>
    <w:p w:rsidR="00AB1A96" w:rsidRPr="007B1236" w:rsidRDefault="00AB1A96" w:rsidP="00AB1A96">
      <w:pPr>
        <w:numPr>
          <w:ilvl w:val="0"/>
          <w:numId w:val="4"/>
        </w:numPr>
        <w:tabs>
          <w:tab w:val="left" w:pos="-426"/>
        </w:tabs>
        <w:spacing w:before="120" w:line="240" w:lineRule="atLeast"/>
        <w:jc w:val="both"/>
        <w:rPr>
          <w:rFonts w:eastAsia="Times New Roman" w:cs="Times New Roman"/>
          <w:b/>
          <w:bCs/>
          <w:color w:val="000000"/>
          <w:sz w:val="22"/>
          <w:szCs w:val="22"/>
        </w:rPr>
      </w:pPr>
      <w:r w:rsidRPr="007B1236">
        <w:rPr>
          <w:rFonts w:eastAsia="Times New Roman" w:cs="Times New Roman"/>
          <w:spacing w:val="-2"/>
          <w:sz w:val="22"/>
          <w:szCs w:val="22"/>
        </w:rPr>
        <w:t>En caso de no cumplir de manera satisfactoria las obligaciones derivadas de esta garantía, acepto que se dé por terminado mi Acuerdo de Compromiso (Convenio Marco de FI) o que se me excluya de participar en nuevos procedimientos de contratación, sea directa o indirectamente.</w:t>
      </w:r>
    </w:p>
    <w:p w:rsidR="00AB1A96" w:rsidRDefault="00AB1A96" w:rsidP="00AB1A96">
      <w:pPr>
        <w:spacing w:before="120" w:line="240" w:lineRule="atLeast"/>
        <w:rPr>
          <w:rFonts w:eastAsia="Times New Roman" w:cs="Times New Roman"/>
          <w:b/>
          <w:bCs/>
          <w:color w:val="000000"/>
          <w:sz w:val="22"/>
          <w:szCs w:val="22"/>
        </w:rPr>
      </w:pPr>
    </w:p>
    <w:p w:rsidR="00AB1A96" w:rsidRDefault="00AB1A96" w:rsidP="00AB1A96">
      <w:pPr>
        <w:spacing w:before="120" w:line="240" w:lineRule="atLeast"/>
        <w:rPr>
          <w:rFonts w:eastAsia="Times New Roman" w:cs="Times New Roman"/>
          <w:b/>
          <w:bCs/>
          <w:color w:val="000000"/>
          <w:sz w:val="22"/>
          <w:szCs w:val="22"/>
        </w:rPr>
      </w:pPr>
    </w:p>
    <w:p w:rsidR="00AB1A96" w:rsidRDefault="00AB1A96" w:rsidP="00AB1A96">
      <w:pPr>
        <w:spacing w:before="120" w:line="240" w:lineRule="atLeast"/>
        <w:rPr>
          <w:rFonts w:eastAsia="Times New Roman" w:cs="Times New Roman"/>
          <w:b/>
          <w:bCs/>
          <w:color w:val="000000"/>
          <w:sz w:val="22"/>
          <w:szCs w:val="22"/>
        </w:rPr>
      </w:pPr>
    </w:p>
    <w:p w:rsidR="00AB1A96" w:rsidRPr="007B1236" w:rsidRDefault="00AB1A96" w:rsidP="00AB1A96">
      <w:pPr>
        <w:spacing w:before="120" w:line="240" w:lineRule="atLeast"/>
        <w:rPr>
          <w:rFonts w:eastAsia="Times New Roman" w:cs="Times New Roman"/>
          <w:b/>
          <w:bCs/>
          <w:color w:val="000000"/>
          <w:sz w:val="22"/>
          <w:szCs w:val="22"/>
        </w:rPr>
      </w:pPr>
    </w:p>
    <w:p w:rsidR="00AB1A96" w:rsidRPr="007B1236" w:rsidRDefault="00AB1A96" w:rsidP="00AB1A96">
      <w:pPr>
        <w:spacing w:before="120" w:line="240" w:lineRule="atLeast"/>
        <w:rPr>
          <w:rFonts w:eastAsia="Times New Roman" w:cs="Times New Roman"/>
          <w:b/>
          <w:bCs/>
          <w:color w:val="000000"/>
          <w:sz w:val="22"/>
          <w:szCs w:val="22"/>
        </w:rPr>
      </w:pPr>
      <w:r w:rsidRPr="007B1236">
        <w:rPr>
          <w:rFonts w:eastAsia="Times New Roman" w:cs="Times New Roman"/>
          <w:b/>
          <w:bCs/>
          <w:color w:val="000000"/>
          <w:sz w:val="22"/>
          <w:szCs w:val="22"/>
        </w:rPr>
        <w:t>-------------------------------------------------------</w:t>
      </w:r>
    </w:p>
    <w:p w:rsidR="00AB1A96" w:rsidRPr="007B1236" w:rsidRDefault="00AB1A96" w:rsidP="00AB1A96">
      <w:pPr>
        <w:spacing w:before="120" w:line="240" w:lineRule="atLeast"/>
        <w:rPr>
          <w:rFonts w:eastAsia="Times New Roman" w:cs="Times New Roman"/>
          <w:b/>
          <w:bCs/>
          <w:color w:val="000000"/>
          <w:sz w:val="22"/>
          <w:szCs w:val="22"/>
        </w:rPr>
      </w:pPr>
      <w:r w:rsidRPr="007B1236">
        <w:rPr>
          <w:rFonts w:eastAsia="Times New Roman" w:cs="Times New Roman"/>
          <w:b/>
          <w:bCs/>
          <w:color w:val="000000"/>
          <w:sz w:val="22"/>
          <w:szCs w:val="22"/>
        </w:rPr>
        <w:t>FIRMA DEL OFERENTE, SU REPRESENTANTE LEGAL O APODERADO  (según el caso)</w:t>
      </w:r>
    </w:p>
    <w:p w:rsidR="00AB1A96" w:rsidRPr="007B1236" w:rsidRDefault="00AB1A96" w:rsidP="00AB1A96">
      <w:pPr>
        <w:spacing w:before="120" w:line="240" w:lineRule="atLeast"/>
        <w:rPr>
          <w:rFonts w:eastAsia="Times New Roman" w:cs="Times New Roman"/>
          <w:b/>
          <w:bCs/>
          <w:color w:val="000000"/>
          <w:sz w:val="22"/>
          <w:szCs w:val="22"/>
          <w:shd w:val="clear" w:color="auto" w:fill="FFFFFF"/>
          <w:lang w:val="es-ES"/>
        </w:rPr>
      </w:pPr>
      <w:r w:rsidRPr="007B1236">
        <w:rPr>
          <w:rFonts w:eastAsia="Times New Roman" w:cs="Times New Roman"/>
          <w:b/>
          <w:bCs/>
          <w:color w:val="000000"/>
          <w:sz w:val="22"/>
          <w:szCs w:val="22"/>
        </w:rPr>
        <w:t>C.C</w:t>
      </w:r>
      <w:proofErr w:type="gramStart"/>
      <w:r w:rsidRPr="007B1236">
        <w:rPr>
          <w:rFonts w:eastAsia="Times New Roman" w:cs="Times New Roman"/>
          <w:b/>
          <w:bCs/>
          <w:color w:val="000000"/>
          <w:sz w:val="22"/>
          <w:szCs w:val="22"/>
        </w:rPr>
        <w:t>./</w:t>
      </w:r>
      <w:proofErr w:type="gramEnd"/>
      <w:r w:rsidRPr="007B1236">
        <w:rPr>
          <w:rFonts w:eastAsia="Times New Roman" w:cs="Times New Roman"/>
          <w:b/>
          <w:bCs/>
          <w:color w:val="000000"/>
          <w:sz w:val="22"/>
          <w:szCs w:val="22"/>
        </w:rPr>
        <w:t>RUC</w:t>
      </w:r>
    </w:p>
    <w:p w:rsidR="00AB1A96" w:rsidRDefault="00AB1A96" w:rsidP="00AB1A96">
      <w:pPr>
        <w:spacing w:before="120" w:line="240" w:lineRule="atLeast"/>
        <w:jc w:val="both"/>
        <w:rPr>
          <w:rFonts w:eastAsia="Times New Roman" w:cs="Times New Roman"/>
          <w:b/>
          <w:bCs/>
          <w:color w:val="000000"/>
          <w:sz w:val="22"/>
          <w:szCs w:val="22"/>
          <w:shd w:val="clear" w:color="auto" w:fill="FFFFFF"/>
          <w:lang w:val="es-ES"/>
        </w:rPr>
      </w:pPr>
    </w:p>
    <w:p w:rsidR="00AB1A96" w:rsidRPr="007B1236" w:rsidRDefault="00AB1A96" w:rsidP="00AB1A96">
      <w:pPr>
        <w:tabs>
          <w:tab w:val="left" w:pos="-720"/>
          <w:tab w:val="left" w:pos="2856"/>
          <w:tab w:val="left" w:pos="3094"/>
          <w:tab w:val="left" w:pos="3451"/>
          <w:tab w:val="left" w:pos="3689"/>
        </w:tabs>
        <w:suppressAutoHyphens w:val="0"/>
        <w:snapToGrid w:val="0"/>
        <w:spacing w:before="120" w:line="240" w:lineRule="atLeast"/>
        <w:ind w:right="-27"/>
        <w:jc w:val="both"/>
        <w:rPr>
          <w:rFonts w:eastAsia="Times New Roman" w:cs="Times New Roman"/>
          <w:bCs/>
          <w:color w:val="000000"/>
          <w:sz w:val="22"/>
          <w:szCs w:val="22"/>
          <w:lang w:val="es-ES" w:eastAsia="es-EC"/>
        </w:rPr>
      </w:pPr>
      <w:r w:rsidRPr="0077281F">
        <w:rPr>
          <w:rFonts w:eastAsia="Times New Roman" w:cs="Times New Roman"/>
          <w:bCs/>
          <w:color w:val="000000"/>
          <w:sz w:val="22"/>
          <w:szCs w:val="22"/>
          <w:lang w:val="es-ES" w:eastAsia="es-EC"/>
        </w:rPr>
        <w:lastRenderedPageBreak/>
        <w:t>Los documentos mínimos que el proveedor deberá acompañar al Formulario de la Oferta son los siguientes:</w:t>
      </w:r>
    </w:p>
    <w:p w:rsidR="00AB1A96" w:rsidRPr="007B1236" w:rsidRDefault="00AB1A96" w:rsidP="00AB1A96">
      <w:pPr>
        <w:tabs>
          <w:tab w:val="left" w:pos="-720"/>
          <w:tab w:val="left" w:pos="2856"/>
          <w:tab w:val="left" w:pos="3094"/>
          <w:tab w:val="left" w:pos="3451"/>
          <w:tab w:val="left" w:pos="3689"/>
        </w:tabs>
        <w:suppressAutoHyphens w:val="0"/>
        <w:snapToGrid w:val="0"/>
        <w:spacing w:before="120" w:line="240" w:lineRule="atLeast"/>
        <w:ind w:right="-27"/>
        <w:jc w:val="both"/>
        <w:rPr>
          <w:rFonts w:eastAsia="Times New Roman" w:cs="Times New Roman"/>
          <w:bCs/>
          <w:color w:val="000000"/>
          <w:sz w:val="22"/>
          <w:szCs w:val="22"/>
          <w:lang w:val="es-ES" w:eastAsia="es-EC"/>
        </w:rPr>
      </w:pPr>
    </w:p>
    <w:p w:rsidR="00AB1A96" w:rsidRPr="007B1236" w:rsidRDefault="00AB1A96" w:rsidP="00AB1A96">
      <w:pPr>
        <w:widowControl/>
        <w:numPr>
          <w:ilvl w:val="0"/>
          <w:numId w:val="8"/>
        </w:numPr>
        <w:tabs>
          <w:tab w:val="left" w:pos="-284"/>
        </w:tabs>
        <w:spacing w:before="120" w:line="240" w:lineRule="atLeast"/>
        <w:jc w:val="both"/>
        <w:rPr>
          <w:rFonts w:eastAsia="Times New Roman" w:cs="Times New Roman"/>
          <w:sz w:val="22"/>
          <w:szCs w:val="22"/>
        </w:rPr>
      </w:pPr>
      <w:r w:rsidRPr="007B1236">
        <w:rPr>
          <w:rFonts w:eastAsia="Times New Roman" w:cs="Times New Roman"/>
          <w:sz w:val="22"/>
          <w:szCs w:val="22"/>
        </w:rPr>
        <w:t xml:space="preserve">Listado de socios o empleados con nombres, número de cédula, teléfonos y firma, copias de </w:t>
      </w:r>
      <w:r w:rsidRPr="000D34C6">
        <w:rPr>
          <w:rFonts w:eastAsia="Times New Roman" w:cs="Times New Roman"/>
          <w:sz w:val="22"/>
          <w:szCs w:val="22"/>
        </w:rPr>
        <w:t>cédulas. (ANEXO I).</w:t>
      </w:r>
      <w:r w:rsidRPr="007B1236">
        <w:rPr>
          <w:rFonts w:eastAsia="Times New Roman" w:cs="Times New Roman"/>
          <w:sz w:val="22"/>
          <w:szCs w:val="22"/>
        </w:rPr>
        <w:t xml:space="preserve"> Adjuntando la copia de cédula y/ carnets CONADIS (si fuere el caso) de todos los socios o empleados.</w:t>
      </w:r>
    </w:p>
    <w:p w:rsidR="00AB1A96" w:rsidRPr="007B1236" w:rsidRDefault="00AB1A96" w:rsidP="00AB1A96">
      <w:pPr>
        <w:widowControl/>
        <w:numPr>
          <w:ilvl w:val="0"/>
          <w:numId w:val="8"/>
        </w:numPr>
        <w:tabs>
          <w:tab w:val="left" w:pos="-284"/>
        </w:tabs>
        <w:spacing w:before="120" w:line="240" w:lineRule="atLeast"/>
        <w:jc w:val="both"/>
        <w:rPr>
          <w:rFonts w:eastAsia="Times New Roman" w:cs="Times New Roman"/>
          <w:sz w:val="22"/>
          <w:szCs w:val="22"/>
        </w:rPr>
      </w:pPr>
      <w:r w:rsidRPr="007B1236">
        <w:rPr>
          <w:rFonts w:eastAsia="Times New Roman" w:cs="Times New Roman"/>
          <w:sz w:val="22"/>
          <w:szCs w:val="22"/>
        </w:rPr>
        <w:t>Copias de la afiliación al IESS de los socios o empleados que correspondan a grupos de la Tercera Edad y Discapacitados de los 3 últimos meses (si fuera el caso).</w:t>
      </w:r>
    </w:p>
    <w:p w:rsidR="00AB1A96" w:rsidRPr="007B1236" w:rsidRDefault="00AB1A96" w:rsidP="00AB1A96">
      <w:pPr>
        <w:widowControl/>
        <w:numPr>
          <w:ilvl w:val="0"/>
          <w:numId w:val="8"/>
        </w:numPr>
        <w:tabs>
          <w:tab w:val="left" w:pos="-284"/>
        </w:tabs>
        <w:spacing w:before="120" w:line="240" w:lineRule="atLeast"/>
        <w:jc w:val="both"/>
        <w:rPr>
          <w:rFonts w:eastAsia="Times New Roman" w:cs="Times New Roman"/>
          <w:sz w:val="22"/>
          <w:szCs w:val="22"/>
        </w:rPr>
      </w:pPr>
      <w:r w:rsidRPr="007B1236">
        <w:rPr>
          <w:rFonts w:eastAsia="Times New Roman" w:cs="Times New Roman"/>
          <w:sz w:val="22"/>
          <w:szCs w:val="22"/>
        </w:rPr>
        <w:t>Todas l</w:t>
      </w:r>
      <w:r>
        <w:rPr>
          <w:rFonts w:eastAsia="Times New Roman" w:cs="Times New Roman"/>
          <w:sz w:val="22"/>
          <w:szCs w:val="22"/>
        </w:rPr>
        <w:t>as</w:t>
      </w:r>
      <w:r w:rsidRPr="007B1236">
        <w:rPr>
          <w:rFonts w:eastAsia="Times New Roman" w:cs="Times New Roman"/>
          <w:sz w:val="22"/>
          <w:szCs w:val="22"/>
        </w:rPr>
        <w:t xml:space="preserve"> personas naturales</w:t>
      </w:r>
      <w:r>
        <w:rPr>
          <w:rFonts w:eastAsia="Times New Roman" w:cs="Times New Roman"/>
          <w:sz w:val="22"/>
          <w:szCs w:val="22"/>
        </w:rPr>
        <w:t xml:space="preserve"> o jurídicas,</w:t>
      </w:r>
      <w:r w:rsidRPr="007B1236">
        <w:rPr>
          <w:rFonts w:eastAsia="Times New Roman" w:cs="Times New Roman"/>
          <w:sz w:val="22"/>
          <w:szCs w:val="22"/>
        </w:rPr>
        <w:t xml:space="preserve"> independientemente del grupo al que oferten y sean considerados, individual o colectivamente, deberán presentar certificado/s de experiencia o de capacitación a trabajos relacionados o similares al objeto de contratación.</w:t>
      </w:r>
    </w:p>
    <w:p w:rsidR="00AB1A96" w:rsidRPr="007B1236" w:rsidRDefault="00AB1A96" w:rsidP="00AB1A96">
      <w:pPr>
        <w:widowControl/>
        <w:numPr>
          <w:ilvl w:val="0"/>
          <w:numId w:val="8"/>
        </w:numPr>
        <w:tabs>
          <w:tab w:val="num" w:pos="-284"/>
        </w:tabs>
        <w:spacing w:before="120" w:line="240" w:lineRule="atLeast"/>
        <w:jc w:val="both"/>
        <w:rPr>
          <w:rFonts w:eastAsia="Times New Roman" w:cs="Times New Roman"/>
          <w:sz w:val="22"/>
          <w:szCs w:val="22"/>
        </w:rPr>
      </w:pPr>
      <w:r w:rsidRPr="007B1236">
        <w:rPr>
          <w:rFonts w:eastAsia="Times New Roman" w:cs="Times New Roman"/>
          <w:sz w:val="22"/>
          <w:szCs w:val="22"/>
        </w:rPr>
        <w:t xml:space="preserve">Documento que certifique la participación del proveedor a efecto de </w:t>
      </w:r>
      <w:r>
        <w:rPr>
          <w:rFonts w:eastAsia="Times New Roman" w:cs="Times New Roman"/>
          <w:sz w:val="22"/>
          <w:szCs w:val="22"/>
        </w:rPr>
        <w:t>verificar la</w:t>
      </w:r>
      <w:r w:rsidRPr="007B1236">
        <w:rPr>
          <w:rFonts w:eastAsia="Times New Roman" w:cs="Times New Roman"/>
          <w:sz w:val="22"/>
          <w:szCs w:val="22"/>
        </w:rPr>
        <w:t xml:space="preserve"> </w:t>
      </w:r>
      <w:proofErr w:type="spellStart"/>
      <w:r w:rsidRPr="007B1236">
        <w:rPr>
          <w:rFonts w:eastAsia="Times New Roman" w:cs="Times New Roman"/>
          <w:sz w:val="22"/>
          <w:szCs w:val="22"/>
        </w:rPr>
        <w:t>asociatividad</w:t>
      </w:r>
      <w:proofErr w:type="spellEnd"/>
      <w:r w:rsidRPr="007B1236">
        <w:rPr>
          <w:rFonts w:eastAsia="Times New Roman" w:cs="Times New Roman"/>
          <w:sz w:val="22"/>
          <w:szCs w:val="22"/>
        </w:rPr>
        <w:t xml:space="preserve"> y promover a las Organizaciones de Economía Popular y Solidaria </w:t>
      </w:r>
    </w:p>
    <w:p w:rsidR="00AB1A96" w:rsidRPr="000D34C6" w:rsidRDefault="00AB1A96" w:rsidP="00AB1A96">
      <w:pPr>
        <w:numPr>
          <w:ilvl w:val="0"/>
          <w:numId w:val="8"/>
        </w:numPr>
        <w:spacing w:before="120" w:line="240" w:lineRule="atLeast"/>
        <w:jc w:val="both"/>
        <w:rPr>
          <w:rFonts w:eastAsia="Times New Roman" w:cs="Times New Roman"/>
          <w:sz w:val="22"/>
          <w:szCs w:val="22"/>
          <w:shd w:val="clear" w:color="auto" w:fill="00FFFF"/>
          <w:lang w:val="es-ES"/>
        </w:rPr>
      </w:pPr>
      <w:r w:rsidRPr="007B1236">
        <w:rPr>
          <w:rFonts w:cs="Times New Roman"/>
          <w:spacing w:val="-2"/>
          <w:sz w:val="22"/>
          <w:szCs w:val="22"/>
          <w:lang w:val="es-ES"/>
        </w:rPr>
        <w:t>Los oferentes deberán adjuntar</w:t>
      </w:r>
      <w:r>
        <w:rPr>
          <w:rFonts w:cs="Times New Roman"/>
          <w:spacing w:val="-2"/>
          <w:sz w:val="22"/>
          <w:szCs w:val="22"/>
          <w:lang w:val="es-ES"/>
        </w:rPr>
        <w:t xml:space="preserve"> copia del</w:t>
      </w:r>
      <w:r w:rsidRPr="007B1236">
        <w:rPr>
          <w:rFonts w:cs="Times New Roman"/>
          <w:spacing w:val="-2"/>
          <w:sz w:val="22"/>
          <w:szCs w:val="22"/>
          <w:lang w:val="es-ES"/>
        </w:rPr>
        <w:t xml:space="preserve"> título de propiedad o </w:t>
      </w:r>
      <w:r w:rsidRPr="007B1236">
        <w:rPr>
          <w:rFonts w:cs="Times New Roman"/>
          <w:spacing w:val="-2"/>
          <w:sz w:val="22"/>
          <w:szCs w:val="22"/>
        </w:rPr>
        <w:t xml:space="preserve">documento que determine que la maquinaria es propia, o, también podrá presentar un contrato o convenio de uso ESPECÍFICO o arrendamiento de la </w:t>
      </w:r>
      <w:r w:rsidRPr="000D34C6">
        <w:rPr>
          <w:rFonts w:cs="Times New Roman"/>
          <w:spacing w:val="-2"/>
          <w:sz w:val="22"/>
          <w:szCs w:val="22"/>
        </w:rPr>
        <w:t xml:space="preserve">maquinaría de acuerdo a lo establecido en el numeral </w:t>
      </w:r>
      <w:r w:rsidRPr="000D34C6">
        <w:rPr>
          <w:rFonts w:eastAsia="Times New Roman" w:cs="Times New Roman"/>
          <w:b/>
          <w:sz w:val="22"/>
          <w:szCs w:val="22"/>
        </w:rPr>
        <w:t>3.1.3.</w:t>
      </w:r>
      <w:r w:rsidRPr="000D34C6">
        <w:rPr>
          <w:rFonts w:cs="Times New Roman"/>
          <w:spacing w:val="-2"/>
          <w:sz w:val="22"/>
          <w:szCs w:val="22"/>
        </w:rPr>
        <w:t xml:space="preserve"> </w:t>
      </w:r>
    </w:p>
    <w:p w:rsidR="00AB1A96" w:rsidRDefault="00AB1A96" w:rsidP="00AB1A96">
      <w:pPr>
        <w:spacing w:before="120" w:line="240" w:lineRule="atLeast"/>
        <w:jc w:val="both"/>
        <w:rPr>
          <w:rFonts w:eastAsia="Times New Roman" w:cs="Times New Roman"/>
          <w:b/>
          <w:bCs/>
          <w:color w:val="000000"/>
          <w:sz w:val="22"/>
          <w:szCs w:val="22"/>
          <w:shd w:val="clear" w:color="auto" w:fill="FFFFFF"/>
          <w:lang w:val="es-ES"/>
        </w:rPr>
      </w:pPr>
    </w:p>
    <w:p w:rsidR="00AB1A96" w:rsidRPr="007B1236" w:rsidRDefault="00AB1A96" w:rsidP="00AB1A96">
      <w:pPr>
        <w:spacing w:before="120" w:line="240" w:lineRule="atLeast"/>
        <w:jc w:val="center"/>
        <w:rPr>
          <w:rFonts w:eastAsia="Times New Roman" w:cs="Times New Roman"/>
          <w:sz w:val="22"/>
          <w:szCs w:val="22"/>
          <w:shd w:val="clear" w:color="auto" w:fill="FFFFFF"/>
        </w:rPr>
      </w:pPr>
      <w:r>
        <w:rPr>
          <w:rFonts w:eastAsia="Times New Roman" w:cs="Times New Roman"/>
          <w:b/>
          <w:bCs/>
          <w:color w:val="000000"/>
          <w:sz w:val="22"/>
          <w:szCs w:val="22"/>
          <w:shd w:val="clear" w:color="auto" w:fill="FFFFFF"/>
          <w:lang w:val="es-ES"/>
        </w:rPr>
        <w:t xml:space="preserve">FORMULARIO DE </w:t>
      </w:r>
      <w:r w:rsidRPr="007B1236">
        <w:rPr>
          <w:rFonts w:eastAsia="Times New Roman" w:cs="Times New Roman"/>
          <w:b/>
          <w:bCs/>
          <w:color w:val="000000"/>
          <w:sz w:val="22"/>
          <w:szCs w:val="22"/>
          <w:shd w:val="clear" w:color="auto" w:fill="FFFFFF"/>
          <w:lang w:val="es-ES"/>
        </w:rPr>
        <w:t>COMPROMISO DE ASOCIACIÓN O CONSORCIO (de ser el caso)</w:t>
      </w: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color w:val="000000"/>
          <w:sz w:val="22"/>
          <w:szCs w:val="22"/>
          <w:shd w:val="clear" w:color="auto" w:fill="FFFFFF"/>
          <w:lang w:val="es-ES"/>
        </w:rPr>
        <w:t>Comparecen a la suscripción del presente compromiso, por una parte,……………..………, debidamente representada por …………… ………….</w:t>
      </w:r>
      <w:r w:rsidRPr="007B1236">
        <w:rPr>
          <w:rFonts w:eastAsia="Times New Roman" w:cs="Times New Roman"/>
          <w:b/>
          <w:bCs/>
          <w:color w:val="000000"/>
          <w:sz w:val="22"/>
          <w:szCs w:val="22"/>
          <w:shd w:val="clear" w:color="auto" w:fill="FFFFFF"/>
          <w:lang w:val="es-ES"/>
        </w:rPr>
        <w:t xml:space="preserve">; </w:t>
      </w:r>
      <w:r w:rsidRPr="007B1236">
        <w:rPr>
          <w:rFonts w:eastAsia="Times New Roman" w:cs="Times New Roman"/>
          <w:color w:val="000000"/>
          <w:sz w:val="22"/>
          <w:szCs w:val="22"/>
          <w:shd w:val="clear" w:color="auto" w:fill="FFFFFF"/>
          <w:lang w:val="es-ES"/>
        </w:rPr>
        <w:t>y, por otra parte, ……… representada por …………… …………., todos debidamente registrados en el RUP.</w:t>
      </w: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color w:val="000000"/>
          <w:sz w:val="22"/>
          <w:szCs w:val="22"/>
          <w:shd w:val="clear" w:color="auto" w:fill="FFFFFF"/>
          <w:lang w:val="es-ES"/>
        </w:rPr>
        <w:t xml:space="preserve">Los comparecientes, en las calidades que intervienen, capaces para contratar y obligarse, acuerdan suscribir el presente compromiso de Asociación o Consorcio para participar en el procedimiento convocado por …………  para ………………………………….. </w:t>
      </w: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sz w:val="22"/>
          <w:szCs w:val="22"/>
          <w:shd w:val="clear" w:color="auto" w:fill="FFFFFF"/>
          <w:lang w:val="es-ES"/>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sz w:val="22"/>
          <w:szCs w:val="22"/>
          <w:shd w:val="clear" w:color="auto" w:fill="FFFFFF"/>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i/>
          <w:iCs/>
          <w:sz w:val="22"/>
          <w:szCs w:val="22"/>
          <w:shd w:val="clear" w:color="auto" w:fill="FFFFFF"/>
          <w:lang w:val="es-ES"/>
        </w:rPr>
        <w:t>(Se deberá adjuntar cuadro con el detalle antes referido).</w:t>
      </w: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sz w:val="22"/>
          <w:szCs w:val="22"/>
          <w:shd w:val="clear" w:color="auto" w:fill="FFFFFF"/>
          <w:lang w:val="es-ES"/>
        </w:rPr>
        <w:t>Atentamente,</w:t>
      </w:r>
    </w:p>
    <w:p w:rsidR="00AB1A96" w:rsidRDefault="00AB1A96" w:rsidP="00AB1A96">
      <w:pPr>
        <w:spacing w:before="120" w:line="240" w:lineRule="atLeast"/>
        <w:jc w:val="both"/>
        <w:rPr>
          <w:rFonts w:eastAsia="Times New Roman" w:cs="Times New Roman"/>
          <w:sz w:val="22"/>
          <w:szCs w:val="22"/>
          <w:shd w:val="clear" w:color="auto" w:fill="FFFFFF"/>
          <w:lang w:val="es-ES"/>
        </w:rPr>
      </w:pP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p>
    <w:p w:rsidR="00AB1A96" w:rsidRPr="007B1236" w:rsidRDefault="00AB1A96" w:rsidP="00AB1A96">
      <w:pPr>
        <w:spacing w:before="120" w:line="240" w:lineRule="atLeast"/>
        <w:jc w:val="both"/>
        <w:rPr>
          <w:rFonts w:eastAsia="Times New Roman" w:cs="Times New Roman"/>
          <w:sz w:val="22"/>
          <w:szCs w:val="22"/>
          <w:shd w:val="clear" w:color="auto" w:fill="FFFFFF"/>
          <w:lang w:val="es-ES"/>
        </w:rPr>
      </w:pPr>
      <w:r w:rsidRPr="007B1236">
        <w:rPr>
          <w:rFonts w:eastAsia="Times New Roman" w:cs="Times New Roman"/>
          <w:b/>
          <w:bCs/>
          <w:sz w:val="22"/>
          <w:szCs w:val="22"/>
          <w:shd w:val="clear" w:color="auto" w:fill="FFFFFF"/>
          <w:lang w:val="es-ES"/>
        </w:rPr>
        <w:t xml:space="preserve">Promitente Consorciado 1 </w:t>
      </w:r>
      <w:r w:rsidRPr="007B1236">
        <w:rPr>
          <w:rFonts w:eastAsia="Times New Roman" w:cs="Times New Roman"/>
          <w:b/>
          <w:bCs/>
          <w:sz w:val="22"/>
          <w:szCs w:val="22"/>
          <w:shd w:val="clear" w:color="auto" w:fill="FFFFFF"/>
          <w:lang w:val="es-ES"/>
        </w:rPr>
        <w:tab/>
      </w:r>
      <w:r w:rsidRPr="007B1236">
        <w:rPr>
          <w:rFonts w:eastAsia="Times New Roman" w:cs="Times New Roman"/>
          <w:b/>
          <w:bCs/>
          <w:sz w:val="22"/>
          <w:szCs w:val="22"/>
          <w:shd w:val="clear" w:color="auto" w:fill="FFFFFF"/>
          <w:lang w:val="es-ES"/>
        </w:rPr>
        <w:tab/>
      </w:r>
      <w:r w:rsidRPr="007B1236">
        <w:rPr>
          <w:rFonts w:eastAsia="Times New Roman" w:cs="Times New Roman"/>
          <w:b/>
          <w:bCs/>
          <w:sz w:val="22"/>
          <w:szCs w:val="22"/>
          <w:shd w:val="clear" w:color="auto" w:fill="FFFFFF"/>
          <w:lang w:val="es-ES"/>
        </w:rPr>
        <w:tab/>
      </w:r>
      <w:r>
        <w:rPr>
          <w:rFonts w:eastAsia="Times New Roman" w:cs="Times New Roman"/>
          <w:b/>
          <w:bCs/>
          <w:sz w:val="22"/>
          <w:szCs w:val="22"/>
          <w:shd w:val="clear" w:color="auto" w:fill="FFFFFF"/>
          <w:lang w:val="es-ES"/>
        </w:rPr>
        <w:tab/>
      </w:r>
      <w:r w:rsidRPr="007B1236">
        <w:rPr>
          <w:rFonts w:eastAsia="Times New Roman" w:cs="Times New Roman"/>
          <w:b/>
          <w:bCs/>
          <w:sz w:val="22"/>
          <w:szCs w:val="22"/>
          <w:shd w:val="clear" w:color="auto" w:fill="FFFFFF"/>
          <w:lang w:val="es-ES"/>
        </w:rPr>
        <w:tab/>
        <w:t>Promitente Consorciado 2</w:t>
      </w:r>
    </w:p>
    <w:p w:rsidR="00AB1A96" w:rsidRPr="007B1236" w:rsidRDefault="00AB1A96" w:rsidP="00AB1A96">
      <w:pPr>
        <w:spacing w:before="120" w:line="240" w:lineRule="atLeast"/>
        <w:ind w:firstLine="709"/>
        <w:jc w:val="both"/>
        <w:rPr>
          <w:rFonts w:eastAsia="Times New Roman" w:cs="Times New Roman"/>
          <w:sz w:val="22"/>
          <w:szCs w:val="22"/>
          <w:shd w:val="clear" w:color="auto" w:fill="FFFFFF"/>
          <w:lang w:val="es-ES"/>
        </w:rPr>
      </w:pPr>
      <w:r w:rsidRPr="007B1236">
        <w:rPr>
          <w:rFonts w:eastAsia="Times New Roman" w:cs="Times New Roman"/>
          <w:sz w:val="22"/>
          <w:szCs w:val="22"/>
          <w:shd w:val="clear" w:color="auto" w:fill="FFFFFF"/>
          <w:lang w:val="es-ES"/>
        </w:rPr>
        <w:t xml:space="preserve">RUC No. </w:t>
      </w:r>
      <w:r w:rsidRPr="007B1236">
        <w:rPr>
          <w:rFonts w:eastAsia="Times New Roman" w:cs="Times New Roman"/>
          <w:sz w:val="22"/>
          <w:szCs w:val="22"/>
          <w:shd w:val="clear" w:color="auto" w:fill="FFFFFF"/>
          <w:lang w:val="es-ES"/>
        </w:rPr>
        <w:tab/>
      </w:r>
      <w:r w:rsidRPr="007B1236">
        <w:rPr>
          <w:rFonts w:eastAsia="Times New Roman" w:cs="Times New Roman"/>
          <w:sz w:val="22"/>
          <w:szCs w:val="22"/>
          <w:shd w:val="clear" w:color="auto" w:fill="FFFFFF"/>
          <w:lang w:val="es-ES"/>
        </w:rPr>
        <w:tab/>
      </w:r>
      <w:r w:rsidRPr="007B1236">
        <w:rPr>
          <w:rFonts w:eastAsia="Times New Roman" w:cs="Times New Roman"/>
          <w:sz w:val="22"/>
          <w:szCs w:val="22"/>
          <w:shd w:val="clear" w:color="auto" w:fill="FFFFFF"/>
          <w:lang w:val="es-ES"/>
        </w:rPr>
        <w:tab/>
      </w:r>
      <w:r w:rsidRPr="007B1236">
        <w:rPr>
          <w:rFonts w:eastAsia="Times New Roman" w:cs="Times New Roman"/>
          <w:sz w:val="22"/>
          <w:szCs w:val="22"/>
          <w:shd w:val="clear" w:color="auto" w:fill="FFFFFF"/>
          <w:lang w:val="es-ES"/>
        </w:rPr>
        <w:tab/>
      </w:r>
      <w:r w:rsidRPr="007B1236">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r>
      <w:r w:rsidRPr="007B1236">
        <w:rPr>
          <w:rFonts w:eastAsia="Times New Roman" w:cs="Times New Roman"/>
          <w:sz w:val="22"/>
          <w:szCs w:val="22"/>
          <w:shd w:val="clear" w:color="auto" w:fill="FFFFFF"/>
          <w:lang w:val="es-ES"/>
        </w:rPr>
        <w:t>RUC No.</w:t>
      </w:r>
    </w:p>
    <w:p w:rsidR="00AB1A96" w:rsidRDefault="00AB1A96" w:rsidP="00AB1A96">
      <w:pPr>
        <w:spacing w:before="120" w:line="240" w:lineRule="atLeast"/>
        <w:jc w:val="center"/>
        <w:rPr>
          <w:rFonts w:eastAsia="Times New Roman" w:cs="Times New Roman"/>
          <w:b/>
          <w:bCs/>
          <w:sz w:val="22"/>
          <w:szCs w:val="22"/>
          <w:shd w:val="clear" w:color="auto" w:fill="FFFFFF"/>
          <w:lang w:val="es-ES"/>
        </w:rPr>
      </w:pPr>
    </w:p>
    <w:p w:rsidR="00AB1A96" w:rsidRDefault="00AB1A96" w:rsidP="00AB1A96">
      <w:pPr>
        <w:spacing w:before="120" w:line="240" w:lineRule="atLeast"/>
        <w:jc w:val="center"/>
        <w:rPr>
          <w:rFonts w:eastAsia="Times New Roman" w:cs="Times New Roman"/>
          <w:b/>
          <w:bCs/>
          <w:sz w:val="22"/>
          <w:szCs w:val="22"/>
          <w:shd w:val="clear" w:color="auto" w:fill="FFFFFF"/>
          <w:lang w:val="es-ES"/>
        </w:rPr>
      </w:pPr>
    </w:p>
    <w:p w:rsidR="00AB1A96" w:rsidRPr="007B1236" w:rsidRDefault="00AB1A96" w:rsidP="00AB1A96">
      <w:pPr>
        <w:spacing w:before="120" w:line="240" w:lineRule="atLeast"/>
        <w:jc w:val="center"/>
        <w:rPr>
          <w:rFonts w:eastAsia="Times New Roman" w:cs="Times New Roman"/>
          <w:sz w:val="22"/>
          <w:szCs w:val="22"/>
          <w:shd w:val="clear" w:color="auto" w:fill="FFFFFF"/>
          <w:lang w:val="es-ES"/>
        </w:rPr>
      </w:pPr>
      <w:r w:rsidRPr="007B1236">
        <w:rPr>
          <w:rFonts w:eastAsia="Times New Roman" w:cs="Times New Roman"/>
          <w:b/>
          <w:bCs/>
          <w:sz w:val="22"/>
          <w:szCs w:val="22"/>
          <w:shd w:val="clear" w:color="auto" w:fill="FFFFFF"/>
          <w:lang w:val="es-ES"/>
        </w:rPr>
        <w:t>Promitente Consorciado (n)</w:t>
      </w:r>
    </w:p>
    <w:p w:rsidR="00A41BFE" w:rsidRPr="00AB1A96" w:rsidRDefault="00AB1A96" w:rsidP="00AB1A96">
      <w:pPr>
        <w:spacing w:before="120" w:line="240" w:lineRule="atLeast"/>
        <w:jc w:val="center"/>
        <w:rPr>
          <w:rFonts w:eastAsia="Times New Roman" w:cs="Times New Roman"/>
          <w:sz w:val="22"/>
          <w:szCs w:val="22"/>
          <w:shd w:val="clear" w:color="auto" w:fill="FFFFFF"/>
          <w:lang w:val="es-ES"/>
        </w:rPr>
      </w:pPr>
      <w:r w:rsidRPr="007B1236">
        <w:rPr>
          <w:rFonts w:eastAsia="Times New Roman" w:cs="Times New Roman"/>
          <w:sz w:val="22"/>
          <w:szCs w:val="22"/>
          <w:shd w:val="clear" w:color="auto" w:fill="FFFFFF"/>
          <w:lang w:val="es-ES"/>
        </w:rPr>
        <w:t>RUC No.</w:t>
      </w:r>
    </w:p>
    <w:sectPr w:rsidR="00A41BFE" w:rsidRPr="00AB1A96" w:rsidSect="00AB1A96">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charset w:val="00"/>
    <w:family w:val="swiss"/>
    <w:pitch w:val="variable"/>
    <w:sig w:usb0="E7002EFF" w:usb1="5200FDFF" w:usb2="0A24202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20"/>
    <w:multiLevelType w:val="multilevel"/>
    <w:tmpl w:val="AB58C9CC"/>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2"/>
    <w:multiLevelType w:val="multilevel"/>
    <w:tmpl w:val="8B9C667E"/>
    <w:name w:val="WW8Num34"/>
    <w:lvl w:ilvl="0">
      <w:start w:val="4"/>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4"/>
    <w:multiLevelType w:val="singleLevel"/>
    <w:tmpl w:val="00000024"/>
    <w:name w:val="WW8Num36"/>
    <w:lvl w:ilvl="0">
      <w:start w:val="1"/>
      <w:numFmt w:val="upperLetter"/>
      <w:lvlText w:val="%1."/>
      <w:lvlJc w:val="left"/>
      <w:pPr>
        <w:tabs>
          <w:tab w:val="num" w:pos="0"/>
        </w:tabs>
        <w:ind w:left="720" w:hanging="360"/>
      </w:pPr>
    </w:lvl>
  </w:abstractNum>
  <w:abstractNum w:abstractNumId="5">
    <w:nsid w:val="2B9A687B"/>
    <w:multiLevelType w:val="hybridMultilevel"/>
    <w:tmpl w:val="2A263A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62B1627"/>
    <w:multiLevelType w:val="multilevel"/>
    <w:tmpl w:val="F528CA6E"/>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7">
    <w:nsid w:val="6162328A"/>
    <w:multiLevelType w:val="hybridMultilevel"/>
    <w:tmpl w:val="599AF4C2"/>
    <w:name w:val="WW8Num82"/>
    <w:lvl w:ilvl="0" w:tplc="438828FA">
      <w:start w:val="1"/>
      <w:numFmt w:val="decimal"/>
      <w:lvlText w:val="%1."/>
      <w:lvlJc w:val="right"/>
      <w:pPr>
        <w:ind w:left="720" w:hanging="360"/>
      </w:pPr>
      <w:rPr>
        <w:rFonts w:ascii="Times New Roman" w:hAnsi="Times New Roman"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6"/>
    <w:rsid w:val="0012048F"/>
    <w:rsid w:val="00421E44"/>
    <w:rsid w:val="00523BFE"/>
    <w:rsid w:val="005E7180"/>
    <w:rsid w:val="00A948DF"/>
    <w:rsid w:val="00AB1A9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9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6">
    <w:name w:val="heading 6"/>
    <w:basedOn w:val="Normal"/>
    <w:next w:val="Normal"/>
    <w:link w:val="Ttulo6Car"/>
    <w:qFormat/>
    <w:rsid w:val="00AB1A96"/>
    <w:pPr>
      <w:keepNext/>
      <w:keepLines/>
      <w:tabs>
        <w:tab w:val="num" w:pos="0"/>
      </w:tabs>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AB1A96"/>
    <w:pPr>
      <w:keepNext/>
      <w:keepLines/>
      <w:tabs>
        <w:tab w:val="num" w:pos="0"/>
      </w:tabs>
      <w:spacing w:before="200"/>
      <w:ind w:left="1440" w:hanging="1440"/>
      <w:outlineLvl w:val="7"/>
    </w:pPr>
    <w:rPr>
      <w:rFonts w:ascii="Cambria" w:hAnsi="Cambria" w:cs="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B1A96"/>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AB1A96"/>
    <w:rPr>
      <w:rFonts w:ascii="Cambria" w:eastAsia="Lucida Sans Unicode" w:hAnsi="Cambria" w:cs="Cambria"/>
      <w:color w:val="404040"/>
      <w:kern w:val="1"/>
      <w:sz w:val="20"/>
      <w:szCs w:val="20"/>
      <w:lang w:eastAsia="hi-IN" w:bidi="hi-IN"/>
    </w:rPr>
  </w:style>
  <w:style w:type="paragraph" w:styleId="Prrafodelista">
    <w:name w:val="List Paragraph"/>
    <w:aliases w:val="TIT 2 IND"/>
    <w:basedOn w:val="Normal"/>
    <w:uiPriority w:val="34"/>
    <w:qFormat/>
    <w:rsid w:val="00AB1A96"/>
    <w:pPr>
      <w:ind w:left="720"/>
    </w:pPr>
  </w:style>
  <w:style w:type="paragraph" w:customStyle="1" w:styleId="Standard">
    <w:name w:val="Standard"/>
    <w:rsid w:val="00AB1A96"/>
    <w:pPr>
      <w:suppressAutoHyphens/>
      <w:spacing w:after="0" w:line="240" w:lineRule="auto"/>
      <w:textAlignment w:val="baseline"/>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9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6">
    <w:name w:val="heading 6"/>
    <w:basedOn w:val="Normal"/>
    <w:next w:val="Normal"/>
    <w:link w:val="Ttulo6Car"/>
    <w:qFormat/>
    <w:rsid w:val="00AB1A96"/>
    <w:pPr>
      <w:keepNext/>
      <w:keepLines/>
      <w:tabs>
        <w:tab w:val="num" w:pos="0"/>
      </w:tabs>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AB1A96"/>
    <w:pPr>
      <w:keepNext/>
      <w:keepLines/>
      <w:tabs>
        <w:tab w:val="num" w:pos="0"/>
      </w:tabs>
      <w:spacing w:before="200"/>
      <w:ind w:left="1440" w:hanging="1440"/>
      <w:outlineLvl w:val="7"/>
    </w:pPr>
    <w:rPr>
      <w:rFonts w:ascii="Cambria" w:hAnsi="Cambria" w:cs="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B1A96"/>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AB1A96"/>
    <w:rPr>
      <w:rFonts w:ascii="Cambria" w:eastAsia="Lucida Sans Unicode" w:hAnsi="Cambria" w:cs="Cambria"/>
      <w:color w:val="404040"/>
      <w:kern w:val="1"/>
      <w:sz w:val="20"/>
      <w:szCs w:val="20"/>
      <w:lang w:eastAsia="hi-IN" w:bidi="hi-IN"/>
    </w:rPr>
  </w:style>
  <w:style w:type="paragraph" w:styleId="Prrafodelista">
    <w:name w:val="List Paragraph"/>
    <w:aliases w:val="TIT 2 IND"/>
    <w:basedOn w:val="Normal"/>
    <w:uiPriority w:val="34"/>
    <w:qFormat/>
    <w:rsid w:val="00AB1A96"/>
    <w:pPr>
      <w:ind w:left="720"/>
    </w:pPr>
  </w:style>
  <w:style w:type="paragraph" w:customStyle="1" w:styleId="Standard">
    <w:name w:val="Standard"/>
    <w:rsid w:val="00AB1A96"/>
    <w:pPr>
      <w:suppressAutoHyphens/>
      <w:spacing w:after="0" w:line="240" w:lineRule="auto"/>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2949</Words>
  <Characters>16224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Vinueza</dc:creator>
  <cp:lastModifiedBy>Carina Vinueza</cp:lastModifiedBy>
  <cp:revision>2</cp:revision>
  <cp:lastPrinted>2016-12-14T17:56:00Z</cp:lastPrinted>
  <dcterms:created xsi:type="dcterms:W3CDTF">2016-12-14T17:47:00Z</dcterms:created>
  <dcterms:modified xsi:type="dcterms:W3CDTF">2016-12-14T17:56:00Z</dcterms:modified>
</cp:coreProperties>
</file>