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0B" w:rsidRDefault="00616D0B">
      <w:pPr>
        <w:rPr>
          <w:rFonts w:ascii="Arial Narrow" w:hAnsi="Arial Narrow"/>
          <w:b/>
          <w:sz w:val="20"/>
          <w:szCs w:val="20"/>
        </w:rPr>
      </w:pPr>
    </w:p>
    <w:p w:rsidR="00215B03" w:rsidRPr="001D4A2F" w:rsidRDefault="00215B03">
      <w:pPr>
        <w:rPr>
          <w:rFonts w:ascii="Arial Narrow" w:hAnsi="Arial Narrow"/>
          <w:sz w:val="20"/>
          <w:szCs w:val="20"/>
        </w:rPr>
      </w:pPr>
      <w:r w:rsidRPr="001D4A2F">
        <w:rPr>
          <w:rFonts w:ascii="Arial Narrow" w:hAnsi="Arial Narrow"/>
          <w:b/>
          <w:sz w:val="20"/>
          <w:szCs w:val="20"/>
        </w:rPr>
        <w:t xml:space="preserve">CATÁLOGO ELECTRÓNICO: </w:t>
      </w:r>
      <w:r w:rsidR="001D4A2F" w:rsidRPr="001D4A2F">
        <w:rPr>
          <w:rFonts w:ascii="Arial Narrow" w:hAnsi="Arial Narrow"/>
          <w:sz w:val="20"/>
          <w:szCs w:val="20"/>
        </w:rPr>
        <w:t>PRODUCTOS QUÍMICOS PARA</w:t>
      </w:r>
      <w:r w:rsidR="003C6326" w:rsidRPr="001D4A2F">
        <w:rPr>
          <w:rFonts w:ascii="Arial Narrow" w:hAnsi="Arial Narrow"/>
          <w:sz w:val="20"/>
          <w:szCs w:val="20"/>
        </w:rPr>
        <w:t xml:space="preserve"> LIMPIEZA</w:t>
      </w:r>
    </w:p>
    <w:p w:rsidR="00215B03" w:rsidRPr="001D4A2F" w:rsidRDefault="00215B03">
      <w:pPr>
        <w:rPr>
          <w:rFonts w:ascii="Arial Narrow" w:hAnsi="Arial Narrow"/>
          <w:sz w:val="20"/>
          <w:szCs w:val="20"/>
        </w:rPr>
      </w:pPr>
      <w:r w:rsidRPr="001D4A2F">
        <w:rPr>
          <w:rFonts w:ascii="Arial Narrow" w:hAnsi="Arial Narrow"/>
          <w:b/>
          <w:sz w:val="20"/>
          <w:szCs w:val="20"/>
        </w:rPr>
        <w:t xml:space="preserve">CÓDIGO: </w:t>
      </w:r>
      <w:r w:rsidR="001D4A2F" w:rsidRPr="001D4A2F">
        <w:rPr>
          <w:rFonts w:ascii="Arial Narrow" w:hAnsi="Arial Narrow"/>
          <w:sz w:val="20"/>
          <w:szCs w:val="20"/>
        </w:rPr>
        <w:t>SERCOP-SELPROV-005</w:t>
      </w:r>
      <w:r w:rsidRPr="001D4A2F">
        <w:rPr>
          <w:rFonts w:ascii="Arial Narrow" w:hAnsi="Arial Narrow"/>
          <w:sz w:val="20"/>
          <w:szCs w:val="20"/>
        </w:rPr>
        <w:t>-2024</w:t>
      </w:r>
    </w:p>
    <w:p w:rsidR="005B1C9C" w:rsidRDefault="00215B03" w:rsidP="005B1C9C">
      <w:pPr>
        <w:rPr>
          <w:rFonts w:ascii="Arial Narrow" w:hAnsi="Arial Narrow"/>
          <w:b/>
          <w:sz w:val="20"/>
          <w:szCs w:val="20"/>
        </w:rPr>
      </w:pPr>
      <w:r w:rsidRPr="001D4A2F">
        <w:rPr>
          <w:rFonts w:ascii="Arial Narrow" w:hAnsi="Arial Narrow"/>
          <w:b/>
          <w:sz w:val="20"/>
          <w:szCs w:val="20"/>
        </w:rPr>
        <w:t>ESPECIFICACIONES TÉCNICAS</w:t>
      </w:r>
    </w:p>
    <w:p w:rsidR="00AD75E5" w:rsidRPr="00A6157A" w:rsidRDefault="00AD75E5" w:rsidP="00AD75E5">
      <w:pPr>
        <w:pStyle w:val="Textoindependiente"/>
        <w:rPr>
          <w:rFonts w:ascii="Arial Narrow" w:hAnsi="Arial Narrow"/>
          <w:b w:val="0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70"/>
        </w:tabs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AMBIENTAL LÍQUIDO GALÓN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2932"/>
        <w:gridCol w:w="3061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Ambientales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Ambiental líquido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3533100126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311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89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aromatizar el ambiente. Uso doméstico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F012FE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calidad y</w:t>
            </w:r>
            <w:r w:rsidR="00F012FE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Notificación Sanitaria Obligatoria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706 CAN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(NSO)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Estado físico a 20° C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Color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Ingredientes Activos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Fragancia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Otros Ingredientes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Agua, alcohol y colorantes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Densidad a 20 ºC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0,98 - 1,05 g/ml.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pH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5.5 -8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70"/>
        </w:tabs>
        <w:spacing w:before="1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ANTISARRO LITRO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2932"/>
        <w:gridCol w:w="3201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Antisarro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Antisarro litro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3462009217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22,35%</w:t>
            </w:r>
          </w:p>
        </w:tc>
      </w:tr>
      <w:tr w:rsidR="00AD75E5" w:rsidRPr="00A6157A" w:rsidTr="007904BA">
        <w:trPr>
          <w:trHeight w:val="20"/>
        </w:trPr>
        <w:tc>
          <w:tcPr>
            <w:tcW w:w="3234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66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Industrial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Litro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F012FE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</w:t>
            </w:r>
            <w:r w:rsidR="00F012FE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Notificación Sanitaria Obligatoria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5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 a 20° C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 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Ingredientes Activos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Ácidos, tensoactivo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desmineralizada, aditivos y colorantes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Mayor a 1,015 g/ml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Densidad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Mayor a 1,01 g/ml.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Solubilidad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42 g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3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70"/>
        </w:tabs>
        <w:rPr>
          <w:rFonts w:ascii="Arial Narrow" w:eastAsiaTheme="minorHAnsi" w:hAnsi="Arial Narrow" w:cstheme="minorBidi"/>
          <w:sz w:val="20"/>
          <w:szCs w:val="20"/>
          <w:lang w:val="es-EC"/>
        </w:rPr>
      </w:pPr>
      <w:bookmarkStart w:id="0" w:name="_GoBack"/>
      <w:bookmarkEnd w:id="0"/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ANTISARRO GALÓN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2793"/>
        <w:gridCol w:w="3340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Antisarro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Antisarro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3462009215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22,35%</w:t>
            </w:r>
          </w:p>
        </w:tc>
      </w:tr>
      <w:tr w:rsidR="00AD75E5" w:rsidRPr="00A6157A" w:rsidTr="007904BA">
        <w:trPr>
          <w:trHeight w:val="20"/>
        </w:trPr>
        <w:tc>
          <w:tcPr>
            <w:tcW w:w="3157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43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Industrial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Notificación Sanitaria Obligatoria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(NSO)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07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07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Estado físico a 20° C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Ácidos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desmineralizada, aditivos y colorantes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Mayor a 1,01 g/ml.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Mayor a 1,015 g/ml.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70"/>
        </w:tabs>
        <w:spacing w:before="1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ANTISARRO CANECA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2793"/>
        <w:gridCol w:w="3340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Antisarro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Antisarro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3462009216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22,35%</w:t>
            </w:r>
          </w:p>
        </w:tc>
      </w:tr>
      <w:tr w:rsidR="00AD75E5" w:rsidRPr="00A6157A" w:rsidTr="007904BA">
        <w:trPr>
          <w:trHeight w:val="20"/>
        </w:trPr>
        <w:tc>
          <w:tcPr>
            <w:tcW w:w="3157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43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Industrial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Presentación Comercial</w:t>
            </w:r>
          </w:p>
        </w:tc>
        <w:tc>
          <w:tcPr>
            <w:tcW w:w="154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84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(NSO)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 a 20° C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Ácidos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desmineralizada, aditivos y colorantes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Mayor a 1,01 g/ml.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Mayor a 1,015 g/ml.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5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70"/>
        </w:tabs>
        <w:spacing w:before="1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CERA PARA PISO DE MADERA GALÓN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2793"/>
        <w:gridCol w:w="3340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Ceras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Cera para piso de madera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354100318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157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43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protección y brillo de los pisos de madera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37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40" w:lineRule="auto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de la cera para pisos, son los indicados en la norma NTE INEN 1691 vigente.</w:t>
            </w:r>
          </w:p>
          <w:p w:rsidR="00AD75E5" w:rsidRPr="00AD75E5" w:rsidRDefault="00AD75E5" w:rsidP="007904BA">
            <w:pPr>
              <w:pStyle w:val="TableParagraph"/>
              <w:spacing w:line="21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aplica Notificación Sanitaria Obligatoria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40" w:lineRule="auto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Físico-Químicas/Estabilidad al calor y al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frío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del 5 % de separación de fases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Ceras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Solventes orgánicos, preservantes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Físico-Químicas/Consistencia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mantener su fluidez a una temperatura mayor a 5 °C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10,0, cuando se ensaye de acuerdo con ASTM E 70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9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materias no volátiles % mínimo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8%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Físico-Químicas/Punto de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ablandamiento mínimo °C, Mínimo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75 °C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Físico-Químicas/Contenido de cenizas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sin pigmento % máximo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0,50%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9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cenizas con pigmento % máximo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2.7 %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Físico-Químicas/Abrasividad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debe contener partículas abrasivas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agua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debe exceder el 1.0%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 NTE INEN 1691 vigente.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PVC que garantice la conservación de las características del producto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F012FE" w:rsidRDefault="00AD75E5" w:rsidP="007904BA">
      <w:pPr>
        <w:pStyle w:val="Prrafodelista"/>
        <w:numPr>
          <w:ilvl w:val="0"/>
          <w:numId w:val="1"/>
        </w:numPr>
        <w:tabs>
          <w:tab w:val="left" w:pos="1070"/>
        </w:tabs>
        <w:spacing w:before="6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F012FE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F012FE">
        <w:rPr>
          <w:rFonts w:ascii="Arial Narrow" w:eastAsiaTheme="minorHAnsi" w:hAnsi="Arial Narrow" w:cstheme="minorBidi"/>
          <w:sz w:val="20"/>
          <w:szCs w:val="20"/>
          <w:lang w:val="es-EC"/>
        </w:rPr>
        <w:t>CERA PARA PISO - ANTIDESLIZANTE GALÓN</w:t>
      </w:r>
    </w:p>
    <w:p w:rsidR="00AD75E5" w:rsidRPr="00AD75E5" w:rsidRDefault="00AD75E5" w:rsidP="00AD75E5">
      <w:pPr>
        <w:pStyle w:val="Textoindependiente"/>
        <w:spacing w:before="3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0"/>
        <w:gridCol w:w="2932"/>
        <w:gridCol w:w="3340"/>
      </w:tblGrid>
      <w:tr w:rsidR="00AD75E5" w:rsidRPr="00A6157A" w:rsidTr="007904BA">
        <w:trPr>
          <w:trHeight w:val="20"/>
        </w:trPr>
        <w:tc>
          <w:tcPr>
            <w:tcW w:w="1592" w:type="pct"/>
            <w:tcBorders>
              <w:top w:val="single" w:sz="4" w:space="0" w:color="auto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08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Ceras</w:t>
            </w: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08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Cera para piso - antideslizante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08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354100315</w:t>
            </w: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08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185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15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protección y brillo de los pisos.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line="237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line="240" w:lineRule="auto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de la cera para pisos, son los indicados en la norma NTE INEN 1691 vigente.</w:t>
            </w:r>
          </w:p>
          <w:p w:rsidR="00AD75E5" w:rsidRPr="00AD75E5" w:rsidRDefault="00AD75E5" w:rsidP="007904BA">
            <w:pPr>
              <w:pStyle w:val="TableParagraph"/>
              <w:spacing w:line="21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aplica Notificación Sanitaria Obligatoria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line="240" w:lineRule="auto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Físico-Químicas/Estabilidad al calor y al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frío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del 5 % de separación de fases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Ceras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Solventes orgánicos, preservantes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Físico-Químicas/Consistencia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mantener su fluidez a una temperatura mayor a 5 °C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10,0, cuando se ensaye de acuerdo con ASTM E 70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9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materias no volátiles % mínimo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8%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Físico-Químicas/Punto de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ablandamiento mínimo °C, Mínimo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75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cenizas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sin pigmento % máximo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50,00%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cenizas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 pigmento % máximo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2.7 %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Físico-Químicas/Abrasividad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debe contener partículas abrasivas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Químicas/Contenido de agua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No debe exceder el 1.0%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Etiquetado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 NTE INEN 1691 vigente.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59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5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PVC que garantice la conservación de las características del producto</w:t>
            </w:r>
          </w:p>
        </w:tc>
        <w:tc>
          <w:tcPr>
            <w:tcW w:w="1815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70"/>
        </w:tabs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LIMPIADOR PARA PISO FLOTANTE GALÓN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8"/>
        <w:gridCol w:w="2652"/>
        <w:gridCol w:w="3482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para pisos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Limpiador para piso flotante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3532200136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079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21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protección y brillo de los pisos flotantes. Uso Industrial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Notificación Sanitaria Obligatoria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25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25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lechoso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 a 10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Emulsión de polietileno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Agua, Solventes, preservantes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</w:t>
            </w:r>
          </w:p>
        </w:tc>
        <w:tc>
          <w:tcPr>
            <w:tcW w:w="1463" w:type="pct"/>
          </w:tcPr>
          <w:p w:rsidR="00AD75E5" w:rsidRPr="00AD75E5" w:rsidRDefault="00AD75E5" w:rsidP="00F012FE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tóxico, no mancha, no es inflamable. Incompatibilidad con</w:t>
            </w:r>
            <w:r w:rsidR="00F012FE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pisos de madera, vinyl y mármol.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0,98 a 1,015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 en agua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Totalmente soluble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70"/>
        </w:tabs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LIMPIADOR PARA PISO FLOTANTE CANECA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49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8"/>
        <w:gridCol w:w="2514"/>
        <w:gridCol w:w="3491"/>
      </w:tblGrid>
      <w:tr w:rsidR="00AD75E5" w:rsidRPr="00A6157A" w:rsidTr="007904BA">
        <w:trPr>
          <w:trHeight w:val="20"/>
        </w:trPr>
        <w:tc>
          <w:tcPr>
            <w:tcW w:w="1639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61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para pisos</w:t>
            </w: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61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Limpiador para piso flotante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61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3532200137</w:t>
            </w: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61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046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54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protección y brillo de los pisos flotantes. Uso Industrial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 ]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Notificación Sanitaria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Obligatoria</w:t>
            </w:r>
          </w:p>
        </w:tc>
        <w:tc>
          <w:tcPr>
            <w:tcW w:w="1407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25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Resolución No. ARCSA-DE-018-2018-JCGO</w:t>
            </w:r>
          </w:p>
        </w:tc>
        <w:tc>
          <w:tcPr>
            <w:tcW w:w="1954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25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Número/ Código de Notificación Sanitaria Obligatoria (NSO)</w:t>
            </w:r>
          </w:p>
        </w:tc>
        <w:tc>
          <w:tcPr>
            <w:tcW w:w="1407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954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lechoso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 a 10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Emulsión de polietileno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Agua, Solventes, preservantes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tóxico, no mancha, no es inflamable. Incompatibilidad con pisos de madera, vinyl y mármol.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0,990 a 1,015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 en agua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Totalmente soluble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la Notificación Sanitaria Obligatoria vigente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3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40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95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70"/>
        </w:tabs>
        <w:spacing w:before="1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LIMPIADOR Y MANTENEDOR PARA PISOS GALÓN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8"/>
        <w:gridCol w:w="2652"/>
        <w:gridCol w:w="3482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para pisos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Limpiador y mantenedor para pisos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3532200138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079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21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Cuidado y limpieza de pisos encerados. Uso Industrial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libre de partículas extrañas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Físico-Químicas/Duración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2 años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Solventes orgánicos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5-10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LIMPIADOR Y MANTENEDOR PARA PISOS CANECA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8"/>
        <w:gridCol w:w="2652"/>
        <w:gridCol w:w="3482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para pisos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Limpiador y mantenedor para pisos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3532200139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079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21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Cuidado y limpieza de pisos encerados. Uso Industrial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Notificación Sanitaria Obligatoria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1463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921" w:type="pct"/>
            <w:shd w:val="clear" w:color="auto" w:fill="F8F8F8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libre de partículas extrañas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Físico-Químicas/Duración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2 años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Solventes orgánicos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5-10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spacing w:before="1"/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HIPOCLORITO DE SODIO AL 5% GALÓN</w:t>
      </w:r>
    </w:p>
    <w:p w:rsidR="00AD75E5" w:rsidRPr="00AD75E5" w:rsidRDefault="00AD75E5" w:rsidP="00AD75E5">
      <w:pPr>
        <w:pStyle w:val="Textoindependiente"/>
        <w:spacing w:before="5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8"/>
        <w:gridCol w:w="2652"/>
        <w:gridCol w:w="3482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Cloro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al 5%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3424014112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21,65%</w:t>
            </w:r>
          </w:p>
        </w:tc>
      </w:tr>
      <w:tr w:rsidR="00AD75E5" w:rsidRPr="00A6157A" w:rsidTr="007904BA">
        <w:trPr>
          <w:trHeight w:val="20"/>
        </w:trPr>
        <w:tc>
          <w:tcPr>
            <w:tcW w:w="3079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21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Blanqueador, desinfectante, limpiador. Uso Industrial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46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92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Notificación Sanitaria Obligatoria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1583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Amarillo verdoso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Olor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 irritante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5%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Otros Ingredientes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cloro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disponible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before="225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g/l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Estabilidad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Máximo. 5 g/l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Contenido de sedimentos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before="225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Físico-Químicas/Contenido de álcali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[NaOH]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before="225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 g/l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225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a la Notificación Sanitaria</w:t>
            </w:r>
          </w:p>
          <w:p w:rsidR="00AD75E5" w:rsidRPr="00AD75E5" w:rsidRDefault="00AD75E5" w:rsidP="007904BA">
            <w:pPr>
              <w:pStyle w:val="TableParagraph"/>
              <w:spacing w:before="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vigente.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46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92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HIPOCLORITO DE SODIO AL 5% CANECA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2793"/>
        <w:gridCol w:w="3340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Cloro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al 5%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3424014113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21,65%</w:t>
            </w:r>
          </w:p>
        </w:tc>
      </w:tr>
      <w:tr w:rsidR="00AD75E5" w:rsidRPr="00A6157A" w:rsidTr="007904BA">
        <w:trPr>
          <w:trHeight w:val="20"/>
        </w:trPr>
        <w:tc>
          <w:tcPr>
            <w:tcW w:w="3157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43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Blanqueador, desinfectante, limpiador. Uso Industrial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4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84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1583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Amarillo verdoso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Olor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 irritante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5%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Otros Ingredientes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cloro disponible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225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g/l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225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Estabilidad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Máximo. 5 g/l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Contenido de sedimentos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222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222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álcali</w:t>
            </w:r>
          </w:p>
          <w:p w:rsidR="00AD75E5" w:rsidRPr="00AD75E5" w:rsidRDefault="00AD75E5" w:rsidP="007904BA">
            <w:pPr>
              <w:pStyle w:val="TableParagraph"/>
              <w:spacing w:before="1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[NaOH]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before="225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 g/l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before="225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225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a la Notificación Sanitaria Obligatoria vigente.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54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84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54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84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2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HIPOCLORITO DE SODIO AL 5% TANQUE</w:t>
      </w:r>
    </w:p>
    <w:p w:rsidR="00AD75E5" w:rsidRPr="00AD75E5" w:rsidRDefault="00AD75E5" w:rsidP="00AD75E5">
      <w:pPr>
        <w:pStyle w:val="Textoindependiente"/>
        <w:spacing w:before="39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2932"/>
        <w:gridCol w:w="3201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Cloro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al 5% tanque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3424014115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21,65%</w:t>
            </w:r>
          </w:p>
        </w:tc>
      </w:tr>
      <w:tr w:rsidR="00AD75E5" w:rsidRPr="00A6157A" w:rsidTr="007904BA">
        <w:trPr>
          <w:trHeight w:val="20"/>
        </w:trPr>
        <w:tc>
          <w:tcPr>
            <w:tcW w:w="3234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66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Blanqueador, desinfectante, limpiador. Uso Industrial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Presentación Comercial</w:t>
            </w:r>
          </w:p>
        </w:tc>
        <w:tc>
          <w:tcPr>
            <w:tcW w:w="161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Tanque [55 Galones]</w:t>
            </w:r>
          </w:p>
        </w:tc>
        <w:tc>
          <w:tcPr>
            <w:tcW w:w="176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1583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Amarillo verdoso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 irritante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5%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Otros Ingredientes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cloro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disponible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g/l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Estabilidad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Máximo. 5 g/l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 Contenido de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sedimentos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álcali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[NaOH]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07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 g/l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107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a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vigente.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HIPOCLORITO DE SODIO AL 10% GALÓN</w:t>
      </w:r>
    </w:p>
    <w:p w:rsidR="00AD75E5" w:rsidRPr="00AD75E5" w:rsidRDefault="00AD75E5" w:rsidP="00AD75E5">
      <w:pPr>
        <w:pStyle w:val="Textoindependiente"/>
        <w:spacing w:before="3" w:after="1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2932"/>
        <w:gridCol w:w="3201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Cloro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al 10%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342401418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21,65%</w:t>
            </w:r>
          </w:p>
        </w:tc>
      </w:tr>
      <w:tr w:rsidR="00AD75E5" w:rsidRPr="00A6157A" w:rsidTr="007904BA">
        <w:trPr>
          <w:trHeight w:val="20"/>
        </w:trPr>
        <w:tc>
          <w:tcPr>
            <w:tcW w:w="3234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66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Desinfectante, limpiador y blanqueador. Uso Industrial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1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76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1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76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161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76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1583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Amarillo verdoso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 irritante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10%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cloro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disponible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g/l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Físico-Químicas/Estabilidad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Máximo. 15 g/l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Q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uímicas/Contenido de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sedimentos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0.15 %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Físico-Químicas/Contenido de álcali [NaOH]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15 g/l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a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vigente.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HIPOCLORITO DE SODIO AL 10% CANECA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2932"/>
        <w:gridCol w:w="3201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Cloro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al 10%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342401419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21,65%</w:t>
            </w:r>
          </w:p>
        </w:tc>
      </w:tr>
      <w:tr w:rsidR="00AD75E5" w:rsidRPr="00A6157A" w:rsidTr="007904BA">
        <w:trPr>
          <w:trHeight w:val="20"/>
        </w:trPr>
        <w:tc>
          <w:tcPr>
            <w:tcW w:w="3234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66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Desinfectante, limpiador y blanqueador. Uso Industrial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1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76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1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76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61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766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1583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Amarillo verdoso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 irritante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10%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cloro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disponible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g/l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Físico-Químicas/Estabilidad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Máximo. 15 g/l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sedimentos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0.15 %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álcali [NaOH]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15 g/l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a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vigente.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 caneca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61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930 g</w:t>
            </w:r>
          </w:p>
        </w:tc>
        <w:tc>
          <w:tcPr>
            <w:tcW w:w="176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HIPOCLORITO DE SODIO AL 10% TANQUE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2958"/>
        <w:gridCol w:w="3175"/>
      </w:tblGrid>
      <w:tr w:rsidR="00AD75E5" w:rsidRPr="00A6157A" w:rsidTr="007904BA">
        <w:trPr>
          <w:trHeight w:val="20"/>
        </w:trPr>
        <w:tc>
          <w:tcPr>
            <w:tcW w:w="1616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Cloro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tabs>
                <w:tab w:val="left" w:pos="3675"/>
              </w:tabs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al 10% tanque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3424014111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21,65%</w:t>
            </w:r>
          </w:p>
        </w:tc>
      </w:tr>
      <w:tr w:rsidR="00AD75E5" w:rsidRPr="00A6157A" w:rsidTr="007904BA">
        <w:trPr>
          <w:trHeight w:val="20"/>
        </w:trPr>
        <w:tc>
          <w:tcPr>
            <w:tcW w:w="3248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52" w:type="pct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32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52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Desinfectante, limpiador y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blanqueador. Uso Industrial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Presentación Comercial</w:t>
            </w:r>
          </w:p>
        </w:tc>
        <w:tc>
          <w:tcPr>
            <w:tcW w:w="163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Tanque [55 Galones]</w:t>
            </w:r>
          </w:p>
        </w:tc>
        <w:tc>
          <w:tcPr>
            <w:tcW w:w="175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3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75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63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75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1583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Amarillo verdoso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 irritante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Hipoclorito de sodio 10%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cloro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disponible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g/l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Físico-Químicas/Estabilidad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Máximo. 15 g/l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sedimentos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0.15 %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álcali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[NaOH]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15 g/l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a la Notificación Sanitaria Obligatoria vigente.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3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densidad, color tanque azul</w:t>
            </w:r>
          </w:p>
        </w:tc>
        <w:tc>
          <w:tcPr>
            <w:tcW w:w="175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7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ALCOHOL GEL DESDE 68% HASTA EL 69.99% LITRO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3072"/>
        <w:gridCol w:w="3061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 gel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 gel desde 68% hasta el 69.99% litro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3529010435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311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89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Aplicado en piel para uso cosmético y no hospitalario. Uso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Cosmético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Litro</w:t>
            </w:r>
          </w:p>
        </w:tc>
        <w:tc>
          <w:tcPr>
            <w:tcW w:w="168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CAN 833</w:t>
            </w:r>
          </w:p>
        </w:tc>
        <w:tc>
          <w:tcPr>
            <w:tcW w:w="168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68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Transparente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 (Alcohol)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 entre el 68 hasta el 69.9 %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Glicerina o humectante o emoliente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0,888 hasta el 0,990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Neutro desde 6 a 7,5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Envase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Envase con dosificador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Etiquetado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a la Notificación Sanitaria Obligatoria vigente.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42 g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3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ALCOHOL GEL DESDE 68% HASTA EL 69.99% DE 500 ML CON DOSIFICADOR</w:t>
      </w:r>
    </w:p>
    <w:p w:rsidR="00AD75E5" w:rsidRPr="00AD75E5" w:rsidRDefault="00AD75E5" w:rsidP="00AD75E5">
      <w:pPr>
        <w:pStyle w:val="Textoindependiente"/>
        <w:spacing w:before="3" w:after="1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3072"/>
        <w:gridCol w:w="3061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 gel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 gel desde 68% hasta el 69.99% de 500 ml con</w:t>
            </w:r>
          </w:p>
          <w:p w:rsidR="00AD75E5" w:rsidRPr="00AD75E5" w:rsidRDefault="00AD75E5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dosificador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3529010437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311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89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Aplicado en piel para uso cosmético y no hospitalario. Uso Cosmético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Envase de 500 ml con dosificador</w:t>
            </w:r>
          </w:p>
        </w:tc>
        <w:tc>
          <w:tcPr>
            <w:tcW w:w="168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CAN 833</w:t>
            </w:r>
          </w:p>
        </w:tc>
        <w:tc>
          <w:tcPr>
            <w:tcW w:w="168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68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Transparente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 (Alcohol)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 entre el 68 hasta el 69.9 %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Glicerina o humectante o emoliente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0,888 hasta el 0,990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Neutro desde 6 a 7,5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ALCOHOL GEL DESDE 68% HASTA EL 69.99% GALÓN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9"/>
        <w:gridCol w:w="3072"/>
        <w:gridCol w:w="3061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 gel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 gel desde 68% hasta el 69.99%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3529010436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311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89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Aplicado en piel para uso cosmético y no hospitalario. Uso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Cosmético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CAN 833</w:t>
            </w:r>
          </w:p>
        </w:tc>
        <w:tc>
          <w:tcPr>
            <w:tcW w:w="168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68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Transparente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 (Alcohol)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Químicas/Ingredientes Activos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Alcohol entre el 68 hasta el 69.9 %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Físico-Químicas/Otros Ingredientes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Glicerina o humectante o emoliente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0,888 hasta el 0,990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Neutro desde 6 a 7,5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la Notificación Sanitaria Obligatoria vigente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68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DESENGRASANTE LÍQUIDO MULTIUSO GALÓN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8"/>
        <w:gridCol w:w="3212"/>
        <w:gridCol w:w="2922"/>
      </w:tblGrid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Desengrasantes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 líquido multiuso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3532200132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84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388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2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Elimina la grasa de las superficies. Uso Industrial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2920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Físico-Químicas/Apariencia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Solución acuosa y homogénea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alcalinos, tensoactivos y solventes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desmineralizada, fragancia y colorantes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Físico-Químicas/Alcalinidad libre como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1.0 %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10 %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11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</w:t>
            </w:r>
          </w:p>
          <w:p w:rsidR="00AD75E5" w:rsidRPr="00AD75E5" w:rsidRDefault="00AD75E5" w:rsidP="007904BA">
            <w:pPr>
              <w:pStyle w:val="TableParagraph"/>
              <w:spacing w:before="1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90 %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1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5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DESENGRASANTE LÍQUIDO MULTIUSO CANECA</w:t>
      </w:r>
    </w:p>
    <w:p w:rsidR="00AD75E5" w:rsidRPr="00AD75E5" w:rsidRDefault="00AD75E5" w:rsidP="00AD75E5">
      <w:pPr>
        <w:pStyle w:val="Textoindependiente"/>
        <w:spacing w:before="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8"/>
        <w:gridCol w:w="3072"/>
        <w:gridCol w:w="292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 líquido multiuso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3532200133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388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2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Fabricante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Elimina la grasa de las superficies. Uso Industrial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61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2920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Físico-Químicas/Apariencia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Solución acuosa y homogénea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alcalinos, tensoactivos, y solventes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desmineralizada, fragancia y colorantes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Físico-Químicas/Alcalinidad libre como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1.0 %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10 %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11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90 %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9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spacing w:before="1"/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DESENGRASANTE LÍQUIDO DE GRADO ALIMENTICIO GALÓN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8"/>
        <w:gridCol w:w="3072"/>
        <w:gridCol w:w="292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 líquido de grado alimenticio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3532200135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388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2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Elimina la grasa de las superficies en las áreas de alimentos. Uso Industrial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2920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Físico-Químicas/Apariencia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Solución acuosa y homogénea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07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Químicas/Ingredientes Activos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Agentes alcalinos, tensoactivos, y solventes, de grado alimenticio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Físico-Químicas/Alcalinidad libre como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1.0%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10%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11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3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DESENGRASANTE DECAPANTE ESPECIALIZADO GALÓN</w:t>
      </w:r>
    </w:p>
    <w:p w:rsidR="00AD75E5" w:rsidRPr="00AD75E5" w:rsidRDefault="00AD75E5" w:rsidP="00AD75E5">
      <w:pPr>
        <w:pStyle w:val="Textoindependiente"/>
        <w:spacing w:before="3" w:after="1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8"/>
        <w:gridCol w:w="3072"/>
        <w:gridCol w:w="292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 decapante especializado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3532200140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388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2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superficies inherentes con incrustaciones (limpieza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extractores, cocina o automotriz) Uso Industrial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19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AD75E5" w:rsidRPr="00AD75E5" w:rsidRDefault="00AD75E5" w:rsidP="007904BA">
            <w:pPr>
              <w:pStyle w:val="TableParagraph"/>
              <w:spacing w:before="1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19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Físico-Químicas/% Activo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alcalinos, tensoactivos biodegradables, solventes y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decapantes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61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12-14</w:t>
            </w:r>
          </w:p>
        </w:tc>
        <w:tc>
          <w:tcPr>
            <w:tcW w:w="161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69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 a 1,030</w:t>
            </w:r>
          </w:p>
        </w:tc>
        <w:tc>
          <w:tcPr>
            <w:tcW w:w="161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la Notificación Sanitaria Obligatoria vigente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69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61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DESENGRASANTE DECAPANTE ESPECIALIZADO CANECA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8"/>
        <w:gridCol w:w="3212"/>
        <w:gridCol w:w="278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 decapante especializado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3532200141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465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35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superficies inherentes con incrustaciones (limpieza extractores, cocina o automotriz). Uso Industrial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Mecanismo de Aseguramiento de la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Calidad y Notificación Sanitaria Obligatoria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before="19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AD75E5" w:rsidRPr="00AD75E5" w:rsidRDefault="00AD75E5" w:rsidP="007904BA">
            <w:pPr>
              <w:pStyle w:val="TableParagraph"/>
              <w:spacing w:before="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Resolución No. ARCSA-DE-018-2018-JCGO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before="19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Número/ Código de Notificación Sanitaria Obligatoria (NSO)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before="107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before="107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libre de partículas extrañas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Físico-Químicas/% Activo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alcalinos, tensoactivos biodegradables, solventes y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decapantes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12-14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 a 1,030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a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</w:tcPr>
          <w:p w:rsidR="007904BA" w:rsidRPr="00AD75E5" w:rsidRDefault="007904BA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772" w:type="pct"/>
          </w:tcPr>
          <w:p w:rsidR="007904BA" w:rsidRPr="00AD75E5" w:rsidRDefault="007904BA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535" w:type="pct"/>
          </w:tcPr>
          <w:p w:rsidR="007904BA" w:rsidRPr="00AD75E5" w:rsidRDefault="007904BA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772" w:type="pct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535" w:type="pct"/>
          </w:tcPr>
          <w:p w:rsidR="007904BA" w:rsidRPr="00AD75E5" w:rsidRDefault="007904BA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DESENGRASANTE TEXTIL GALÓN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8"/>
        <w:gridCol w:w="3212"/>
        <w:gridCol w:w="278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 textil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3532200142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465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35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todo tipo de fibra textil. Uso Industrial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libre de partículas extrañas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Físico-Químicas/Duración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2 años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Físico-Químicas/% Activo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alcalinos, tensoactivos biodegradables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11-14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0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DESENGRASANTE TEXTIL CANECA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8"/>
        <w:gridCol w:w="3212"/>
        <w:gridCol w:w="278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22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Desengrasante textil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3532200143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465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35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Limpieza de todo tipo de fibra textil. Uso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Industrial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Presentación Comercial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libre de partículas extrañas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Físico-Químicas/Duración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2 años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Físico-Químicas/% Activo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alcalinos, tensoactivos biodegradables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11-14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BLANQUEADOR OXIGENADO GALÓN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8"/>
        <w:gridCol w:w="3212"/>
        <w:gridCol w:w="278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Blanqueador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Blanqueador oxigenado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3532200144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465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35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Blanqueo para ropa blanca y de color. Uso Industrial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libre de partículas extrañas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Transparente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Físico-Químicas/Duración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Minimo 1 año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Peróxido de hidrógeno / Libre de cloro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772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1-3</w:t>
            </w:r>
          </w:p>
        </w:tc>
        <w:tc>
          <w:tcPr>
            <w:tcW w:w="1535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772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535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5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BLANQUEADOR OXIGENADO CANECA</w:t>
      </w:r>
    </w:p>
    <w:p w:rsidR="00AD75E5" w:rsidRPr="00AD75E5" w:rsidRDefault="00AD75E5" w:rsidP="00AD75E5">
      <w:pPr>
        <w:pStyle w:val="Textoindependiente"/>
        <w:spacing w:before="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Blanqueador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before="11" w:line="213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Blanqueador oxigenado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3532200145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Blanqueo para ropa blanca y de color.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libre de partículas extrañas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Transparente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Físico-Químicas/Duración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Minimo 1 año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Peróxido de hidrógeno / Libre de cloro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"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"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1-3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2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4" w:line="22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"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D47AE8" w:rsidRPr="00D47AE8" w:rsidRDefault="00D47AE8" w:rsidP="00D47AE8">
      <w:pPr>
        <w:pStyle w:val="Prrafodelista"/>
        <w:tabs>
          <w:tab w:val="left" w:pos="1068"/>
        </w:tabs>
        <w:ind w:firstLine="0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DESTAPADOR DE CAÑERÍAS LITRO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Destapador de cañerías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Destapador de cañerías litro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3462009225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22,35%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Destapador de cañerías, desagües, lavabos, sanitarios en general.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Litro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Incoloro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Físico-Químicas/Inflamabilidad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inflamable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Hidróxido de sodio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Aditivos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12-14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1 - 1,05 g/ml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42 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DESTAPADOR DE CAÑERÍAS GALÓN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Destapador de cañerías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Destapador de cañerías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3462009224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22,35%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Destapador de cañerías, desagües, lavabos, sanitarios en general.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Incoloro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Físico-Químicas/Inflamabilidad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inflamable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Hidróxido de sodio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Aditivos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12-14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1 - 1,05 g/ml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8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DESTAPADOR DE CAÑERÍAS BASE SOLVENTE LITRO</w:t>
      </w:r>
    </w:p>
    <w:p w:rsidR="00AD75E5" w:rsidRPr="00AD75E5" w:rsidRDefault="00AD75E5" w:rsidP="00AD75E5">
      <w:pPr>
        <w:pStyle w:val="Textoindependiente"/>
        <w:spacing w:before="3" w:after="1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Destapador de cañerías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Destapador de cañerías base solvente litro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3462009231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22,35%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Destapador de cañerías, desagües, lavabos, sanitarios en general.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Litro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Depende del 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Físico-Químicas/Inflamabilidad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inflamable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Base solvente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Aditivos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12-14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Físico-Químicas/Densidad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1 - 1,05 g/ml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42 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2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DETERGENTE EN POLVO FUNDA DE 2 KG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tcBorders>
              <w:top w:val="single" w:sz="4" w:space="0" w:color="auto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 en polvo funda de 2 kg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354300218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tcBorders>
              <w:top w:val="nil"/>
            </w:tcBorders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en general.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2 kg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89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89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854 aplica para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Físico-Químicas/Textura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Polvo homogéneo sin aglutinamientos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Tensoactivos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coadyuvantes, colorantes y perfumes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grasa total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13%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Físico-Químicas/Alcalinidad libre como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0,1%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insoluble en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2,5%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Físico-Químicas/Humedad y materia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volátil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Físico-Químicas/Tripolifosfato de sodio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6- 11,5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Propiedades Físico-Químicas/Biodegradabilidad del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tensoactivo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Mínimo 90%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Material de la funda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≥ 40 µm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2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DETERGENTE EN POLVO FUNDA DE 5 KG</w:t>
      </w:r>
    </w:p>
    <w:p w:rsidR="00AD75E5" w:rsidRPr="00AD75E5" w:rsidRDefault="00AD75E5" w:rsidP="00AD75E5">
      <w:pPr>
        <w:pStyle w:val="Textoindependiente"/>
        <w:spacing w:before="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 en polvo funda de 5 kg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354300219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en general.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5 kg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9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854 aplica para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Físico-Químicas/Textura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Polvo homogéneo sin aglutinamientos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Tensoactivos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coadyuvantes, colorantes y perfumes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grasa total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13%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Físico-Químicas/Alcalinidad libre como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0,1%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insoluble en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2,5%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9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Físico-Químicas/Humedad y materia volátil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Físico-Químicas/Tripolifosfato de sodio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6- 11,5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 tensoactivo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 funda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≥ 40 µm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21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DETERGENTE EN POLVO FUNDA DE 15 KG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 en polvo funda de 15 kg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3543002110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en general.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15 kg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9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AD75E5" w:rsidRPr="00AD75E5" w:rsidRDefault="00AD75E5" w:rsidP="007904BA">
            <w:pPr>
              <w:pStyle w:val="TableParagraph"/>
              <w:spacing w:before="1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9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854 aplica para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Físico-Químicas/Textura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Polvo homogéneo sin aglutinamientos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Tensoactivos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coadyuvantes, colorantes y perfumes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grasa total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13%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Físico-Químicas/Alcalinidad libre como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0,1%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9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insoluble en agua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2,5%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Físico-Químicas/Humedad y materia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volátil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Físico-Químicas/Tripolifosfato de sodio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6- 11,5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 funda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≥ 40 µm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DETERGENTE EN POLVO FUNDA DE 50 KG</w:t>
      </w:r>
    </w:p>
    <w:p w:rsidR="00AD75E5" w:rsidRPr="00AD75E5" w:rsidRDefault="00AD75E5" w:rsidP="00AD75E5">
      <w:pPr>
        <w:pStyle w:val="Textoindependiente"/>
        <w:spacing w:before="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 en polvo funda de 50 kg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3543002111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en general.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50 kg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89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89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854 aplica para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Físico-Químicas/Textura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Polvo homogéneo sin aglutinamientos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Tensoactivos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Agentes coadyuvantes, colorantes y perfumes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grasa total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13%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Físico-Químicas/Alcalinidad libre como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0,1%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insoluble en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2,5%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9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Físico-Químicas/Humedad y materia volátil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15%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Físico-Químicas/Tripolifosfato de sodio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6- 11,5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 tensoactivo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22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empaque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40" w:lineRule="auto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Empaque primario: Funda de polietileno de baja densidad ≥ 40 µm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Empaque secundario: Saco de polipropileno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40" w:lineRule="auto"/>
              <w:ind w:righ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before="1"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8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DETERGENTE LÍQUIDO MULTIUSO GALÓN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tcBorders>
              <w:top w:val="single" w:sz="4" w:space="0" w:color="auto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 líquido multiuso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3543002119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tcBorders>
              <w:top w:val="nil"/>
            </w:tcBorders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en general.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Galón[3,785 litros]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847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Físico-Químicas/Textura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Sustancia homogénea y traslúcida, en forma de dispersión o solución acuosa.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Abrillantadores ópticos, colorante y fragancia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15%[m/m]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insoluble en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Libre de materia insoluble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insoluble en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5%[m/m]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9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DETERGENTE LÍQUIDO MULTIUSO CANECA</w:t>
      </w:r>
    </w:p>
    <w:p w:rsidR="00AD75E5" w:rsidRPr="00AD75E5" w:rsidRDefault="00AD75E5" w:rsidP="00AD75E5">
      <w:pPr>
        <w:pStyle w:val="Textoindependiente"/>
        <w:spacing w:before="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Detergente líquido multiuso caneca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3543002120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20,18%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en general. Uso Industrial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(20 litros)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84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847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84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Físico-Químicas/Textura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Sustancia homogénea y traslúcida, en forma de dispersión o solución acuosa.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Abrillantadores ópticos, colorante y fragancia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15%[m/m]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insoluble en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Libre de materia insoluble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insoluble en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alcohol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5%[m/m]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7904BA" w:rsidRPr="007904BA" w:rsidRDefault="007904BA" w:rsidP="007904BA">
      <w:pPr>
        <w:pStyle w:val="Prrafodelista"/>
        <w:tabs>
          <w:tab w:val="left" w:pos="1068"/>
        </w:tabs>
        <w:ind w:firstLine="0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JABÓN LÍQUIDO DE TOCADOR GALÓN</w:t>
      </w:r>
    </w:p>
    <w:p w:rsidR="00AD75E5" w:rsidRPr="00AD75E5" w:rsidRDefault="00AD75E5" w:rsidP="00AD75E5">
      <w:pPr>
        <w:pStyle w:val="Textoindependiente"/>
        <w:spacing w:before="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 líquido de tocador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3532100121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Aplicado en piel para uso cosmético y no hospitalario. Uso</w:t>
            </w:r>
            <w:r w:rsidR="007904B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Cosmético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CAN 833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850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Análisis Microbiológico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NTE INEN 2867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 aptos para uso cosmético y emolientes o humectantes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viscoso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30%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4.5 a Máximo 7.5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 tensoactivo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JABÓN LÍQUIDO ANTIBACTERIAL GALÓN</w:t>
      </w:r>
    </w:p>
    <w:p w:rsidR="00AD75E5" w:rsidRPr="00AD75E5" w:rsidRDefault="00AD75E5" w:rsidP="00AD75E5">
      <w:pPr>
        <w:pStyle w:val="Textoindependiente"/>
        <w:spacing w:before="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 líquido antibacterial galón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3532100122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Aplicado en piel para uso cosmético y no hospitalario. Uso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Cosmético</w:t>
            </w:r>
          </w:p>
        </w:tc>
        <w:tc>
          <w:tcPr>
            <w:tcW w:w="1458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CAN 833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850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Antibacterial más tensoactivos aptos para uso cosmético y emolientes o humectantes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viscoso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Físico-Químicas/Materia activa valorable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30%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4.5 a Máximo 7.5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 tensoactivo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  <w:tab w:val="left" w:pos="1070"/>
        </w:tabs>
        <w:spacing w:after="6" w:line="357" w:lineRule="auto"/>
        <w:ind w:right="951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JABÓN LÍQUIDO ANTIBACTERIAL SACHET DE 500 ML CON VÁLVULA (TRIPA) PARA RECARGAR DISPENSADORES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351"/>
        <w:gridCol w:w="2642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 líquido antibacterial sachet de 500 ml con válvula</w:t>
            </w:r>
          </w:p>
          <w:p w:rsidR="00AD75E5" w:rsidRPr="00AD75E5" w:rsidRDefault="00AD75E5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(tripa) para recargar dispensadores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3532100119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542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58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Aplicado en piel para uso cosmético y no hospitalario. Uso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Cosmético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500 ml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CAN 833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6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850 vigente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Análisis Microbiológico Norma NTE INEN 2867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6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Antibacterial más tensoactivos aptos para uso cosmético y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emolientes o humectantes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viscoso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30%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4.5 a Máximo 7.5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Obligatoria vigente</w:t>
            </w:r>
          </w:p>
        </w:tc>
        <w:tc>
          <w:tcPr>
            <w:tcW w:w="14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  <w:tab w:val="left" w:pos="1070"/>
        </w:tabs>
        <w:spacing w:after="5" w:line="360" w:lineRule="auto"/>
        <w:ind w:right="951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JABÓN LÍQUIDO ANTIBACTERIAL SACHET DE 800 ML CON VÁLVULA (TRIPA) PARA RECARGAR DISPENSADORES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492"/>
        <w:gridCol w:w="2501"/>
      </w:tblGrid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24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 líquido antibacterial sachet de 800 ml con válvula</w:t>
            </w:r>
          </w:p>
          <w:p w:rsidR="00AD75E5" w:rsidRPr="00AD75E5" w:rsidRDefault="00AD75E5" w:rsidP="007904BA">
            <w:pPr>
              <w:pStyle w:val="TableParagraph"/>
              <w:spacing w:line="224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(tripa) para recargar dispensadores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3532100120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620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80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Aplicado en piel para uso cosmético y no hospitalario. Uso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Cosmético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800 ml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CAN 833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850 vigente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Análisis Microbiológico Norma NTE INEN 2867 vigente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Antibacterial más tensoactivos aptos para uso cosmético y emolientes o humectantes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viscoso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30%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4.5 a Máximo 7.5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 tensoactivo</w:t>
            </w:r>
          </w:p>
        </w:tc>
        <w:tc>
          <w:tcPr>
            <w:tcW w:w="1927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38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927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Sanitaria Obligatoria vigente</w:t>
            </w:r>
          </w:p>
        </w:tc>
        <w:tc>
          <w:tcPr>
            <w:tcW w:w="1380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Default="00AD75E5" w:rsidP="007904BA">
      <w:pPr>
        <w:pStyle w:val="Prrafodelista"/>
        <w:numPr>
          <w:ilvl w:val="0"/>
          <w:numId w:val="1"/>
        </w:numPr>
        <w:tabs>
          <w:tab w:val="left" w:pos="1068"/>
          <w:tab w:val="left" w:pos="1070"/>
          <w:tab w:val="left" w:pos="7197"/>
        </w:tabs>
        <w:spacing w:before="1" w:after="8" w:line="357" w:lineRule="auto"/>
        <w:ind w:right="1307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JABÓN ESPUMA ANTIBACTERIAL SACHET DE 500 ML CON</w:t>
      </w:r>
      <w:r w:rsidR="007904B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VÁLVULA DE ESPUMA PARA RECARGAR DISPENSADORES</w:t>
      </w:r>
    </w:p>
    <w:p w:rsidR="007904BA" w:rsidRDefault="007904BA" w:rsidP="007904BA">
      <w:pPr>
        <w:tabs>
          <w:tab w:val="left" w:pos="1068"/>
          <w:tab w:val="left" w:pos="1070"/>
        </w:tabs>
        <w:spacing w:before="1" w:after="8" w:line="357" w:lineRule="auto"/>
        <w:ind w:right="1307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492"/>
        <w:gridCol w:w="2501"/>
      </w:tblGrid>
      <w:tr w:rsidR="007904BA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7904BA" w:rsidRPr="00AD75E5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Jabón </w:t>
            </w: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7904BA" w:rsidRPr="00AD75E5" w:rsidRDefault="007904BA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7904BA" w:rsidRPr="00AD75E5" w:rsidRDefault="007904BA" w:rsidP="007904BA">
            <w:pPr>
              <w:pStyle w:val="TableParagraph"/>
              <w:spacing w:line="224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 espuma antibacterial sachet de 500 ml con válvula de espuma para recargar dispensadores</w:t>
            </w: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7904BA" w:rsidRPr="00AD75E5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3532101134</w:t>
            </w: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shd w:val="clear" w:color="auto" w:fill="DEEAF6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7904BA" w:rsidRPr="00AD75E5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7904BA" w:rsidRPr="00A6157A" w:rsidTr="007904BA">
        <w:trPr>
          <w:trHeight w:val="20"/>
        </w:trPr>
        <w:tc>
          <w:tcPr>
            <w:tcW w:w="3620" w:type="pct"/>
            <w:gridSpan w:val="2"/>
            <w:shd w:val="clear" w:color="auto" w:fill="DEEAF6"/>
            <w:vAlign w:val="center"/>
          </w:tcPr>
          <w:p w:rsidR="007904BA" w:rsidRPr="00A6157A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80" w:type="pct"/>
            <w:shd w:val="clear" w:color="auto" w:fill="DEEAF6"/>
            <w:vAlign w:val="center"/>
          </w:tcPr>
          <w:p w:rsidR="007904BA" w:rsidRPr="00A6157A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before="209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before="209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Aplicado en piel para uso cosmético y no hospitalario. Uso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Cosmético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before="209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500 ml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before="209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spacing w:before="209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CAN 833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before="209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7904BA" w:rsidRPr="00AD75E5" w:rsidRDefault="007904BA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before="110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spacing w:line="22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spacing w:line="226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850 vigente</w:t>
            </w:r>
          </w:p>
          <w:p w:rsidR="007904BA" w:rsidRPr="00AD75E5" w:rsidRDefault="007904BA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Análisis Microbiológico Norma NTE INEN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2867 vigente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line="226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Físico-Químicas/Ingredientes activos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Antibacterial más tensoactivos aptos para uso cosmético y</w:t>
            </w:r>
          </w:p>
          <w:p w:rsidR="007904BA" w:rsidRPr="00AD75E5" w:rsidRDefault="007904BA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emolientes o humectantes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30%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4.5 a Máximo 7.5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7904BA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</w:t>
            </w:r>
          </w:p>
          <w:p w:rsidR="007904BA" w:rsidRPr="00AD75E5" w:rsidRDefault="007904BA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before="110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7904BA" w:rsidRPr="00A6157A" w:rsidTr="00F82BCC">
        <w:trPr>
          <w:trHeight w:val="20"/>
        </w:trPr>
        <w:tc>
          <w:tcPr>
            <w:tcW w:w="1693" w:type="pct"/>
            <w:vAlign w:val="center"/>
          </w:tcPr>
          <w:p w:rsidR="007904BA" w:rsidRPr="00AD75E5" w:rsidRDefault="007904BA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927" w:type="pct"/>
            <w:vAlign w:val="center"/>
          </w:tcPr>
          <w:p w:rsidR="007904BA" w:rsidRPr="00AD75E5" w:rsidRDefault="007904BA" w:rsidP="00F82BCC">
            <w:pPr>
              <w:pStyle w:val="TableParagraph"/>
              <w:spacing w:line="228" w:lineRule="exact"/>
              <w:ind w:right="165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380" w:type="pct"/>
          </w:tcPr>
          <w:p w:rsidR="007904BA" w:rsidRPr="00AD75E5" w:rsidRDefault="007904BA" w:rsidP="007904BA">
            <w:pPr>
              <w:pStyle w:val="TableParagraph"/>
              <w:spacing w:line="228" w:lineRule="exact"/>
              <w:ind w:right="165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7904BA" w:rsidRPr="007904BA" w:rsidRDefault="007904BA" w:rsidP="007904BA">
      <w:pPr>
        <w:tabs>
          <w:tab w:val="left" w:pos="1068"/>
          <w:tab w:val="left" w:pos="1070"/>
        </w:tabs>
        <w:spacing w:before="1" w:after="8" w:line="357" w:lineRule="auto"/>
        <w:ind w:right="1307"/>
        <w:rPr>
          <w:rFonts w:ascii="Arial Narrow" w:hAnsi="Arial Narrow"/>
          <w:sz w:val="20"/>
          <w:szCs w:val="20"/>
        </w:rPr>
      </w:pPr>
    </w:p>
    <w:p w:rsidR="00AD75E5" w:rsidRPr="00AD75E5" w:rsidRDefault="00AD75E5" w:rsidP="00AD75E5">
      <w:pPr>
        <w:pStyle w:val="Textoindependiente"/>
        <w:spacing w:before="11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  <w:tab w:val="left" w:pos="1070"/>
        </w:tabs>
        <w:spacing w:after="4" w:line="360" w:lineRule="auto"/>
        <w:ind w:right="1307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JABÓN ESPUMA ANTIBACTERIAL SACHET DE 800 ML CON VÁLVULA DE ESPUMA PARA RECARGAR DISPENSADORES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630"/>
        <w:gridCol w:w="2363"/>
      </w:tblGrid>
      <w:tr w:rsidR="00AD75E5" w:rsidRPr="00A6157A" w:rsidTr="00F82BCC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</w:t>
            </w: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Jabón espuma antibacterial sachet de 800 ml con válvula</w:t>
            </w:r>
          </w:p>
          <w:p w:rsidR="00AD75E5" w:rsidRPr="00AD75E5" w:rsidRDefault="00AD75E5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 espuma para recargar dispensadores</w:t>
            </w: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3532101135</w:t>
            </w: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F82BCC">
        <w:trPr>
          <w:trHeight w:val="20"/>
        </w:trPr>
        <w:tc>
          <w:tcPr>
            <w:tcW w:w="3696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04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Aplicado en piel para uso cosmético y no hospitalario. Uso Cosmético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800 ml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CAN 833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850 vigente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Análisis Microbiológico Norma NTE INEN 2867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Antibacterial más tensoactivos aptos para uso cosmético y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emolientes o humectantes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Físico-Químicas/Aspecto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30%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4.5 a Máximo 7.5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Físico-Químicas/Biodegradabilidad del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200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Sanitaria Obligatoria vigente</w:t>
            </w:r>
          </w:p>
        </w:tc>
        <w:tc>
          <w:tcPr>
            <w:tcW w:w="1304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LAVAVAJILLA SÓLIDO 500 G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630"/>
        <w:gridCol w:w="2363"/>
      </w:tblGrid>
      <w:tr w:rsidR="00AD75E5" w:rsidRPr="00A6157A" w:rsidTr="00F82BCC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</w:t>
            </w: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 sólido 500 g</w:t>
            </w: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3532101121</w:t>
            </w: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F82BCC">
        <w:trPr>
          <w:trHeight w:val="20"/>
        </w:trPr>
        <w:tc>
          <w:tcPr>
            <w:tcW w:w="3696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04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Lavado de utensilios de cocina. Uso Doméstico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 500 g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706 CAN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2880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/Consistencia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Pastosa, cremosa o dura.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/Color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/Olor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/Textura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Firme y homogéneo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/Ingredientes Activos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/Otros Ingredientes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Preservantes, antioxidantes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Físico-Químicas/Materia activa valorable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10%.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F82BCC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/Alcalinidad libre como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0.5%.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/Materia insoluble en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/Humedad y materia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volátil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30%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/P2O5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/pH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11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/Biodegradabilidad del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07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07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Sanitaria Obligatoria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5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LAVAVAJILLA SOLIDO 1000 G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9"/>
        <w:gridCol w:w="3630"/>
        <w:gridCol w:w="2363"/>
      </w:tblGrid>
      <w:tr w:rsidR="00AD75E5" w:rsidRPr="00A6157A" w:rsidTr="007904BA">
        <w:trPr>
          <w:trHeight w:val="20"/>
        </w:trPr>
        <w:tc>
          <w:tcPr>
            <w:tcW w:w="1693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spacing w:before="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 solido 1000 g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3532101120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0"/>
        </w:trPr>
        <w:tc>
          <w:tcPr>
            <w:tcW w:w="3696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04" w:type="pct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200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04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200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04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200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Lavado de utensilios de cocina. Uso Doméstico</w:t>
            </w:r>
          </w:p>
        </w:tc>
        <w:tc>
          <w:tcPr>
            <w:tcW w:w="1304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200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 1000 g</w:t>
            </w:r>
          </w:p>
        </w:tc>
        <w:tc>
          <w:tcPr>
            <w:tcW w:w="1304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200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706 CAN</w:t>
            </w:r>
          </w:p>
        </w:tc>
        <w:tc>
          <w:tcPr>
            <w:tcW w:w="1304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  <w:tcBorders>
              <w:top w:val="nil"/>
            </w:tcBorders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2003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04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2880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Propiedades Físico-Químicas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/Consistencia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Pastosa, cremosa o dura.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 /Color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/Olor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/Textura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Firme y homogéneo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/Ingredientes Activos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/Otros Ingredientes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Preservantes, antioxidantes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/Materia activa valorable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10%.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/Alcalinidad libre como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0.5%.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/Materia insoluble en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/Humedad y materia volátil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30%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/P2O5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/pH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11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/Biodegradabilidad del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0"/>
        </w:trPr>
        <w:tc>
          <w:tcPr>
            <w:tcW w:w="1693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Sanitaria Obligatoria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spacing w:before="1"/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LAVAVAJILLA LÍQUIDO LITRO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491"/>
        <w:gridCol w:w="2363"/>
      </w:tblGrid>
      <w:tr w:rsidR="00AD75E5" w:rsidRPr="00A6157A" w:rsidTr="007904BA">
        <w:trPr>
          <w:trHeight w:val="345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</w:t>
            </w: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 líquido litro</w:t>
            </w:r>
          </w:p>
        </w:tc>
      </w:tr>
      <w:tr w:rsidR="00AD75E5" w:rsidRPr="00A6157A" w:rsidTr="007904BA">
        <w:trPr>
          <w:trHeight w:val="227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3532101124</w:t>
            </w: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30"/>
        </w:trPr>
        <w:tc>
          <w:tcPr>
            <w:tcW w:w="3696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04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Lavado de utensilios de cocina. Uso doméstico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27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Litro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657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706 CAN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57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07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2962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/Consistencia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Fluida o viscosa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/Color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27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/Olor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/Textura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ind w:left="115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homogénea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ind w:left="115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/Ingredientes Activos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/Otros Ingredientes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Preservantes, antioxidantes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/Materia activa valorable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57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/Alcalinidad libre como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0.5%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6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 /Materia insoluble en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1.5%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6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/P2O5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6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/pH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11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6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/Biodegradabilidad del tensoactivo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6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Sanitaria Obligatoria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6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6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42 g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5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LAVAVAJILLA LÍQUIDO DE GALÓN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491"/>
        <w:gridCol w:w="2363"/>
      </w:tblGrid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25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 líquido de galón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3532101122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F82BCC">
        <w:trPr>
          <w:trHeight w:val="20"/>
        </w:trPr>
        <w:tc>
          <w:tcPr>
            <w:tcW w:w="3696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04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Lavado de utensilios de cocina. Uso Doméstico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litros]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706 CAN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2962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/Consistencia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Fluida o viscosa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/Color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/Olor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/Textura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ind w:left="115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homogénea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ind w:left="115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/Ingredientes Activos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/Otros Ingredientes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Preservantes, antioxidantes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/Materia activa valorable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/Alcalinidad libre como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0.5%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/Materia insoluble en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1.5%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/P2O5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/pH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11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/Biodegradabilidad del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Sanitaria Obligatoria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Peso del envase con tapa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5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LAVAVAJILLA LÍQUIDO DE CANECA</w:t>
      </w:r>
    </w:p>
    <w:p w:rsidR="00AD75E5" w:rsidRPr="00AD75E5" w:rsidRDefault="00AD75E5" w:rsidP="00AD75E5">
      <w:pPr>
        <w:pStyle w:val="Textoindependiente"/>
        <w:spacing w:before="5" w:after="1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491"/>
        <w:gridCol w:w="2363"/>
      </w:tblGrid>
      <w:tr w:rsidR="00AD75E5" w:rsidRPr="00A6157A" w:rsidTr="00F82BCC">
        <w:trPr>
          <w:trHeight w:val="20"/>
        </w:trPr>
        <w:tc>
          <w:tcPr>
            <w:tcW w:w="1770" w:type="pct"/>
            <w:tcBorders>
              <w:top w:val="single" w:sz="4" w:space="0" w:color="auto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before="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30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Lavavajilla líquido de caneca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30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3532101123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tcBorders>
              <w:top w:val="nil"/>
            </w:tcBorders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30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F82BCC">
        <w:trPr>
          <w:trHeight w:val="20"/>
        </w:trPr>
        <w:tc>
          <w:tcPr>
            <w:tcW w:w="3696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04" w:type="pct"/>
            <w:tcBorders>
              <w:top w:val="nil"/>
            </w:tcBorders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Lavado de utensilios de cocina. Uso Doméstico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706 CAN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2962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8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/Consistencia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Fluida o viscosa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/Color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/Olor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/Textura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ind w:left="115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homogénea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ind w:left="115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/Ingredientes Activos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/Otros Ingredientes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Preservantes, antioxidantes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/Materia activa valorable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/Alcalinidad libre como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NaOH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0.5%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/Materia insoluble en agua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1.5%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/P2O5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/pH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11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 /Biodegradabilidad del tensoactivo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90%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Sanitaria Obligatoria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21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LÍQUIDO (ACEITE) LIMPIA MUEBLES FRASCO 250 CC</w:t>
      </w:r>
    </w:p>
    <w:p w:rsidR="00AD75E5" w:rsidRPr="00AD75E5" w:rsidRDefault="00AD75E5" w:rsidP="00AD75E5">
      <w:pPr>
        <w:pStyle w:val="Textoindependiente"/>
        <w:spacing w:before="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491"/>
        <w:gridCol w:w="2363"/>
      </w:tblGrid>
      <w:tr w:rsidR="00AD75E5" w:rsidRPr="00A6157A" w:rsidTr="007904BA">
        <w:trPr>
          <w:trHeight w:val="227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para limpiar superficies</w:t>
            </w: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(aceite) limpia muebles frasco 250 cc</w:t>
            </w: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3532101125</w:t>
            </w: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7904BA">
        <w:trPr>
          <w:trHeight w:val="230"/>
        </w:trPr>
        <w:tc>
          <w:tcPr>
            <w:tcW w:w="3696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04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27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superficies de muebles. Uso Industrial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 250 cc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655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Mecanismo de Aseguramiento de la Calidad y Notificación Sanitaria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Obligatoria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Resolución No. ARCSA-DE-018-2018-JCGO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458"/>
        </w:trPr>
        <w:tc>
          <w:tcPr>
            <w:tcW w:w="1770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Número/ Código de Notificación Sanitaria Obligatoria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Característico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Físico-Químicas/Textura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Aceitosa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Aceites minerales y tensoactivos mínimo en un 5%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27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Solventes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7-8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Sanitaria Obligatoria vigente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7904BA">
        <w:trPr>
          <w:trHeight w:val="23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926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304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5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LÍQUIDO PARA LIMPIAR VIDRIOS LITRO</w:t>
      </w:r>
    </w:p>
    <w:p w:rsidR="00AD75E5" w:rsidRPr="00AD75E5" w:rsidRDefault="00AD75E5" w:rsidP="00AD75E5">
      <w:pPr>
        <w:pStyle w:val="Textoindependiente"/>
        <w:spacing w:before="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630"/>
        <w:gridCol w:w="2224"/>
      </w:tblGrid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para limpiar superficies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para limpiar vidrios litro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3532200124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F82BCC">
        <w:trPr>
          <w:trHeight w:val="20"/>
        </w:trPr>
        <w:tc>
          <w:tcPr>
            <w:tcW w:w="3773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227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200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para limpiar vidrios. Uso industrial</w:t>
            </w:r>
          </w:p>
        </w:tc>
        <w:tc>
          <w:tcPr>
            <w:tcW w:w="1227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Litro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200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9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227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209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 (NSO)</w:t>
            </w:r>
          </w:p>
        </w:tc>
        <w:tc>
          <w:tcPr>
            <w:tcW w:w="2003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227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22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Físico-Químicas/Característica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que elimina la grasa y el polvo adherido a la</w:t>
            </w:r>
          </w:p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superficie del vidrio produciendo una limpieza adecuada, sin rayar ni manchar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Físico-Químicas/Solución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acuosa homogénea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 y puede contener fragancias, colorantes, antioxidantes y coadyuvantes.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Mínimo. 5.5 – Máximo. 11. Norma referencial NTE INEN 2928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agua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95%. Norma referencial NTE INEN 2928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2003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42 g</w:t>
            </w:r>
          </w:p>
        </w:tc>
        <w:tc>
          <w:tcPr>
            <w:tcW w:w="1227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LÍQUIDO PARA LIMPIAR VIDRIOS GALÓN</w:t>
      </w:r>
    </w:p>
    <w:p w:rsidR="00AD75E5" w:rsidRPr="00AD75E5" w:rsidRDefault="00AD75E5" w:rsidP="00AD75E5">
      <w:pPr>
        <w:pStyle w:val="Textoindependiente"/>
        <w:spacing w:before="3" w:after="1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367"/>
        <w:gridCol w:w="2503"/>
      </w:tblGrid>
      <w:tr w:rsidR="00AD75E5" w:rsidRPr="00A6157A" w:rsidTr="00F82BCC">
        <w:trPr>
          <w:trHeight w:val="20"/>
        </w:trPr>
        <w:tc>
          <w:tcPr>
            <w:tcW w:w="1761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39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para limpiar superficies</w:t>
            </w: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39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para limpiar vidrios galón</w:t>
            </w: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CPC</w:t>
            </w:r>
          </w:p>
        </w:tc>
        <w:tc>
          <w:tcPr>
            <w:tcW w:w="3239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3532200123</w:t>
            </w: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39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F82BCC">
        <w:trPr>
          <w:trHeight w:val="20"/>
        </w:trPr>
        <w:tc>
          <w:tcPr>
            <w:tcW w:w="3619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81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58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para limpiar vidrios. Uso industrial</w:t>
            </w:r>
          </w:p>
        </w:tc>
        <w:tc>
          <w:tcPr>
            <w:tcW w:w="1381" w:type="pct"/>
            <w:shd w:val="clear" w:color="auto" w:fill="FFFFFF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Resolución No. ARCSA-DE-018-2018-JCGO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2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before="22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Físico-Químicas/Característica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que elimina la grasa y el polvo adherido a la</w:t>
            </w:r>
          </w:p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superficie del vidrio produciendo una limpieza adecuada, sin rayar ni manchar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Físico-Químicas/Solución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Acuosa homogénea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 y puede contener fragancias, colorantes, antioxidantes y coadyuvantes.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Mínimo. 5.5 – Máximo. 11. Norma referencial NTE INEN 2928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agua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95%. Norma referencial NTE INEN 2928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before="22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Físico-Químicas/Característica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que elimina la grasa y el polvo adherido a la</w:t>
            </w:r>
          </w:p>
          <w:p w:rsidR="00AD75E5" w:rsidRPr="00AD75E5" w:rsidRDefault="00AD75E5" w:rsidP="007904BA">
            <w:pPr>
              <w:pStyle w:val="TableParagraph"/>
              <w:spacing w:line="22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superficie del vidrio produciendo una limpieza adecuada, sin rayar ni manchar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Físico-Químicas/Solución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Acuosa homogénea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 y puede contener fragancias, colorantes, antioxidantes y coadyuvantes.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Mínimo. 5.5 – Máximo. 11. Norma referencial NTE INEN 2928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Físico-Químicas/Contenido de agua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95%. Norma referencial NTE INEN 2928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densidad.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6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58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6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SHAMPOO PARA AUTOS GALÓN</w:t>
      </w:r>
    </w:p>
    <w:p w:rsidR="00AD75E5" w:rsidRPr="00AD75E5" w:rsidRDefault="00AD75E5" w:rsidP="00AD75E5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351"/>
        <w:gridCol w:w="2503"/>
      </w:tblGrid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Shampoo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Shampoo para autos galón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3532200128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F82BCC">
        <w:trPr>
          <w:trHeight w:val="20"/>
        </w:trPr>
        <w:tc>
          <w:tcPr>
            <w:tcW w:w="3619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81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vehículos. Uso Doméstico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0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706 CAN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206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3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viscoso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desmineralizada, colorante y fragancia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6,5 - 8,5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28" w:lineRule="exact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11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SUAVIZANTE DE ROPA GALÓN</w:t>
      </w:r>
    </w:p>
    <w:p w:rsidR="00AD75E5" w:rsidRPr="00AD75E5" w:rsidRDefault="00AD75E5" w:rsidP="00AD75E5">
      <w:pPr>
        <w:pStyle w:val="Textoindependiente"/>
        <w:spacing w:before="3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351"/>
        <w:gridCol w:w="2503"/>
      </w:tblGrid>
      <w:tr w:rsidR="00AD75E5" w:rsidRPr="00A6157A" w:rsidTr="00F82BCC">
        <w:trPr>
          <w:trHeight w:val="20"/>
        </w:trPr>
        <w:tc>
          <w:tcPr>
            <w:tcW w:w="1770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Suavizante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30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Suavizante de ropa galón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30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3532200129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tcBorders>
              <w:top w:val="nil"/>
            </w:tcBorders>
            <w:shd w:val="clear" w:color="auto" w:fill="DEEAF6" w:themeFill="accent1" w:themeFillTint="33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30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D75E5" w:rsidRDefault="00AD75E5" w:rsidP="007904BA">
            <w:pPr>
              <w:pStyle w:val="TableParagraph"/>
              <w:spacing w:line="211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F82BCC">
        <w:trPr>
          <w:trHeight w:val="20"/>
        </w:trPr>
        <w:tc>
          <w:tcPr>
            <w:tcW w:w="3619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81" w:type="pct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81" w:type="pct"/>
            <w:tcBorders>
              <w:top w:val="nil"/>
            </w:tcBorders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Suavizar la ropa. Uso Doméstico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Galón [3,785 litros ]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706 CAN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</w:p>
          <w:p w:rsidR="00AD75E5" w:rsidRPr="00AD75E5" w:rsidRDefault="00AD75E5" w:rsidP="007904BA">
            <w:pPr>
              <w:pStyle w:val="TableParagraph"/>
              <w:spacing w:line="21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2927 vigente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viscoso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Varios, de acuerdo a la disponibilidad del fabricante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Varios, de acuerdo a la disponibilidad del fabricante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 catiónicos, agentes suavizantes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Propiedades Físico-Químicas/Otros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 xml:space="preserve">Agua desmineralizada, preservantes, y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aroma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2 - 6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120 g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Pr="00AD75E5" w:rsidRDefault="00AD75E5" w:rsidP="00AD75E5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AD75E5" w:rsidRPr="00AD75E5" w:rsidRDefault="00AD75E5" w:rsidP="00AD75E5">
      <w:pPr>
        <w:pStyle w:val="Prrafodelista"/>
        <w:numPr>
          <w:ilvl w:val="0"/>
          <w:numId w:val="1"/>
        </w:numPr>
        <w:tabs>
          <w:tab w:val="left" w:pos="1068"/>
        </w:tabs>
        <w:ind w:left="1068" w:hanging="358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AD75E5">
        <w:rPr>
          <w:rFonts w:ascii="Arial Narrow" w:eastAsiaTheme="minorHAnsi" w:hAnsi="Arial Narrow" w:cstheme="minorBidi"/>
          <w:b/>
          <w:sz w:val="20"/>
          <w:szCs w:val="20"/>
          <w:lang w:val="es-EC"/>
        </w:rPr>
        <w:t xml:space="preserve">PRODUCTO: </w:t>
      </w:r>
      <w:r w:rsidRPr="00AD75E5">
        <w:rPr>
          <w:rFonts w:ascii="Arial Narrow" w:eastAsiaTheme="minorHAnsi" w:hAnsi="Arial Narrow" w:cstheme="minorBidi"/>
          <w:sz w:val="20"/>
          <w:szCs w:val="20"/>
          <w:lang w:val="es-EC"/>
        </w:rPr>
        <w:t>SUAVIZANTE DE ROPA CANECA</w:t>
      </w:r>
    </w:p>
    <w:p w:rsidR="00AD75E5" w:rsidRPr="00AD75E5" w:rsidRDefault="00AD75E5" w:rsidP="00AD75E5">
      <w:pPr>
        <w:pStyle w:val="Textoindependiente"/>
        <w:spacing w:before="4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351"/>
        <w:gridCol w:w="2503"/>
      </w:tblGrid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Suavizante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spacing w:line="208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Suavizante de ropa caneca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3532200130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  <w:shd w:val="clear" w:color="auto" w:fill="DEEAF6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30" w:type="pct"/>
            <w:gridSpan w:val="2"/>
            <w:shd w:val="clear" w:color="auto" w:fill="DEEAF6"/>
            <w:vAlign w:val="center"/>
          </w:tcPr>
          <w:p w:rsidR="00AD75E5" w:rsidRPr="00AD75E5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22,78%</w:t>
            </w:r>
          </w:p>
        </w:tc>
      </w:tr>
      <w:tr w:rsidR="00AD75E5" w:rsidRPr="00A6157A" w:rsidTr="00F82BCC">
        <w:trPr>
          <w:trHeight w:val="20"/>
        </w:trPr>
        <w:tc>
          <w:tcPr>
            <w:tcW w:w="3619" w:type="pct"/>
            <w:gridSpan w:val="2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81" w:type="pct"/>
            <w:shd w:val="clear" w:color="auto" w:fill="DEEAF6"/>
            <w:vAlign w:val="center"/>
          </w:tcPr>
          <w:p w:rsidR="00AD75E5" w:rsidRPr="00A6157A" w:rsidRDefault="00AD75E5" w:rsidP="007904B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Suavizar la ropa. Uso Doméstico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Caneca [20 Litros]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54" w:lineRule="auto"/>
              <w:ind w:right="19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de la Calidad y Notificación Sanitaria Obligatoria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Decisión 706 CAN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F82BCC">
            <w:pPr>
              <w:pStyle w:val="TableParagraph"/>
              <w:spacing w:line="225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Número/ Código de Notificación Sanitaria Obligatoria</w:t>
            </w:r>
            <w:r w:rsidR="00F82BCC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(NSO)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Nro./ Código NSO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110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22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Técnica de Calidad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Norma NTE INEN 2927 vigente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before="8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Físico-Químicas/Estado Físico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Líquido viscoso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Físico-Químicas/Color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Varios, de acuerdo a la disponibilidad del fabricante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Físico-Químicas/Solubilidad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Completamente soluble en agua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Físico-Químicas/Olor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Varios, de acuerdo a la disponibilidad del fabricante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Físico-Químicas/Ingredientes activos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Tensoactivos catiónicos, agentes suavizantes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11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Físico-Químicas/Otros ingredientes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Agua desmineralizada, preservantes, y aroma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08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Propiedades Físico-Químicas/pH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2 - 6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spacing w:before="208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con la normativa aplicable y la Notificación Sanitaria Obligatoria vigente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spacing w:line="256" w:lineRule="auto"/>
              <w:ind w:right="10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envase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AD75E5" w:rsidRPr="00A6157A" w:rsidTr="00F82BCC">
        <w:trPr>
          <w:trHeight w:val="20"/>
        </w:trPr>
        <w:tc>
          <w:tcPr>
            <w:tcW w:w="1770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envase con tapa</w:t>
            </w:r>
          </w:p>
        </w:tc>
        <w:tc>
          <w:tcPr>
            <w:tcW w:w="1849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940 g</w:t>
            </w:r>
          </w:p>
        </w:tc>
        <w:tc>
          <w:tcPr>
            <w:tcW w:w="1381" w:type="pct"/>
          </w:tcPr>
          <w:p w:rsidR="00AD75E5" w:rsidRPr="00AD75E5" w:rsidRDefault="00AD75E5" w:rsidP="007904B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AD75E5" w:rsidRDefault="00AD75E5" w:rsidP="00F82BCC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B72BAF" w:rsidRPr="00B72BAF" w:rsidRDefault="00B72BAF" w:rsidP="00B72BAF">
      <w:pPr>
        <w:pStyle w:val="Textoindependiente"/>
        <w:numPr>
          <w:ilvl w:val="0"/>
          <w:numId w:val="1"/>
        </w:numPr>
        <w:rPr>
          <w:rFonts w:ascii="Arial Narrow" w:eastAsiaTheme="minorHAnsi" w:hAnsi="Arial Narrow" w:cstheme="minorBidi"/>
          <w:b w:val="0"/>
          <w:bCs w:val="0"/>
          <w:lang w:val="es-EC"/>
        </w:rPr>
      </w:pPr>
      <w:r>
        <w:rPr>
          <w:rFonts w:ascii="Arial Narrow" w:eastAsiaTheme="minorHAnsi" w:hAnsi="Arial Narrow" w:cstheme="minorBidi"/>
          <w:lang w:val="es-EC"/>
        </w:rPr>
        <w:t xml:space="preserve">PRODUCTO: </w:t>
      </w:r>
      <w:r w:rsidRPr="00B72BAF">
        <w:rPr>
          <w:rFonts w:ascii="Arial Narrow" w:eastAsiaTheme="minorHAnsi" w:hAnsi="Arial Narrow" w:cstheme="minorBidi"/>
          <w:b w:val="0"/>
          <w:lang w:val="es-EC"/>
        </w:rPr>
        <w:t>DESINFECTANTE CONCENTRADO AMONIO CUATERNARIO AL 0,04% DE QUINTA GENERACIÓN GALÓN</w:t>
      </w:r>
    </w:p>
    <w:p w:rsidR="00B72BAF" w:rsidRDefault="00B72BAF" w:rsidP="00B72BAF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402"/>
        <w:gridCol w:w="2556"/>
      </w:tblGrid>
      <w:tr w:rsidR="00864094" w:rsidTr="008F7D82">
        <w:trPr>
          <w:trHeight w:val="20"/>
          <w:jc w:val="center"/>
        </w:trPr>
        <w:tc>
          <w:tcPr>
            <w:tcW w:w="3397" w:type="dxa"/>
            <w:shd w:val="clear" w:color="auto" w:fill="DEEAF6"/>
          </w:tcPr>
          <w:p w:rsidR="00864094" w:rsidRDefault="00864094" w:rsidP="00B72BAF">
            <w:pPr>
              <w:pStyle w:val="TableParagraph"/>
              <w:spacing w:line="20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Subcategoría</w:t>
            </w:r>
          </w:p>
        </w:tc>
        <w:tc>
          <w:tcPr>
            <w:tcW w:w="5958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line="208" w:lineRule="exact"/>
              <w:ind w:left="68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Desinfectante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  <w:shd w:val="clear" w:color="auto" w:fill="DEEAF6"/>
          </w:tcPr>
          <w:p w:rsidR="00864094" w:rsidRDefault="00864094" w:rsidP="00B72BAF"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Producto</w:t>
            </w:r>
          </w:p>
        </w:tc>
        <w:tc>
          <w:tcPr>
            <w:tcW w:w="5958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line="228" w:lineRule="exact"/>
              <w:ind w:left="68" w:right="74"/>
              <w:jc w:val="center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Desinfectante concentrado amonio cuaternario al 0,04% de </w:t>
            </w:r>
            <w:r>
              <w:rPr>
                <w:w w:val="90"/>
                <w:sz w:val="20"/>
              </w:rPr>
              <w:t>quinta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generación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galón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  <w:shd w:val="clear" w:color="auto" w:fill="DEEAF6"/>
          </w:tcPr>
          <w:p w:rsidR="00864094" w:rsidRDefault="00864094" w:rsidP="00B72BAF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CPC</w:t>
            </w:r>
          </w:p>
        </w:tc>
        <w:tc>
          <w:tcPr>
            <w:tcW w:w="5958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ind w:left="68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3462009232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  <w:shd w:val="clear" w:color="auto" w:fill="DEEAF6"/>
          </w:tcPr>
          <w:p w:rsidR="00864094" w:rsidRDefault="00864094" w:rsidP="00B72BAF">
            <w:pPr>
              <w:pStyle w:val="TableParagraph"/>
              <w:spacing w:line="20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VAE</w:t>
            </w:r>
          </w:p>
        </w:tc>
        <w:tc>
          <w:tcPr>
            <w:tcW w:w="5958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line="208" w:lineRule="exact"/>
              <w:ind w:left="68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22,35%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6799" w:type="dxa"/>
            <w:gridSpan w:val="2"/>
            <w:shd w:val="clear" w:color="auto" w:fill="DEEAF6"/>
          </w:tcPr>
          <w:p w:rsidR="00864094" w:rsidRPr="00A6157A" w:rsidRDefault="00864094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2556" w:type="dxa"/>
            <w:shd w:val="clear" w:color="auto" w:fill="DEEAF6"/>
            <w:vAlign w:val="center"/>
          </w:tcPr>
          <w:p w:rsidR="00864094" w:rsidRPr="00A6157A" w:rsidRDefault="00864094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Uso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Listo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limpieza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desinfección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pisos,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 xml:space="preserve">paredes, </w:t>
            </w:r>
            <w:r>
              <w:rPr>
                <w:w w:val="80"/>
                <w:sz w:val="20"/>
              </w:rPr>
              <w:t>baños,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otros.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Industrial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spacing w:line="225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Presentación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Comercial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Galón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[3,785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litros]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Mecanismo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Aseguramiento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y</w:t>
            </w:r>
          </w:p>
          <w:p w:rsidR="00864094" w:rsidRDefault="00864094" w:rsidP="0086409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80"/>
                <w:sz w:val="20"/>
              </w:rPr>
              <w:t>Notificación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Sanitaria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Obligatoria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110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Resolución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ARCSA-DE-018-2018-</w:t>
            </w:r>
            <w:r>
              <w:rPr>
                <w:spacing w:val="-4"/>
                <w:w w:val="80"/>
                <w:sz w:val="20"/>
              </w:rPr>
              <w:t>JCGO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spacing w:before="110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80"/>
                <w:sz w:val="20"/>
              </w:rPr>
              <w:t xml:space="preserve">Número/ Código de Notificación Sanitaria </w:t>
            </w:r>
            <w:r>
              <w:rPr>
                <w:w w:val="90"/>
                <w:sz w:val="20"/>
              </w:rPr>
              <w:t>Obligatoria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(NSO)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110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Nro./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Código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NSO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spacing w:before="110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físico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Líquido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Químicas/Color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Según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fragancia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Químicas/Olor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Varios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spacing w:line="208" w:lineRule="exact"/>
              <w:ind w:left="68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Químicas/Solubilidad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Completamente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soluble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agua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Químicas/Característica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Amplio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antimicrobiano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efectivo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 xml:space="preserve">células </w:t>
            </w:r>
            <w:r>
              <w:rPr>
                <w:w w:val="80"/>
                <w:sz w:val="20"/>
              </w:rPr>
              <w:t>vegetativas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bacterias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hongos.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spacing w:line="225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Físico-Químicas/Ingredientes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Activos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Amonios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cuaternarios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generación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spacing w:line="208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ingredientes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Agua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desmineralizada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F7D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Físico-Químicas/Concentración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de</w:t>
            </w:r>
            <w:r w:rsidR="008F7D82"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amonios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cuaternarios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110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0,04%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PPM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spacing w:before="110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spacing w:line="228" w:lineRule="exact"/>
              <w:ind w:right="66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Propiedades Físico-Químicas/Alcalinidad libre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NaOH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110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Máximo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1%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spacing w:before="110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Químicas/pH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Mínimo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10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Etiquetado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 xml:space="preserve">De conformidad con la normativa aplicable y la Notificación </w:t>
            </w:r>
            <w:r>
              <w:rPr>
                <w:spacing w:val="-2"/>
                <w:w w:val="90"/>
                <w:sz w:val="20"/>
              </w:rPr>
              <w:t>Sanitaria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spacing w:line="228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Material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envase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Polietileno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densidad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397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envase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tapa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Desde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g</w:t>
            </w:r>
          </w:p>
        </w:tc>
        <w:tc>
          <w:tcPr>
            <w:tcW w:w="2556" w:type="dxa"/>
          </w:tcPr>
          <w:p w:rsidR="00864094" w:rsidRDefault="00864094" w:rsidP="00864094">
            <w:pPr>
              <w:pStyle w:val="TableParagraph"/>
              <w:ind w:left="68"/>
              <w:rPr>
                <w:w w:val="80"/>
                <w:sz w:val="20"/>
              </w:rPr>
            </w:pPr>
          </w:p>
        </w:tc>
      </w:tr>
    </w:tbl>
    <w:p w:rsidR="00B72BAF" w:rsidRPr="00B72BAF" w:rsidRDefault="00B72BAF" w:rsidP="00B72BAF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B72BAF" w:rsidRDefault="00B72BAF" w:rsidP="00B72BAF">
      <w:pPr>
        <w:pStyle w:val="Textoindependiente"/>
        <w:numPr>
          <w:ilvl w:val="0"/>
          <w:numId w:val="1"/>
        </w:numPr>
        <w:rPr>
          <w:rFonts w:ascii="Arial Narrow" w:eastAsiaTheme="minorHAnsi" w:hAnsi="Arial Narrow" w:cstheme="minorBidi"/>
          <w:b w:val="0"/>
          <w:bCs w:val="0"/>
          <w:lang w:val="es-EC"/>
        </w:rPr>
      </w:pPr>
      <w:r>
        <w:rPr>
          <w:rFonts w:ascii="Arial Narrow" w:eastAsiaTheme="minorHAnsi" w:hAnsi="Arial Narrow" w:cstheme="minorBidi"/>
          <w:lang w:val="es-EC"/>
        </w:rPr>
        <w:t xml:space="preserve">PRODUCTO: </w:t>
      </w:r>
      <w:r w:rsidRPr="00B72BAF">
        <w:rPr>
          <w:rFonts w:ascii="Arial Narrow" w:eastAsiaTheme="minorHAnsi" w:hAnsi="Arial Narrow" w:cstheme="minorBidi"/>
          <w:b w:val="0"/>
          <w:bCs w:val="0"/>
          <w:lang w:val="es-EC"/>
        </w:rPr>
        <w:t>DESINFECTANTE CONCENTRADO AMONIO CUATERNARIO AL 0,04% DE QUINTA GENERACIÓN CANECA</w:t>
      </w:r>
    </w:p>
    <w:p w:rsidR="00B72BAF" w:rsidRDefault="00B72BAF" w:rsidP="00B72BAF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396"/>
        <w:gridCol w:w="2699"/>
      </w:tblGrid>
      <w:tr w:rsidR="00864094" w:rsidTr="008F7D82">
        <w:trPr>
          <w:trHeight w:val="20"/>
          <w:jc w:val="center"/>
        </w:trPr>
        <w:tc>
          <w:tcPr>
            <w:tcW w:w="3114" w:type="dxa"/>
            <w:shd w:val="clear" w:color="auto" w:fill="DEEAF6" w:themeFill="accent1" w:themeFillTint="33"/>
          </w:tcPr>
          <w:p w:rsidR="00864094" w:rsidRDefault="00864094" w:rsidP="00B72BAF">
            <w:pPr>
              <w:pStyle w:val="TableParagraph"/>
              <w:spacing w:before="54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Subcategoría</w:t>
            </w:r>
          </w:p>
        </w:tc>
        <w:tc>
          <w:tcPr>
            <w:tcW w:w="6095" w:type="dxa"/>
            <w:gridSpan w:val="2"/>
            <w:shd w:val="clear" w:color="auto" w:fill="DEEAF6" w:themeFill="accent1" w:themeFillTint="33"/>
          </w:tcPr>
          <w:p w:rsidR="00864094" w:rsidRDefault="00864094" w:rsidP="00864094">
            <w:pPr>
              <w:pStyle w:val="TableParagraph"/>
              <w:spacing w:before="54"/>
              <w:ind w:left="68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Desinfectante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  <w:shd w:val="clear" w:color="auto" w:fill="DEEAF6" w:themeFill="accent1" w:themeFillTint="33"/>
          </w:tcPr>
          <w:p w:rsidR="00864094" w:rsidRDefault="00864094" w:rsidP="00B72BAF">
            <w:pPr>
              <w:pStyle w:val="TableParagraph"/>
              <w:spacing w:before="110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Producto</w:t>
            </w:r>
          </w:p>
        </w:tc>
        <w:tc>
          <w:tcPr>
            <w:tcW w:w="6095" w:type="dxa"/>
            <w:gridSpan w:val="2"/>
            <w:shd w:val="clear" w:color="auto" w:fill="DEEAF6" w:themeFill="accent1" w:themeFillTint="33"/>
          </w:tcPr>
          <w:p w:rsidR="00864094" w:rsidRDefault="00864094" w:rsidP="00864094">
            <w:pPr>
              <w:pStyle w:val="TableParagraph"/>
              <w:spacing w:line="228" w:lineRule="exact"/>
              <w:ind w:left="68" w:right="69"/>
              <w:jc w:val="center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Desinfectante concentrado amonio cuaternario al 0,04% de </w:t>
            </w:r>
            <w:r>
              <w:rPr>
                <w:w w:val="90"/>
                <w:sz w:val="20"/>
              </w:rPr>
              <w:t>quinta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generación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caneca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  <w:shd w:val="clear" w:color="auto" w:fill="DEEAF6" w:themeFill="accent1" w:themeFillTint="33"/>
          </w:tcPr>
          <w:p w:rsidR="00864094" w:rsidRDefault="00864094" w:rsidP="00B72BAF">
            <w:pPr>
              <w:pStyle w:val="TableParagraph"/>
              <w:spacing w:before="35" w:line="213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CPC</w:t>
            </w:r>
          </w:p>
        </w:tc>
        <w:tc>
          <w:tcPr>
            <w:tcW w:w="6095" w:type="dxa"/>
            <w:gridSpan w:val="2"/>
            <w:shd w:val="clear" w:color="auto" w:fill="DEEAF6" w:themeFill="accent1" w:themeFillTint="33"/>
          </w:tcPr>
          <w:p w:rsidR="00864094" w:rsidRDefault="00864094" w:rsidP="00864094">
            <w:pPr>
              <w:pStyle w:val="TableParagraph"/>
              <w:spacing w:before="14"/>
              <w:ind w:left="68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3462009233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  <w:shd w:val="clear" w:color="auto" w:fill="DEEAF6" w:themeFill="accent1" w:themeFillTint="33"/>
          </w:tcPr>
          <w:p w:rsidR="00864094" w:rsidRDefault="00864094" w:rsidP="00B72BAF">
            <w:pPr>
              <w:pStyle w:val="TableParagraph"/>
              <w:spacing w:before="9" w:line="227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VAE</w:t>
            </w:r>
          </w:p>
        </w:tc>
        <w:tc>
          <w:tcPr>
            <w:tcW w:w="6095" w:type="dxa"/>
            <w:gridSpan w:val="2"/>
            <w:shd w:val="clear" w:color="auto" w:fill="DEEAF6" w:themeFill="accent1" w:themeFillTint="33"/>
          </w:tcPr>
          <w:p w:rsidR="00864094" w:rsidRDefault="00864094" w:rsidP="00864094">
            <w:pPr>
              <w:pStyle w:val="TableParagraph"/>
              <w:spacing w:before="9" w:line="227" w:lineRule="exact"/>
              <w:ind w:left="68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22,35%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6510" w:type="dxa"/>
            <w:gridSpan w:val="2"/>
            <w:shd w:val="clear" w:color="auto" w:fill="DEEAF6" w:themeFill="accent1" w:themeFillTint="33"/>
          </w:tcPr>
          <w:p w:rsidR="00864094" w:rsidRPr="00A6157A" w:rsidRDefault="00864094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2699" w:type="dxa"/>
            <w:shd w:val="clear" w:color="auto" w:fill="DEEAF6" w:themeFill="accent1" w:themeFillTint="33"/>
            <w:vAlign w:val="center"/>
          </w:tcPr>
          <w:p w:rsidR="00864094" w:rsidRPr="00A6157A" w:rsidRDefault="00864094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7" w:line="227" w:lineRule="exact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7" w:line="227" w:lineRule="exact"/>
              <w:ind w:left="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7" w:line="227" w:lineRule="exact"/>
              <w:ind w:left="68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136"/>
              <w:ind w:left="7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Uso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21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Listo para usar para limpieza y desinfección de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pisos, paredes, </w:t>
            </w:r>
            <w:r>
              <w:rPr>
                <w:w w:val="90"/>
                <w:sz w:val="20"/>
              </w:rPr>
              <w:t>baños,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otros.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Industrial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21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9" w:line="227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Presentación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Comercial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9" w:line="227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Caneca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[20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litros]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9" w:line="227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Mecanismo de aseguramiento de la calidad y </w:t>
            </w:r>
            <w:r>
              <w:rPr>
                <w:w w:val="85"/>
                <w:sz w:val="20"/>
              </w:rPr>
              <w:t>Normativa Sanitaria Obligatoria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107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Resolución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ARCSA-DE-018-2018-</w:t>
            </w:r>
            <w:r>
              <w:rPr>
                <w:spacing w:val="-4"/>
                <w:w w:val="80"/>
                <w:sz w:val="20"/>
              </w:rPr>
              <w:t>JCGO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107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Número/ Código de Notificación Sanitaria </w:t>
            </w:r>
            <w:r>
              <w:rPr>
                <w:w w:val="90"/>
                <w:sz w:val="20"/>
              </w:rPr>
              <w:t>Obligatoria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(NSO)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64094" w:rsidRDefault="00864094" w:rsidP="00864094">
            <w:pPr>
              <w:pStyle w:val="TableParagraph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Nro./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Código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NSO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físico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Líquido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Químicas/Color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Según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fragancia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9" w:line="227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Químicas/Olor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9" w:line="227" w:lineRule="exact"/>
              <w:ind w:left="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Varios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9" w:line="227" w:lineRule="exact"/>
              <w:ind w:left="68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Químicas/Solubilidad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Completamente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soluble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agua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136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Químicas/Característica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21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 xml:space="preserve">Amplio espectro antimicrobiano y efectivo frente a células </w:t>
            </w:r>
            <w:r>
              <w:rPr>
                <w:w w:val="85"/>
                <w:sz w:val="20"/>
              </w:rPr>
              <w:t>vegetativas y esporas de bacterias y hongos.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21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Físico-Químicas/Ingredientes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Activos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Amonios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cuaternarios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generación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6" w:line="227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9" w:line="227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ingredientes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9" w:line="227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Agua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desmineralizada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9" w:line="227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21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Propiedades Físico-Químicas/Concentración de </w:t>
            </w:r>
            <w:r>
              <w:rPr>
                <w:w w:val="90"/>
                <w:sz w:val="20"/>
              </w:rPr>
              <w:t>amonios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cuaternarios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134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0,04%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PPM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134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21"/>
              <w:ind w:left="71" w:right="66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Propiedades Físico-Químicas/Alcalinidad libre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NaOH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136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Máximo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1%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136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9" w:line="225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Químicas/pH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9" w:line="225" w:lineRule="exact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Mínimo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10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9" w:line="225" w:lineRule="exact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136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Etiquetado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21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 xml:space="preserve">De conformidad con la normativa aplicable y la Notificación </w:t>
            </w:r>
            <w:r>
              <w:rPr>
                <w:spacing w:val="-2"/>
                <w:w w:val="90"/>
                <w:sz w:val="20"/>
              </w:rPr>
              <w:t>Sanitaria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21"/>
              <w:ind w:left="6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114" w:type="dxa"/>
          </w:tcPr>
          <w:p w:rsidR="00864094" w:rsidRDefault="00864094" w:rsidP="00864094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Material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envase</w:t>
            </w:r>
          </w:p>
        </w:tc>
        <w:tc>
          <w:tcPr>
            <w:tcW w:w="3396" w:type="dxa"/>
          </w:tcPr>
          <w:p w:rsidR="00864094" w:rsidRDefault="00864094" w:rsidP="00864094">
            <w:pPr>
              <w:pStyle w:val="TableParagraph"/>
              <w:spacing w:before="9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Polietileno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densidad</w:t>
            </w:r>
          </w:p>
        </w:tc>
        <w:tc>
          <w:tcPr>
            <w:tcW w:w="2699" w:type="dxa"/>
          </w:tcPr>
          <w:p w:rsidR="00864094" w:rsidRDefault="00864094" w:rsidP="00864094">
            <w:pPr>
              <w:pStyle w:val="TableParagraph"/>
              <w:spacing w:before="9"/>
              <w:ind w:left="68"/>
              <w:rPr>
                <w:w w:val="80"/>
                <w:sz w:val="20"/>
              </w:rPr>
            </w:pPr>
          </w:p>
        </w:tc>
      </w:tr>
    </w:tbl>
    <w:p w:rsidR="00B72BAF" w:rsidRDefault="00B72BAF" w:rsidP="00B72BAF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B72BAF" w:rsidRDefault="00B72BAF" w:rsidP="00B72BAF">
      <w:pPr>
        <w:pStyle w:val="Textoindependiente"/>
        <w:numPr>
          <w:ilvl w:val="0"/>
          <w:numId w:val="1"/>
        </w:numPr>
        <w:rPr>
          <w:rFonts w:ascii="Arial Narrow" w:eastAsiaTheme="minorHAnsi" w:hAnsi="Arial Narrow" w:cstheme="minorBidi"/>
          <w:b w:val="0"/>
          <w:bCs w:val="0"/>
          <w:lang w:val="es-EC"/>
        </w:rPr>
      </w:pPr>
      <w:r>
        <w:rPr>
          <w:rFonts w:ascii="Arial Narrow" w:eastAsiaTheme="minorHAnsi" w:hAnsi="Arial Narrow" w:cstheme="minorBidi"/>
          <w:lang w:val="es-EC"/>
        </w:rPr>
        <w:t xml:space="preserve">PRODUCTO: </w:t>
      </w:r>
      <w:r w:rsidRPr="00B72BAF">
        <w:rPr>
          <w:rFonts w:ascii="Arial Narrow" w:eastAsiaTheme="minorHAnsi" w:hAnsi="Arial Narrow" w:cstheme="minorBidi"/>
          <w:b w:val="0"/>
          <w:bCs w:val="0"/>
          <w:lang w:val="es-EC"/>
        </w:rPr>
        <w:t>DESINFECTANTE CONCENTRADO AMONIO CUATERNARIO AL 0,08% DE QUINTA GENERACIÓN GALÓN</w:t>
      </w:r>
    </w:p>
    <w:p w:rsidR="00B72BAF" w:rsidRDefault="00B72BAF" w:rsidP="00B72BAF">
      <w:pPr>
        <w:pStyle w:val="Textoindependiente"/>
        <w:ind w:left="1070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402"/>
        <w:gridCol w:w="2624"/>
      </w:tblGrid>
      <w:tr w:rsidR="00864094" w:rsidTr="008F7D82">
        <w:trPr>
          <w:trHeight w:val="20"/>
          <w:jc w:val="center"/>
        </w:trPr>
        <w:tc>
          <w:tcPr>
            <w:tcW w:w="3041" w:type="dxa"/>
            <w:shd w:val="clear" w:color="auto" w:fill="DEEAF6"/>
          </w:tcPr>
          <w:p w:rsidR="00864094" w:rsidRDefault="00864094" w:rsidP="00B72BAF">
            <w:pPr>
              <w:pStyle w:val="TableParagraph"/>
              <w:spacing w:before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Subcategoría</w:t>
            </w:r>
          </w:p>
        </w:tc>
        <w:tc>
          <w:tcPr>
            <w:tcW w:w="6026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before="66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Desinfectante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  <w:shd w:val="clear" w:color="auto" w:fill="DEEAF6"/>
          </w:tcPr>
          <w:p w:rsidR="00864094" w:rsidRDefault="00864094" w:rsidP="00B72BAF"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Producto</w:t>
            </w:r>
          </w:p>
        </w:tc>
        <w:tc>
          <w:tcPr>
            <w:tcW w:w="6026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before="21"/>
              <w:jc w:val="center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Desinfectante concentrado amonio cuaternario al 0,08% de </w:t>
            </w:r>
            <w:r>
              <w:rPr>
                <w:w w:val="90"/>
                <w:sz w:val="20"/>
              </w:rPr>
              <w:t>quinta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generación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galón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  <w:shd w:val="clear" w:color="auto" w:fill="DEEAF6"/>
          </w:tcPr>
          <w:p w:rsidR="00864094" w:rsidRDefault="00864094" w:rsidP="00B72BAF">
            <w:pPr>
              <w:pStyle w:val="TableParagraph"/>
              <w:spacing w:before="35"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CPC</w:t>
            </w:r>
          </w:p>
        </w:tc>
        <w:tc>
          <w:tcPr>
            <w:tcW w:w="6026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before="16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3462009234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  <w:shd w:val="clear" w:color="auto" w:fill="DEEAF6"/>
          </w:tcPr>
          <w:p w:rsidR="00864094" w:rsidRDefault="00864094" w:rsidP="00B72BAF">
            <w:pPr>
              <w:pStyle w:val="TableParagraph"/>
              <w:spacing w:before="9"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VAE</w:t>
            </w:r>
          </w:p>
        </w:tc>
        <w:tc>
          <w:tcPr>
            <w:tcW w:w="6026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before="9" w:line="225" w:lineRule="exact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22,35%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6443" w:type="dxa"/>
            <w:gridSpan w:val="2"/>
            <w:shd w:val="clear" w:color="auto" w:fill="DEEAF6"/>
          </w:tcPr>
          <w:p w:rsidR="00864094" w:rsidRPr="00A6157A" w:rsidRDefault="00864094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2624" w:type="dxa"/>
            <w:shd w:val="clear" w:color="auto" w:fill="DEEAF6"/>
            <w:vAlign w:val="center"/>
          </w:tcPr>
          <w:p w:rsidR="00864094" w:rsidRPr="00A6157A" w:rsidRDefault="00864094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136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Uso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21"/>
              <w:rPr>
                <w:sz w:val="20"/>
              </w:rPr>
            </w:pPr>
            <w:r>
              <w:rPr>
                <w:w w:val="80"/>
                <w:sz w:val="20"/>
              </w:rPr>
              <w:t xml:space="preserve">Para diluir en agua, para limpieza y desinfección de pisos, </w:t>
            </w:r>
            <w:r>
              <w:rPr>
                <w:w w:val="85"/>
                <w:sz w:val="20"/>
              </w:rPr>
              <w:t>paredes, baños, entre otros.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Uso Industrial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2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Presentación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Comercial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Galón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[3,785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litros]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line="228" w:lineRule="exact"/>
              <w:ind w:right="130"/>
              <w:rPr>
                <w:sz w:val="20"/>
              </w:rPr>
            </w:pPr>
            <w:r>
              <w:rPr>
                <w:w w:val="80"/>
                <w:sz w:val="20"/>
              </w:rPr>
              <w:t xml:space="preserve">Mecanismo de Aseguramiento de la calidad y </w:t>
            </w:r>
            <w:r>
              <w:rPr>
                <w:w w:val="85"/>
                <w:sz w:val="20"/>
              </w:rPr>
              <w:t>Normativa Sanitaria Obligatoria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Resolución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ARCSA-DE-018-2018-</w:t>
            </w:r>
            <w:r>
              <w:rPr>
                <w:spacing w:val="-4"/>
                <w:w w:val="80"/>
                <w:sz w:val="20"/>
              </w:rPr>
              <w:t>JCGO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110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80"/>
                <w:sz w:val="20"/>
              </w:rPr>
              <w:t xml:space="preserve">Número/ Código de Notificación Sanitaria Obligatoria </w:t>
            </w:r>
            <w:r>
              <w:rPr>
                <w:spacing w:val="-2"/>
                <w:w w:val="90"/>
                <w:sz w:val="20"/>
              </w:rPr>
              <w:t>(NSO)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148"/>
              <w:rPr>
                <w:sz w:val="20"/>
              </w:rPr>
            </w:pPr>
            <w:r>
              <w:rPr>
                <w:w w:val="80"/>
                <w:sz w:val="20"/>
              </w:rPr>
              <w:t>Nro./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Código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NSO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148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físico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Líquido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Químicas/Color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Según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fragancia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Químicas/Olor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Varios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  <w:tcBorders>
              <w:top w:val="nil"/>
            </w:tcBorders>
          </w:tcPr>
          <w:p w:rsidR="00864094" w:rsidRDefault="00864094" w:rsidP="00864094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Químicas/Solubilidad</w:t>
            </w:r>
          </w:p>
        </w:tc>
        <w:tc>
          <w:tcPr>
            <w:tcW w:w="3402" w:type="dxa"/>
            <w:tcBorders>
              <w:top w:val="nil"/>
            </w:tcBorders>
          </w:tcPr>
          <w:p w:rsidR="00864094" w:rsidRDefault="00864094" w:rsidP="00864094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Completamente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soluble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agua</w:t>
            </w:r>
          </w:p>
        </w:tc>
        <w:tc>
          <w:tcPr>
            <w:tcW w:w="2624" w:type="dxa"/>
            <w:tcBorders>
              <w:top w:val="nil"/>
            </w:tcBorders>
          </w:tcPr>
          <w:p w:rsidR="00864094" w:rsidRDefault="00864094" w:rsidP="00864094">
            <w:pPr>
              <w:pStyle w:val="TableParagraph"/>
              <w:spacing w:before="7" w:line="227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136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Químicas/Característica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21"/>
              <w:rPr>
                <w:sz w:val="20"/>
              </w:rPr>
            </w:pPr>
            <w:r>
              <w:rPr>
                <w:w w:val="80"/>
                <w:sz w:val="20"/>
              </w:rPr>
              <w:t xml:space="preserve">Amplio espectro antimicrobiano y efectivo frente a células </w:t>
            </w:r>
            <w:r>
              <w:rPr>
                <w:w w:val="85"/>
                <w:sz w:val="20"/>
              </w:rPr>
              <w:t>vegetativas y esporas de bacterias y hongos.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2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Físico-Químicas/Ingredientes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Activos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Amonios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cuaternarios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generación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ingredientes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Agua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desmineralizada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21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Propiedades Físico-Químicas/Concentración de </w:t>
            </w:r>
            <w:r>
              <w:rPr>
                <w:w w:val="90"/>
                <w:sz w:val="20"/>
              </w:rPr>
              <w:t>amonios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cuaternarios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134"/>
              <w:rPr>
                <w:sz w:val="20"/>
              </w:rPr>
            </w:pPr>
            <w:r>
              <w:rPr>
                <w:w w:val="80"/>
                <w:sz w:val="20"/>
              </w:rPr>
              <w:t>0,08%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800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PPM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134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Propiedades Físico-Químicas/Alcalinidad libre como </w:t>
            </w:r>
            <w:r>
              <w:rPr>
                <w:spacing w:val="-4"/>
                <w:w w:val="90"/>
                <w:sz w:val="20"/>
              </w:rPr>
              <w:t>NaOH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Máximo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1%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110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Químicas/pH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Mínimo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10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13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Etiquetado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21"/>
              <w:rPr>
                <w:sz w:val="20"/>
              </w:rPr>
            </w:pPr>
            <w:r>
              <w:rPr>
                <w:w w:val="80"/>
                <w:sz w:val="20"/>
              </w:rPr>
              <w:t xml:space="preserve">De conformidad con la normativa aplicable y la Notificación </w:t>
            </w:r>
            <w:r>
              <w:rPr>
                <w:spacing w:val="-2"/>
                <w:w w:val="90"/>
                <w:sz w:val="20"/>
              </w:rPr>
              <w:t>Sanitaria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2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Material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envase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Polietileno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densidad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6" w:line="227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  <w:jc w:val="center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Peso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envase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tapa</w:t>
            </w:r>
          </w:p>
        </w:tc>
        <w:tc>
          <w:tcPr>
            <w:tcW w:w="3402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Desde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g</w:t>
            </w:r>
          </w:p>
        </w:tc>
        <w:tc>
          <w:tcPr>
            <w:tcW w:w="2624" w:type="dxa"/>
          </w:tcPr>
          <w:p w:rsidR="00864094" w:rsidRDefault="00864094" w:rsidP="00864094">
            <w:pPr>
              <w:pStyle w:val="TableParagraph"/>
              <w:spacing w:before="9" w:line="227" w:lineRule="exact"/>
              <w:rPr>
                <w:w w:val="80"/>
                <w:sz w:val="20"/>
              </w:rPr>
            </w:pPr>
          </w:p>
        </w:tc>
      </w:tr>
    </w:tbl>
    <w:p w:rsidR="00B72BAF" w:rsidRDefault="00B72BAF" w:rsidP="00B72BAF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B72BAF" w:rsidRDefault="00B72BAF" w:rsidP="00B72BAF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B72BAF" w:rsidRDefault="00B72BAF" w:rsidP="00B72BAF">
      <w:pPr>
        <w:pStyle w:val="Textoindependiente"/>
        <w:numPr>
          <w:ilvl w:val="0"/>
          <w:numId w:val="1"/>
        </w:numPr>
        <w:rPr>
          <w:rFonts w:ascii="Arial Narrow" w:eastAsiaTheme="minorHAnsi" w:hAnsi="Arial Narrow" w:cstheme="minorBidi"/>
          <w:b w:val="0"/>
          <w:bCs w:val="0"/>
          <w:lang w:val="es-EC"/>
        </w:rPr>
      </w:pPr>
      <w:r>
        <w:rPr>
          <w:rFonts w:ascii="Arial Narrow" w:eastAsiaTheme="minorHAnsi" w:hAnsi="Arial Narrow" w:cstheme="minorBidi"/>
          <w:lang w:val="es-EC"/>
        </w:rPr>
        <w:t xml:space="preserve">PRODUCTO: </w:t>
      </w:r>
      <w:r w:rsidRPr="00B72BAF">
        <w:rPr>
          <w:rFonts w:ascii="Arial Narrow" w:eastAsiaTheme="minorHAnsi" w:hAnsi="Arial Narrow" w:cstheme="minorBidi"/>
          <w:b w:val="0"/>
          <w:bCs w:val="0"/>
          <w:lang w:val="es-EC"/>
        </w:rPr>
        <w:t>DESINFECTANTE CONCENTRADO AMONIO CUATERNARIO AL 0,08% DE QUINTA GENERACIÓN CANECA</w:t>
      </w:r>
    </w:p>
    <w:p w:rsidR="00B72BAF" w:rsidRDefault="00B72BAF" w:rsidP="00B72BAF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tbl>
      <w:tblPr>
        <w:tblStyle w:val="TableNormal"/>
        <w:tblW w:w="8569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260"/>
        <w:gridCol w:w="2268"/>
      </w:tblGrid>
      <w:tr w:rsidR="00864094" w:rsidTr="008F7D82">
        <w:trPr>
          <w:trHeight w:val="20"/>
        </w:trPr>
        <w:tc>
          <w:tcPr>
            <w:tcW w:w="3041" w:type="dxa"/>
            <w:shd w:val="clear" w:color="auto" w:fill="DEEAF6"/>
          </w:tcPr>
          <w:p w:rsidR="00864094" w:rsidRDefault="00864094" w:rsidP="00B72BAF">
            <w:pPr>
              <w:pStyle w:val="TableParagraph"/>
              <w:spacing w:line="208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Subcategoría</w:t>
            </w:r>
          </w:p>
        </w:tc>
        <w:tc>
          <w:tcPr>
            <w:tcW w:w="5528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line="208" w:lineRule="exact"/>
              <w:ind w:left="71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Desinfectante</w:t>
            </w:r>
          </w:p>
        </w:tc>
      </w:tr>
      <w:tr w:rsidR="00864094" w:rsidTr="008F7D82">
        <w:trPr>
          <w:trHeight w:val="20"/>
        </w:trPr>
        <w:tc>
          <w:tcPr>
            <w:tcW w:w="3041" w:type="dxa"/>
            <w:shd w:val="clear" w:color="auto" w:fill="DEEAF6"/>
          </w:tcPr>
          <w:p w:rsidR="00864094" w:rsidRDefault="00864094" w:rsidP="00B72BAF">
            <w:pPr>
              <w:pStyle w:val="TableParagraph"/>
              <w:spacing w:before="110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Producto</w:t>
            </w:r>
          </w:p>
        </w:tc>
        <w:tc>
          <w:tcPr>
            <w:tcW w:w="5528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line="228" w:lineRule="exact"/>
              <w:ind w:left="71"/>
              <w:jc w:val="center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Desinfectante concentrado amonio cuaternario al 0,08% de </w:t>
            </w:r>
            <w:r>
              <w:rPr>
                <w:w w:val="90"/>
                <w:sz w:val="20"/>
              </w:rPr>
              <w:t>quinta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generación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caneca</w:t>
            </w:r>
          </w:p>
        </w:tc>
      </w:tr>
      <w:tr w:rsidR="00864094" w:rsidTr="008F7D82">
        <w:trPr>
          <w:trHeight w:val="20"/>
        </w:trPr>
        <w:tc>
          <w:tcPr>
            <w:tcW w:w="3041" w:type="dxa"/>
            <w:shd w:val="clear" w:color="auto" w:fill="DEEAF6"/>
          </w:tcPr>
          <w:p w:rsidR="00864094" w:rsidRDefault="00864094" w:rsidP="00B72BAF"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CPC</w:t>
            </w:r>
          </w:p>
        </w:tc>
        <w:tc>
          <w:tcPr>
            <w:tcW w:w="5528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ind w:left="71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3462009235</w:t>
            </w:r>
          </w:p>
        </w:tc>
      </w:tr>
      <w:tr w:rsidR="00864094" w:rsidTr="008F7D82">
        <w:trPr>
          <w:trHeight w:val="20"/>
        </w:trPr>
        <w:tc>
          <w:tcPr>
            <w:tcW w:w="3041" w:type="dxa"/>
            <w:shd w:val="clear" w:color="auto" w:fill="DEEAF6"/>
          </w:tcPr>
          <w:p w:rsidR="00864094" w:rsidRDefault="00864094" w:rsidP="00B72BAF">
            <w:pPr>
              <w:pStyle w:val="TableParagraph"/>
              <w:spacing w:line="208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VAE</w:t>
            </w:r>
          </w:p>
        </w:tc>
        <w:tc>
          <w:tcPr>
            <w:tcW w:w="5528" w:type="dxa"/>
            <w:gridSpan w:val="2"/>
            <w:shd w:val="clear" w:color="auto" w:fill="DEEAF6"/>
          </w:tcPr>
          <w:p w:rsidR="00864094" w:rsidRDefault="00864094" w:rsidP="00864094">
            <w:pPr>
              <w:pStyle w:val="TableParagraph"/>
              <w:spacing w:line="208" w:lineRule="exact"/>
              <w:ind w:left="71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22,35%</w:t>
            </w:r>
          </w:p>
        </w:tc>
      </w:tr>
      <w:tr w:rsidR="00864094" w:rsidTr="008F7D82">
        <w:trPr>
          <w:trHeight w:val="20"/>
        </w:trPr>
        <w:tc>
          <w:tcPr>
            <w:tcW w:w="6301" w:type="dxa"/>
            <w:gridSpan w:val="2"/>
            <w:shd w:val="clear" w:color="auto" w:fill="DEEAF6"/>
          </w:tcPr>
          <w:p w:rsidR="00864094" w:rsidRPr="00A6157A" w:rsidRDefault="00864094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64094" w:rsidRPr="00A6157A" w:rsidRDefault="00864094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Uso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diluir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agua,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limpieza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desinfección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 xml:space="preserve">pisos, </w:t>
            </w:r>
            <w:r>
              <w:rPr>
                <w:w w:val="80"/>
                <w:sz w:val="20"/>
              </w:rPr>
              <w:t>paredes,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baños,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otros.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Industrial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line="225" w:lineRule="exact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Presentación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Comercial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Caneca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[20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litros]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Normativa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Sanitaria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Obligatoria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Resolución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ARCSA-DE-018-2018-</w:t>
            </w:r>
            <w:r>
              <w:rPr>
                <w:spacing w:val="-4"/>
                <w:w w:val="80"/>
                <w:sz w:val="20"/>
              </w:rPr>
              <w:t>JCGO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Número/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Código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Notificación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Sanitaria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 xml:space="preserve">Obligatoria </w:t>
            </w:r>
            <w:r>
              <w:rPr>
                <w:spacing w:val="-2"/>
                <w:w w:val="90"/>
                <w:sz w:val="20"/>
              </w:rPr>
              <w:t>(NSO)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Nro./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Código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NSO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before="110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físico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Líquido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Químicas/Color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Según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fragancia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Químicas/Olor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Varios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Químicas/Solubilidad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Completamente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soluble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agua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Químicas/Característica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Amplio espectro antimicrobiano y efectivo frente a células </w:t>
            </w:r>
            <w:r>
              <w:rPr>
                <w:w w:val="85"/>
                <w:sz w:val="20"/>
              </w:rPr>
              <w:t>vegetativas y esporas de bacterias y hongos.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line="228" w:lineRule="exact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Físico-Químicas/Ingredientes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Activos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Amonios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cuaternarios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generación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ingredientes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Agua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desmineralizada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Físico-Químicas/Concentración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de</w:t>
            </w:r>
          </w:p>
          <w:p w:rsidR="00864094" w:rsidRDefault="00864094" w:rsidP="00864094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amonios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cuaternarios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0,08%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800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PPM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before="110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Físico-Químicas/Alcalinidad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 xml:space="preserve">como </w:t>
            </w:r>
            <w:r>
              <w:rPr>
                <w:spacing w:val="-4"/>
                <w:w w:val="90"/>
                <w:sz w:val="20"/>
              </w:rPr>
              <w:t>NaOH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Máximo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1%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before="110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Químicas/pH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Mínimo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10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Etiquetado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conformidad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aplicable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 xml:space="preserve">Notificación </w:t>
            </w:r>
            <w:r>
              <w:rPr>
                <w:spacing w:val="-2"/>
                <w:w w:val="90"/>
                <w:sz w:val="20"/>
              </w:rPr>
              <w:t>Sanitaria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line="225" w:lineRule="exact"/>
              <w:ind w:left="71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3041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Material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envase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Polietileno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densidad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ind w:left="71"/>
              <w:rPr>
                <w:w w:val="80"/>
                <w:sz w:val="20"/>
              </w:rPr>
            </w:pPr>
          </w:p>
        </w:tc>
      </w:tr>
    </w:tbl>
    <w:p w:rsidR="00B72BAF" w:rsidRDefault="00B72BAF" w:rsidP="00B72BAF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p w:rsidR="00B72BAF" w:rsidRDefault="00B72BAF" w:rsidP="00B72BAF">
      <w:pPr>
        <w:pStyle w:val="Textoindependiente"/>
        <w:numPr>
          <w:ilvl w:val="0"/>
          <w:numId w:val="1"/>
        </w:numPr>
        <w:rPr>
          <w:rFonts w:ascii="Arial Narrow" w:eastAsiaTheme="minorHAnsi" w:hAnsi="Arial Narrow" w:cstheme="minorBidi"/>
          <w:b w:val="0"/>
          <w:bCs w:val="0"/>
          <w:lang w:val="es-EC"/>
        </w:rPr>
      </w:pPr>
      <w:r>
        <w:rPr>
          <w:rFonts w:ascii="Arial Narrow" w:eastAsiaTheme="minorHAnsi" w:hAnsi="Arial Narrow" w:cstheme="minorBidi"/>
          <w:lang w:val="es-EC"/>
        </w:rPr>
        <w:t xml:space="preserve">PRODUCTO: </w:t>
      </w:r>
      <w:r w:rsidRPr="00B72BAF">
        <w:rPr>
          <w:rFonts w:ascii="Arial Narrow" w:eastAsiaTheme="minorHAnsi" w:hAnsi="Arial Narrow" w:cstheme="minorBidi"/>
          <w:b w:val="0"/>
          <w:bCs w:val="0"/>
          <w:lang w:val="es-EC"/>
        </w:rPr>
        <w:t>DETERGENTE EN POLVO FUNDA DE 1</w:t>
      </w:r>
    </w:p>
    <w:p w:rsidR="00B72BAF" w:rsidRDefault="00B72BAF" w:rsidP="00B72BAF">
      <w:pPr>
        <w:pStyle w:val="Textoindependiente"/>
        <w:rPr>
          <w:rFonts w:ascii="Arial Narrow" w:eastAsiaTheme="minorHAnsi" w:hAnsi="Arial Narrow" w:cstheme="minorBidi"/>
          <w:lang w:val="es-EC"/>
        </w:rPr>
      </w:pPr>
    </w:p>
    <w:tbl>
      <w:tblPr>
        <w:tblStyle w:val="TableNormal"/>
        <w:tblW w:w="8492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3260"/>
        <w:gridCol w:w="2268"/>
      </w:tblGrid>
      <w:tr w:rsidR="008F7D82" w:rsidTr="008F7D82">
        <w:trPr>
          <w:trHeight w:val="20"/>
        </w:trPr>
        <w:tc>
          <w:tcPr>
            <w:tcW w:w="2964" w:type="dxa"/>
            <w:shd w:val="clear" w:color="auto" w:fill="DEEAF6"/>
          </w:tcPr>
          <w:p w:rsidR="008F7D82" w:rsidRDefault="008F7D82" w:rsidP="0004761F">
            <w:pPr>
              <w:pStyle w:val="TableParagraph"/>
              <w:spacing w:line="208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Subcategoría</w:t>
            </w:r>
          </w:p>
        </w:tc>
        <w:tc>
          <w:tcPr>
            <w:tcW w:w="5528" w:type="dxa"/>
            <w:gridSpan w:val="2"/>
            <w:shd w:val="clear" w:color="auto" w:fill="DEEAF6"/>
          </w:tcPr>
          <w:p w:rsidR="008F7D82" w:rsidRDefault="008F7D82" w:rsidP="008F7D82">
            <w:pPr>
              <w:pStyle w:val="TableParagraph"/>
              <w:jc w:val="center"/>
              <w:rPr>
                <w:w w:val="80"/>
                <w:sz w:val="20"/>
              </w:rPr>
            </w:pPr>
            <w:r>
              <w:rPr>
                <w:spacing w:val="-2"/>
                <w:w w:val="90"/>
                <w:sz w:val="20"/>
              </w:rPr>
              <w:t>Detergente</w:t>
            </w:r>
          </w:p>
        </w:tc>
      </w:tr>
      <w:tr w:rsidR="008F7D82" w:rsidTr="008F7D82">
        <w:trPr>
          <w:trHeight w:val="20"/>
        </w:trPr>
        <w:tc>
          <w:tcPr>
            <w:tcW w:w="2964" w:type="dxa"/>
            <w:shd w:val="clear" w:color="auto" w:fill="DEEAF6"/>
          </w:tcPr>
          <w:p w:rsidR="008F7D82" w:rsidRDefault="008F7D82" w:rsidP="0004761F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Producto</w:t>
            </w:r>
          </w:p>
        </w:tc>
        <w:tc>
          <w:tcPr>
            <w:tcW w:w="5528" w:type="dxa"/>
            <w:gridSpan w:val="2"/>
            <w:shd w:val="clear" w:color="auto" w:fill="DEEAF6"/>
          </w:tcPr>
          <w:p w:rsidR="008F7D82" w:rsidRDefault="008F7D82" w:rsidP="008F7D82">
            <w:pPr>
              <w:pStyle w:val="TableParagraph"/>
              <w:jc w:val="center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Detergente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kg</w:t>
            </w:r>
          </w:p>
        </w:tc>
      </w:tr>
      <w:tr w:rsidR="008F7D82" w:rsidTr="008F7D82">
        <w:trPr>
          <w:trHeight w:val="20"/>
        </w:trPr>
        <w:tc>
          <w:tcPr>
            <w:tcW w:w="2964" w:type="dxa"/>
            <w:shd w:val="clear" w:color="auto" w:fill="DEEAF6"/>
          </w:tcPr>
          <w:p w:rsidR="008F7D82" w:rsidRDefault="008F7D82" w:rsidP="0004761F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CPC</w:t>
            </w:r>
          </w:p>
        </w:tc>
        <w:tc>
          <w:tcPr>
            <w:tcW w:w="5528" w:type="dxa"/>
            <w:gridSpan w:val="2"/>
            <w:shd w:val="clear" w:color="auto" w:fill="DEEAF6"/>
          </w:tcPr>
          <w:p w:rsidR="008F7D82" w:rsidRDefault="008F7D82" w:rsidP="008F7D82">
            <w:pPr>
              <w:pStyle w:val="TableParagraph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3543002121</w:t>
            </w:r>
          </w:p>
        </w:tc>
      </w:tr>
      <w:tr w:rsidR="008F7D82" w:rsidTr="008F7D82">
        <w:trPr>
          <w:trHeight w:val="20"/>
        </w:trPr>
        <w:tc>
          <w:tcPr>
            <w:tcW w:w="2964" w:type="dxa"/>
            <w:shd w:val="clear" w:color="auto" w:fill="DEEAF6"/>
          </w:tcPr>
          <w:p w:rsidR="008F7D82" w:rsidRDefault="008F7D82" w:rsidP="0004761F">
            <w:pPr>
              <w:pStyle w:val="TableParagraph"/>
              <w:spacing w:line="20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VAE</w:t>
            </w:r>
          </w:p>
        </w:tc>
        <w:tc>
          <w:tcPr>
            <w:tcW w:w="5528" w:type="dxa"/>
            <w:gridSpan w:val="2"/>
            <w:shd w:val="clear" w:color="auto" w:fill="DEEAF6"/>
          </w:tcPr>
          <w:p w:rsidR="008F7D82" w:rsidRDefault="008F7D82" w:rsidP="008F7D82">
            <w:pPr>
              <w:pStyle w:val="TableParagraph"/>
              <w:spacing w:line="208" w:lineRule="exact"/>
              <w:jc w:val="center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20,18%</w:t>
            </w:r>
          </w:p>
        </w:tc>
      </w:tr>
      <w:tr w:rsidR="008F7D82" w:rsidTr="008F7D82">
        <w:trPr>
          <w:trHeight w:val="20"/>
        </w:trPr>
        <w:tc>
          <w:tcPr>
            <w:tcW w:w="6224" w:type="dxa"/>
            <w:gridSpan w:val="2"/>
            <w:shd w:val="clear" w:color="auto" w:fill="DEEAF6"/>
          </w:tcPr>
          <w:p w:rsidR="008F7D82" w:rsidRPr="00A6157A" w:rsidRDefault="008F7D82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F7D82" w:rsidRPr="00A6157A" w:rsidRDefault="008F7D82" w:rsidP="00864094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AD75E5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Fabricante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Marca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Uso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Limpieza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general.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Industrial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Presentación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Comercial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Funda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kg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line="254" w:lineRule="auto"/>
              <w:ind w:right="684"/>
              <w:rPr>
                <w:sz w:val="20"/>
              </w:rPr>
            </w:pPr>
            <w:r>
              <w:rPr>
                <w:w w:val="80"/>
                <w:sz w:val="20"/>
              </w:rPr>
              <w:t xml:space="preserve">Mecanismo de Aseguramiento de la Calidad y </w:t>
            </w:r>
            <w:r>
              <w:rPr>
                <w:w w:val="85"/>
                <w:sz w:val="20"/>
              </w:rPr>
              <w:t>Notificación Sanitaria Obligatoria</w:t>
            </w:r>
          </w:p>
        </w:tc>
        <w:tc>
          <w:tcPr>
            <w:tcW w:w="3260" w:type="dxa"/>
            <w:shd w:val="clear" w:color="auto" w:fill="FFFFFF"/>
          </w:tcPr>
          <w:p w:rsidR="00864094" w:rsidRDefault="00864094" w:rsidP="00864094">
            <w:pPr>
              <w:pStyle w:val="TableParagraph"/>
              <w:spacing w:before="206"/>
              <w:rPr>
                <w:sz w:val="20"/>
              </w:rPr>
            </w:pPr>
            <w:r>
              <w:rPr>
                <w:w w:val="80"/>
                <w:sz w:val="20"/>
              </w:rPr>
              <w:t>Resolución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ARCSA-DE-018-2018-</w:t>
            </w:r>
            <w:r>
              <w:rPr>
                <w:spacing w:val="-4"/>
                <w:w w:val="80"/>
                <w:sz w:val="20"/>
              </w:rPr>
              <w:t>JCGO</w:t>
            </w:r>
          </w:p>
        </w:tc>
        <w:tc>
          <w:tcPr>
            <w:tcW w:w="2268" w:type="dxa"/>
            <w:shd w:val="clear" w:color="auto" w:fill="FFFFFF"/>
          </w:tcPr>
          <w:p w:rsidR="00864094" w:rsidRDefault="00864094" w:rsidP="00864094">
            <w:pPr>
              <w:pStyle w:val="TableParagraph"/>
              <w:spacing w:before="206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80"/>
                <w:sz w:val="20"/>
              </w:rPr>
              <w:t xml:space="preserve">Número/ Código de Notificación Sanitaria Obligatoria </w:t>
            </w:r>
            <w:r>
              <w:rPr>
                <w:spacing w:val="-2"/>
                <w:w w:val="90"/>
                <w:sz w:val="20"/>
              </w:rPr>
              <w:t>(NSO)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before="162"/>
              <w:rPr>
                <w:sz w:val="20"/>
              </w:rPr>
            </w:pPr>
            <w:r>
              <w:rPr>
                <w:w w:val="80"/>
                <w:sz w:val="20"/>
              </w:rPr>
              <w:t>Nro./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Código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NSO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before="162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80"/>
                <w:sz w:val="20"/>
              </w:rPr>
              <w:t>Norma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Técnica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Calidad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80"/>
                <w:sz w:val="20"/>
              </w:rPr>
              <w:t>Norma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854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vigente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industrial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before="74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Químicas/Textura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Polvo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homogéneo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aglutinamientos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Químicas/Color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Varios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Químicas/Olor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Varios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spacing w:val="-2"/>
                <w:w w:val="9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Químicas/Solubilidad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Completamente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soluble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agua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Físico-Químicas/Ingredientes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Activos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Agentes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Tensoactivos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Ingredientes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Agentes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coadyuvantes,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colorantes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perfumes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Físico-Químicas/Materia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valorable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Mínimo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10%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Propiedades Físico-Químicas/Alcalinidad libre como </w:t>
            </w:r>
            <w:r>
              <w:rPr>
                <w:spacing w:val="-4"/>
                <w:w w:val="90"/>
                <w:sz w:val="20"/>
              </w:rPr>
              <w:t>NaOH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Máximo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0,5%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before="110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Físico-Químicas/Materia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insoluble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en</w:t>
            </w:r>
          </w:p>
          <w:p w:rsidR="00864094" w:rsidRDefault="00864094" w:rsidP="0086409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agua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Máximo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2,5%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before="110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F7D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Propiedades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Físico-Químicas/Humedad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materia</w:t>
            </w:r>
            <w:r w:rsidR="008F7D82"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volátil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Máximo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15%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before="110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Contenido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fosfatos,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expresada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P2O5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Máximo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1%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line="208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Físico-</w:t>
            </w:r>
            <w:r>
              <w:rPr>
                <w:spacing w:val="-2"/>
                <w:w w:val="80"/>
                <w:sz w:val="20"/>
              </w:rPr>
              <w:t>Químicas/pH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6-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12,5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before="110"/>
              <w:ind w:right="130"/>
              <w:rPr>
                <w:sz w:val="20"/>
              </w:rPr>
            </w:pPr>
            <w:r>
              <w:rPr>
                <w:w w:val="80"/>
                <w:sz w:val="20"/>
              </w:rPr>
              <w:t xml:space="preserve">Biodegradabilidad aerobia final del detergente en </w:t>
            </w:r>
            <w:r>
              <w:rPr>
                <w:w w:val="90"/>
                <w:sz w:val="20"/>
              </w:rPr>
              <w:t>polvo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industrial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854</w:t>
            </w:r>
          </w:p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Mínimo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60%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mínimo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70%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line="225" w:lineRule="exact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Material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funda</w:t>
            </w:r>
          </w:p>
        </w:tc>
        <w:tc>
          <w:tcPr>
            <w:tcW w:w="3260" w:type="dxa"/>
          </w:tcPr>
          <w:p w:rsidR="00864094" w:rsidRDefault="00864094" w:rsidP="00864094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Polietileno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densidad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≥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µm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rPr>
                <w:w w:val="80"/>
                <w:sz w:val="20"/>
              </w:rPr>
            </w:pPr>
          </w:p>
        </w:tc>
      </w:tr>
      <w:tr w:rsidR="00864094" w:rsidTr="008F7D82">
        <w:trPr>
          <w:trHeight w:val="20"/>
        </w:trPr>
        <w:tc>
          <w:tcPr>
            <w:tcW w:w="2964" w:type="dxa"/>
          </w:tcPr>
          <w:p w:rsidR="00864094" w:rsidRDefault="00864094" w:rsidP="00864094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Etiquetado</w:t>
            </w:r>
          </w:p>
        </w:tc>
        <w:tc>
          <w:tcPr>
            <w:tcW w:w="3260" w:type="dxa"/>
          </w:tcPr>
          <w:p w:rsidR="00864094" w:rsidRDefault="00864094" w:rsidP="008F7D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Conforme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aplicable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Notificación</w:t>
            </w:r>
            <w:r w:rsidR="008F7D82"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Sanitaria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Obligatoria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vigente</w:t>
            </w:r>
          </w:p>
        </w:tc>
        <w:tc>
          <w:tcPr>
            <w:tcW w:w="2268" w:type="dxa"/>
          </w:tcPr>
          <w:p w:rsidR="00864094" w:rsidRDefault="00864094" w:rsidP="00864094">
            <w:pPr>
              <w:pStyle w:val="TableParagraph"/>
              <w:spacing w:line="225" w:lineRule="exact"/>
              <w:rPr>
                <w:w w:val="80"/>
                <w:sz w:val="20"/>
              </w:rPr>
            </w:pPr>
          </w:p>
        </w:tc>
      </w:tr>
    </w:tbl>
    <w:p w:rsidR="00B72BAF" w:rsidRPr="00B72BAF" w:rsidRDefault="00B72BAF" w:rsidP="00B72BAF">
      <w:pPr>
        <w:pStyle w:val="Textoindependiente"/>
        <w:rPr>
          <w:rFonts w:ascii="Arial Narrow" w:eastAsiaTheme="minorHAnsi" w:hAnsi="Arial Narrow" w:cstheme="minorBidi"/>
          <w:b w:val="0"/>
          <w:bCs w:val="0"/>
          <w:lang w:val="es-EC"/>
        </w:rPr>
      </w:pPr>
    </w:p>
    <w:sectPr w:rsidR="00B72BAF" w:rsidRPr="00B72BAF" w:rsidSect="007904B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57354"/>
    <w:multiLevelType w:val="hybridMultilevel"/>
    <w:tmpl w:val="5106DF7C"/>
    <w:lvl w:ilvl="0" w:tplc="28D6F1A0">
      <w:start w:val="1"/>
      <w:numFmt w:val="decimal"/>
      <w:lvlText w:val="%1."/>
      <w:lvlJc w:val="left"/>
      <w:pPr>
        <w:ind w:left="143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39E0AAE4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2" w:tplc="6AF6FD5A">
      <w:numFmt w:val="bullet"/>
      <w:lvlText w:val="•"/>
      <w:lvlJc w:val="left"/>
      <w:pPr>
        <w:ind w:left="2993" w:hanging="360"/>
      </w:pPr>
      <w:rPr>
        <w:rFonts w:hint="default"/>
        <w:lang w:val="es-ES" w:eastAsia="en-US" w:bidi="ar-SA"/>
      </w:rPr>
    </w:lvl>
    <w:lvl w:ilvl="3" w:tplc="2010550E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4" w:tplc="6F36E8FE">
      <w:numFmt w:val="bullet"/>
      <w:lvlText w:val="•"/>
      <w:lvlJc w:val="left"/>
      <w:pPr>
        <w:ind w:left="4546" w:hanging="360"/>
      </w:pPr>
      <w:rPr>
        <w:rFonts w:hint="default"/>
        <w:lang w:val="es-ES" w:eastAsia="en-US" w:bidi="ar-SA"/>
      </w:rPr>
    </w:lvl>
    <w:lvl w:ilvl="5" w:tplc="DBAE46DE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2460BD3E">
      <w:numFmt w:val="bullet"/>
      <w:lvlText w:val="•"/>
      <w:lvlJc w:val="left"/>
      <w:pPr>
        <w:ind w:left="6100" w:hanging="360"/>
      </w:pPr>
      <w:rPr>
        <w:rFonts w:hint="default"/>
        <w:lang w:val="es-ES" w:eastAsia="en-US" w:bidi="ar-SA"/>
      </w:rPr>
    </w:lvl>
    <w:lvl w:ilvl="7" w:tplc="98E88F60">
      <w:numFmt w:val="bullet"/>
      <w:lvlText w:val="•"/>
      <w:lvlJc w:val="left"/>
      <w:pPr>
        <w:ind w:left="6877" w:hanging="360"/>
      </w:pPr>
      <w:rPr>
        <w:rFonts w:hint="default"/>
        <w:lang w:val="es-ES" w:eastAsia="en-US" w:bidi="ar-SA"/>
      </w:rPr>
    </w:lvl>
    <w:lvl w:ilvl="8" w:tplc="E78A3B14">
      <w:numFmt w:val="bullet"/>
      <w:lvlText w:val="•"/>
      <w:lvlJc w:val="left"/>
      <w:pPr>
        <w:ind w:left="7653" w:hanging="360"/>
      </w:pPr>
      <w:rPr>
        <w:rFonts w:hint="default"/>
        <w:lang w:val="es-ES" w:eastAsia="en-US" w:bidi="ar-SA"/>
      </w:rPr>
    </w:lvl>
  </w:abstractNum>
  <w:abstractNum w:abstractNumId="1">
    <w:nsid w:val="67A74219"/>
    <w:multiLevelType w:val="hybridMultilevel"/>
    <w:tmpl w:val="F54E3FF2"/>
    <w:lvl w:ilvl="0" w:tplc="B99AF088">
      <w:start w:val="1"/>
      <w:numFmt w:val="decimal"/>
      <w:lvlText w:val="%1."/>
      <w:lvlJc w:val="left"/>
      <w:pPr>
        <w:ind w:left="107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3D9AC18A">
      <w:numFmt w:val="bullet"/>
      <w:lvlText w:val="•"/>
      <w:lvlJc w:val="left"/>
      <w:pPr>
        <w:ind w:left="1892" w:hanging="360"/>
      </w:pPr>
      <w:rPr>
        <w:rFonts w:hint="default"/>
        <w:lang w:val="es-ES" w:eastAsia="en-US" w:bidi="ar-SA"/>
      </w:rPr>
    </w:lvl>
    <w:lvl w:ilvl="2" w:tplc="83D04D16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3" w:tplc="A5842CAA">
      <w:numFmt w:val="bullet"/>
      <w:lvlText w:val="•"/>
      <w:lvlJc w:val="left"/>
      <w:pPr>
        <w:ind w:left="3518" w:hanging="360"/>
      </w:pPr>
      <w:rPr>
        <w:rFonts w:hint="default"/>
        <w:lang w:val="es-ES" w:eastAsia="en-US" w:bidi="ar-SA"/>
      </w:rPr>
    </w:lvl>
    <w:lvl w:ilvl="4" w:tplc="F4867744">
      <w:numFmt w:val="bullet"/>
      <w:lvlText w:val="•"/>
      <w:lvlJc w:val="left"/>
      <w:pPr>
        <w:ind w:left="4330" w:hanging="360"/>
      </w:pPr>
      <w:rPr>
        <w:rFonts w:hint="default"/>
        <w:lang w:val="es-ES" w:eastAsia="en-US" w:bidi="ar-SA"/>
      </w:rPr>
    </w:lvl>
    <w:lvl w:ilvl="5" w:tplc="D65C0D84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CD84EB62">
      <w:numFmt w:val="bullet"/>
      <w:lvlText w:val="•"/>
      <w:lvlJc w:val="left"/>
      <w:pPr>
        <w:ind w:left="5956" w:hanging="360"/>
      </w:pPr>
      <w:rPr>
        <w:rFonts w:hint="default"/>
        <w:lang w:val="es-ES" w:eastAsia="en-US" w:bidi="ar-SA"/>
      </w:rPr>
    </w:lvl>
    <w:lvl w:ilvl="7" w:tplc="CBAC1262">
      <w:numFmt w:val="bullet"/>
      <w:lvlText w:val="•"/>
      <w:lvlJc w:val="left"/>
      <w:pPr>
        <w:ind w:left="6769" w:hanging="360"/>
      </w:pPr>
      <w:rPr>
        <w:rFonts w:hint="default"/>
        <w:lang w:val="es-ES" w:eastAsia="en-US" w:bidi="ar-SA"/>
      </w:rPr>
    </w:lvl>
    <w:lvl w:ilvl="8" w:tplc="7890A40C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9C"/>
    <w:rsid w:val="0002721C"/>
    <w:rsid w:val="0004761F"/>
    <w:rsid w:val="001D4A2F"/>
    <w:rsid w:val="00210E54"/>
    <w:rsid w:val="00215B03"/>
    <w:rsid w:val="00264D3C"/>
    <w:rsid w:val="002950FB"/>
    <w:rsid w:val="00300D95"/>
    <w:rsid w:val="003C6326"/>
    <w:rsid w:val="0052510F"/>
    <w:rsid w:val="00544BA7"/>
    <w:rsid w:val="005B1C9C"/>
    <w:rsid w:val="00616D0B"/>
    <w:rsid w:val="007904BA"/>
    <w:rsid w:val="007B0B1E"/>
    <w:rsid w:val="007F42A6"/>
    <w:rsid w:val="00864094"/>
    <w:rsid w:val="00874AB3"/>
    <w:rsid w:val="008B6A77"/>
    <w:rsid w:val="008F7D82"/>
    <w:rsid w:val="00967702"/>
    <w:rsid w:val="00981D30"/>
    <w:rsid w:val="00A52016"/>
    <w:rsid w:val="00A75676"/>
    <w:rsid w:val="00AD75E5"/>
    <w:rsid w:val="00B44FE9"/>
    <w:rsid w:val="00B72BAF"/>
    <w:rsid w:val="00C871BD"/>
    <w:rsid w:val="00CF3814"/>
    <w:rsid w:val="00D01AD3"/>
    <w:rsid w:val="00D47AE8"/>
    <w:rsid w:val="00D9688F"/>
    <w:rsid w:val="00E47D05"/>
    <w:rsid w:val="00F012FE"/>
    <w:rsid w:val="00F82BCC"/>
    <w:rsid w:val="00F83AE4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CF7E-E49C-41FB-91FD-BAC3DE19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D75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75E5"/>
    <w:rPr>
      <w:rFonts w:ascii="Arial" w:eastAsia="Arial" w:hAnsi="Arial" w:cs="Arial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D75E5"/>
    <w:pPr>
      <w:widowControl w:val="0"/>
      <w:autoSpaceDE w:val="0"/>
      <w:autoSpaceDN w:val="0"/>
      <w:spacing w:after="0" w:line="240" w:lineRule="auto"/>
      <w:ind w:left="1068" w:hanging="358"/>
    </w:pPr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AD75E5"/>
    <w:pPr>
      <w:widowControl w:val="0"/>
      <w:autoSpaceDE w:val="0"/>
      <w:autoSpaceDN w:val="0"/>
      <w:spacing w:after="0" w:line="210" w:lineRule="exact"/>
      <w:ind w:left="69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12062</Words>
  <Characters>66345</Characters>
  <Application>Microsoft Office Word</Application>
  <DocSecurity>0</DocSecurity>
  <Lines>552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78251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Guacho Ceron</dc:creator>
  <cp:keywords/>
  <dc:description/>
  <cp:lastModifiedBy>Mayra Alejandra Guacho Ceron</cp:lastModifiedBy>
  <cp:revision>2</cp:revision>
  <dcterms:created xsi:type="dcterms:W3CDTF">2025-04-28T16:44:00Z</dcterms:created>
  <dcterms:modified xsi:type="dcterms:W3CDTF">2025-04-28T16:44:00Z</dcterms:modified>
</cp:coreProperties>
</file>