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5434E9" w14:textId="05B93AFB" w:rsidR="00846EDE" w:rsidRPr="00256EF3" w:rsidRDefault="00860532" w:rsidP="00846EDE">
      <w:pPr>
        <w:jc w:val="center"/>
        <w:rPr>
          <w:rFonts w:ascii="Arial Narrow" w:eastAsia="Times New Roman" w:hAnsi="Arial Narrow" w:cs="Arial"/>
          <w:b/>
          <w:sz w:val="20"/>
          <w:szCs w:val="20"/>
          <w:lang w:eastAsia="es-EC"/>
        </w:rPr>
      </w:pPr>
      <w:r w:rsidRPr="00256EF3">
        <w:rPr>
          <w:rFonts w:ascii="Arial Narrow" w:eastAsia="Times New Roman" w:hAnsi="Arial Narrow" w:cs="Arial"/>
          <w:b/>
          <w:sz w:val="20"/>
          <w:szCs w:val="20"/>
          <w:lang w:eastAsia="es-EC"/>
        </w:rPr>
        <w:t>COTIZACIÓN</w:t>
      </w:r>
      <w:r w:rsidR="00E77164" w:rsidRPr="00256EF3">
        <w:rPr>
          <w:rFonts w:ascii="Arial Narrow" w:eastAsia="Times New Roman" w:hAnsi="Arial Narrow" w:cs="Arial"/>
          <w:b/>
          <w:sz w:val="20"/>
          <w:szCs w:val="20"/>
          <w:lang w:eastAsia="es-EC"/>
        </w:rPr>
        <w:t xml:space="preserve"> PARA </w:t>
      </w:r>
      <w:r w:rsidR="003F39C1">
        <w:rPr>
          <w:rFonts w:ascii="Arial Narrow" w:eastAsia="Times New Roman" w:hAnsi="Arial Narrow" w:cs="Arial"/>
          <w:b/>
          <w:sz w:val="20"/>
          <w:szCs w:val="20"/>
          <w:lang w:eastAsia="es-EC"/>
        </w:rPr>
        <w:t>EQUIPOS DE IMPRESIÓN</w:t>
      </w:r>
    </w:p>
    <w:p w14:paraId="5980C295" w14:textId="6CCE8BE3" w:rsidR="00B66287" w:rsidRPr="00256EF3" w:rsidRDefault="00846EDE" w:rsidP="00846EDE">
      <w:pPr>
        <w:rPr>
          <w:rFonts w:ascii="Arial Narrow" w:eastAsia="Times New Roman" w:hAnsi="Arial Narrow" w:cs="Arial"/>
          <w:sz w:val="20"/>
          <w:szCs w:val="20"/>
          <w:lang w:eastAsia="es-EC"/>
        </w:rPr>
      </w:pPr>
      <w:r w:rsidRPr="00256EF3">
        <w:rPr>
          <w:rFonts w:ascii="Arial Narrow" w:hAnsi="Arial Narrow" w:cs="Arial"/>
          <w:noProof/>
          <w:sz w:val="20"/>
          <w:szCs w:val="20"/>
          <w:lang w:val="es-EC" w:eastAsia="es-EC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26FFDC4" wp14:editId="68C179F1">
                <wp:simplePos x="0" y="0"/>
                <wp:positionH relativeFrom="margin">
                  <wp:posOffset>-158911</wp:posOffset>
                </wp:positionH>
                <wp:positionV relativeFrom="paragraph">
                  <wp:posOffset>212725</wp:posOffset>
                </wp:positionV>
                <wp:extent cx="5791200" cy="1146412"/>
                <wp:effectExtent l="0" t="0" r="19050" b="15875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91200" cy="114641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2CD479" w14:textId="0141A3D9" w:rsidR="00B66287" w:rsidRPr="00C258EE" w:rsidRDefault="00846EDE" w:rsidP="00E07775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lang w:val="es-EC"/>
                              </w:rPr>
                            </w:pPr>
                            <w:r w:rsidRPr="00C258EE">
                              <w:rPr>
                                <w:rFonts w:ascii="Times New Roman" w:hAnsi="Times New Roman" w:cs="Times New Roman"/>
                                <w:b/>
                                <w:lang w:val="es-EC"/>
                              </w:rPr>
                              <w:t>(Nombre de la empresa)</w:t>
                            </w:r>
                          </w:p>
                          <w:p w14:paraId="4CDFEB31" w14:textId="59ED2B33" w:rsidR="00B66287" w:rsidRPr="00C258EE" w:rsidRDefault="00B66287" w:rsidP="003F39C1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lang w:val="es-EC"/>
                              </w:rPr>
                            </w:pPr>
                            <w:r w:rsidRPr="00C258EE">
                              <w:rPr>
                                <w:rFonts w:ascii="Times New Roman" w:hAnsi="Times New Roman" w:cs="Times New Roman"/>
                                <w:b/>
                                <w:lang w:val="es-EC"/>
                              </w:rPr>
                              <w:t>RUC:</w:t>
                            </w:r>
                            <w:r w:rsidRPr="00C258EE">
                              <w:rPr>
                                <w:rFonts w:ascii="Times New Roman" w:hAnsi="Times New Roman" w:cs="Times New Roman"/>
                                <w:lang w:val="es-EC"/>
                              </w:rPr>
                              <w:t xml:space="preserve"> </w:t>
                            </w:r>
                            <w:r w:rsidR="00846EDE" w:rsidRPr="00C258EE">
                              <w:rPr>
                                <w:rFonts w:ascii="Times New Roman" w:hAnsi="Times New Roman" w:cs="Times New Roman"/>
                                <w:lang w:val="es-EC"/>
                              </w:rPr>
                              <w:t xml:space="preserve">  </w:t>
                            </w:r>
                          </w:p>
                          <w:p w14:paraId="12FFAE9B" w14:textId="719587DC" w:rsidR="00B66287" w:rsidRPr="000F18EB" w:rsidRDefault="000F18EB" w:rsidP="003F39C1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lang w:val="es-EC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lang w:val="es-EC"/>
                              </w:rPr>
                              <w:t>Dirección:</w:t>
                            </w:r>
                            <w:r w:rsidRPr="000F18EB">
                              <w:rPr>
                                <w:rFonts w:ascii="Times New Roman" w:hAnsi="Times New Roman" w:cs="Times New Roman"/>
                                <w:i/>
                                <w:lang w:val="es-EC"/>
                              </w:rPr>
                              <w:t xml:space="preserve"> </w:t>
                            </w:r>
                          </w:p>
                          <w:p w14:paraId="1B40F759" w14:textId="511CC858" w:rsidR="00B66287" w:rsidRPr="000F18EB" w:rsidRDefault="00B66287" w:rsidP="003F39C1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lang w:val="es-EC"/>
                              </w:rPr>
                            </w:pPr>
                            <w:r w:rsidRPr="00C258EE">
                              <w:rPr>
                                <w:rFonts w:ascii="Times New Roman" w:hAnsi="Times New Roman" w:cs="Times New Roman"/>
                                <w:b/>
                                <w:i/>
                                <w:lang w:val="es-EC"/>
                              </w:rPr>
                              <w:t>Teléfonos:</w:t>
                            </w:r>
                            <w:r w:rsidR="000F18EB">
                              <w:rPr>
                                <w:rFonts w:ascii="Times New Roman" w:hAnsi="Times New Roman" w:cs="Times New Roman"/>
                                <w:b/>
                                <w:i/>
                                <w:lang w:val="es-EC"/>
                              </w:rPr>
                              <w:t xml:space="preserve"> </w:t>
                            </w:r>
                          </w:p>
                          <w:p w14:paraId="7BF6421C" w14:textId="17D7E945" w:rsidR="00846EDE" w:rsidRPr="000F18EB" w:rsidRDefault="00846EDE" w:rsidP="003F39C1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lang w:val="es-EC"/>
                              </w:rPr>
                            </w:pPr>
                            <w:r w:rsidRPr="00C258EE">
                              <w:rPr>
                                <w:rFonts w:ascii="Times New Roman" w:hAnsi="Times New Roman" w:cs="Times New Roman"/>
                                <w:b/>
                                <w:i/>
                                <w:lang w:val="es-EC"/>
                              </w:rPr>
                              <w:t>Email:</w:t>
                            </w:r>
                            <w:r w:rsidR="000F18EB">
                              <w:rPr>
                                <w:rFonts w:ascii="Times New Roman" w:hAnsi="Times New Roman" w:cs="Times New Roman"/>
                                <w:b/>
                                <w:i/>
                                <w:lang w:val="es-EC"/>
                              </w:rPr>
                              <w:t xml:space="preserve"> </w:t>
                            </w:r>
                          </w:p>
                          <w:p w14:paraId="125DB4B7" w14:textId="4AA75040" w:rsidR="00B66287" w:rsidRPr="000F18EB" w:rsidRDefault="00B66287" w:rsidP="003F39C1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lang w:val="es-EC"/>
                              </w:rPr>
                            </w:pPr>
                            <w:r w:rsidRPr="00C258EE">
                              <w:rPr>
                                <w:rFonts w:ascii="Times New Roman" w:hAnsi="Times New Roman" w:cs="Times New Roman"/>
                                <w:b/>
                                <w:i/>
                                <w:lang w:val="es-EC"/>
                              </w:rPr>
                              <w:t>Provincia:</w:t>
                            </w:r>
                            <w:r w:rsidR="000F18EB">
                              <w:rPr>
                                <w:rFonts w:ascii="Times New Roman" w:hAnsi="Times New Roman" w:cs="Times New Roman"/>
                                <w:lang w:val="es-EC"/>
                              </w:rPr>
                              <w:t xml:space="preserve"> </w:t>
                            </w:r>
                            <w:r w:rsidRPr="00C258EE">
                              <w:rPr>
                                <w:rFonts w:ascii="Times New Roman" w:hAnsi="Times New Roman" w:cs="Times New Roman"/>
                                <w:b/>
                                <w:i/>
                                <w:lang w:val="es-EC"/>
                              </w:rPr>
                              <w:t xml:space="preserve"> </w:t>
                            </w:r>
                          </w:p>
                          <w:p w14:paraId="454E8A59" w14:textId="52708434" w:rsidR="00B66287" w:rsidRPr="00DD5533" w:rsidRDefault="00B66287" w:rsidP="00B66287">
                            <w:pPr>
                              <w:rPr>
                                <w:b/>
                                <w:i/>
                                <w:lang w:val="es-EC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6FFDC4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-12.5pt;margin-top:16.75pt;width:456pt;height:90.2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" fillcolor="white [3201]" strokeweight=".5pt">
                <v:textbox>
                  <w:txbxContent>
                    <w:p w14:paraId="422CD479" w14:textId="0141A3D9" w:rsidR="00B66287" w:rsidRPr="00C258EE" w:rsidRDefault="00846EDE" w:rsidP="00E07775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lang w:val="es-EC"/>
                        </w:rPr>
                      </w:pPr>
                      <w:r w:rsidRPr="00C258EE">
                        <w:rPr>
                          <w:rFonts w:ascii="Times New Roman" w:hAnsi="Times New Roman" w:cs="Times New Roman"/>
                          <w:b/>
                          <w:lang w:val="es-EC"/>
                        </w:rPr>
                        <w:t>(Nombre de la empresa)</w:t>
                      </w:r>
                    </w:p>
                    <w:p w14:paraId="4CDFEB31" w14:textId="59ED2B33" w:rsidR="00B66287" w:rsidRPr="00C258EE" w:rsidRDefault="00B66287" w:rsidP="003F39C1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lang w:val="es-EC"/>
                        </w:rPr>
                      </w:pPr>
                      <w:r w:rsidRPr="00C258EE">
                        <w:rPr>
                          <w:rFonts w:ascii="Times New Roman" w:hAnsi="Times New Roman" w:cs="Times New Roman"/>
                          <w:b/>
                          <w:lang w:val="es-EC"/>
                        </w:rPr>
                        <w:t>RUC:</w:t>
                      </w:r>
                      <w:r w:rsidRPr="00C258EE">
                        <w:rPr>
                          <w:rFonts w:ascii="Times New Roman" w:hAnsi="Times New Roman" w:cs="Times New Roman"/>
                          <w:lang w:val="es-EC"/>
                        </w:rPr>
                        <w:t xml:space="preserve"> </w:t>
                      </w:r>
                      <w:r w:rsidR="00846EDE" w:rsidRPr="00C258EE">
                        <w:rPr>
                          <w:rFonts w:ascii="Times New Roman" w:hAnsi="Times New Roman" w:cs="Times New Roman"/>
                          <w:lang w:val="es-EC"/>
                        </w:rPr>
                        <w:t xml:space="preserve">  </w:t>
                      </w:r>
                    </w:p>
                    <w:p w14:paraId="12FFAE9B" w14:textId="719587DC" w:rsidR="00B66287" w:rsidRPr="000F18EB" w:rsidRDefault="000F18EB" w:rsidP="003F39C1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lang w:val="es-EC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i/>
                          <w:lang w:val="es-EC"/>
                        </w:rPr>
                        <w:t>Dirección:</w:t>
                      </w:r>
                      <w:r w:rsidRPr="000F18EB">
                        <w:rPr>
                          <w:rFonts w:ascii="Times New Roman" w:hAnsi="Times New Roman" w:cs="Times New Roman"/>
                          <w:i/>
                          <w:lang w:val="es-EC"/>
                        </w:rPr>
                        <w:t xml:space="preserve"> </w:t>
                      </w:r>
                    </w:p>
                    <w:p w14:paraId="1B40F759" w14:textId="511CC858" w:rsidR="00B66287" w:rsidRPr="000F18EB" w:rsidRDefault="00B66287" w:rsidP="003F39C1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lang w:val="es-EC"/>
                        </w:rPr>
                      </w:pPr>
                      <w:r w:rsidRPr="00C258EE">
                        <w:rPr>
                          <w:rFonts w:ascii="Times New Roman" w:hAnsi="Times New Roman" w:cs="Times New Roman"/>
                          <w:b/>
                          <w:i/>
                          <w:lang w:val="es-EC"/>
                        </w:rPr>
                        <w:t>Teléfonos:</w:t>
                      </w:r>
                      <w:r w:rsidR="000F18EB">
                        <w:rPr>
                          <w:rFonts w:ascii="Times New Roman" w:hAnsi="Times New Roman" w:cs="Times New Roman"/>
                          <w:b/>
                          <w:i/>
                          <w:lang w:val="es-EC"/>
                        </w:rPr>
                        <w:t xml:space="preserve"> </w:t>
                      </w:r>
                    </w:p>
                    <w:p w14:paraId="7BF6421C" w14:textId="17D7E945" w:rsidR="00846EDE" w:rsidRPr="000F18EB" w:rsidRDefault="00846EDE" w:rsidP="003F39C1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lang w:val="es-EC"/>
                        </w:rPr>
                      </w:pPr>
                      <w:r w:rsidRPr="00C258EE">
                        <w:rPr>
                          <w:rFonts w:ascii="Times New Roman" w:hAnsi="Times New Roman" w:cs="Times New Roman"/>
                          <w:b/>
                          <w:i/>
                          <w:lang w:val="es-EC"/>
                        </w:rPr>
                        <w:t>Email:</w:t>
                      </w:r>
                      <w:r w:rsidR="000F18EB">
                        <w:rPr>
                          <w:rFonts w:ascii="Times New Roman" w:hAnsi="Times New Roman" w:cs="Times New Roman"/>
                          <w:b/>
                          <w:i/>
                          <w:lang w:val="es-EC"/>
                        </w:rPr>
                        <w:t xml:space="preserve"> </w:t>
                      </w:r>
                    </w:p>
                    <w:p w14:paraId="125DB4B7" w14:textId="4AA75040" w:rsidR="00B66287" w:rsidRPr="000F18EB" w:rsidRDefault="00B66287" w:rsidP="003F39C1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lang w:val="es-EC"/>
                        </w:rPr>
                      </w:pPr>
                      <w:r w:rsidRPr="00C258EE">
                        <w:rPr>
                          <w:rFonts w:ascii="Times New Roman" w:hAnsi="Times New Roman" w:cs="Times New Roman"/>
                          <w:b/>
                          <w:i/>
                          <w:lang w:val="es-EC"/>
                        </w:rPr>
                        <w:t>Provincia:</w:t>
                      </w:r>
                      <w:r w:rsidR="000F18EB">
                        <w:rPr>
                          <w:rFonts w:ascii="Times New Roman" w:hAnsi="Times New Roman" w:cs="Times New Roman"/>
                          <w:lang w:val="es-EC"/>
                        </w:rPr>
                        <w:t xml:space="preserve"> </w:t>
                      </w:r>
                      <w:r w:rsidRPr="00C258EE">
                        <w:rPr>
                          <w:rFonts w:ascii="Times New Roman" w:hAnsi="Times New Roman" w:cs="Times New Roman"/>
                          <w:b/>
                          <w:i/>
                          <w:lang w:val="es-EC"/>
                        </w:rPr>
                        <w:t xml:space="preserve"> </w:t>
                      </w:r>
                    </w:p>
                    <w:p w14:paraId="454E8A59" w14:textId="52708434" w:rsidR="00B66287" w:rsidRPr="00DD5533" w:rsidRDefault="00B66287" w:rsidP="00B66287">
                      <w:pPr>
                        <w:rPr>
                          <w:b/>
                          <w:i/>
                          <w:lang w:val="es-EC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56EF3">
        <w:rPr>
          <w:rFonts w:ascii="Arial Narrow" w:eastAsia="Times New Roman" w:hAnsi="Arial Narrow" w:cs="Arial"/>
          <w:b/>
          <w:sz w:val="20"/>
          <w:szCs w:val="20"/>
          <w:lang w:eastAsia="es-EC"/>
        </w:rPr>
        <w:t xml:space="preserve"> Fecha de emisión:</w:t>
      </w:r>
      <w:r w:rsidRPr="00256EF3">
        <w:rPr>
          <w:rFonts w:ascii="Arial Narrow" w:eastAsia="Times New Roman" w:hAnsi="Arial Narrow" w:cs="Arial"/>
          <w:sz w:val="20"/>
          <w:szCs w:val="20"/>
          <w:lang w:eastAsia="es-EC"/>
        </w:rPr>
        <w:t xml:space="preserve"> (Ingrese la fecha de firma de la proforma)</w:t>
      </w:r>
    </w:p>
    <w:p w14:paraId="12D428F2" w14:textId="77777777" w:rsidR="00846EDE" w:rsidRPr="00256EF3" w:rsidRDefault="00846EDE" w:rsidP="00846EDE">
      <w:pPr>
        <w:rPr>
          <w:rFonts w:ascii="Arial Narrow" w:eastAsia="Times New Roman" w:hAnsi="Arial Narrow" w:cs="Arial"/>
          <w:sz w:val="20"/>
          <w:szCs w:val="20"/>
          <w:lang w:eastAsia="es-EC"/>
        </w:rPr>
      </w:pPr>
    </w:p>
    <w:p w14:paraId="3BB5AB91" w14:textId="6353AB54" w:rsidR="00B66287" w:rsidRPr="00256EF3" w:rsidRDefault="00B66287" w:rsidP="00B66287">
      <w:pPr>
        <w:jc w:val="center"/>
        <w:rPr>
          <w:rFonts w:ascii="Arial Narrow" w:eastAsia="Times New Roman" w:hAnsi="Arial Narrow" w:cs="Arial"/>
          <w:sz w:val="20"/>
          <w:szCs w:val="20"/>
          <w:lang w:eastAsia="es-EC"/>
        </w:rPr>
      </w:pPr>
    </w:p>
    <w:p w14:paraId="4383A08F" w14:textId="6EB77BC6" w:rsidR="00B66287" w:rsidRPr="00256EF3" w:rsidRDefault="00B66287" w:rsidP="00B66287">
      <w:pPr>
        <w:jc w:val="both"/>
        <w:rPr>
          <w:rFonts w:ascii="Arial Narrow" w:eastAsia="Times New Roman" w:hAnsi="Arial Narrow" w:cs="Arial"/>
          <w:sz w:val="20"/>
          <w:szCs w:val="20"/>
          <w:lang w:eastAsia="es-EC"/>
        </w:rPr>
      </w:pPr>
    </w:p>
    <w:p w14:paraId="4E70499D" w14:textId="6B573A58" w:rsidR="00B66287" w:rsidRPr="00256EF3" w:rsidRDefault="00B66287" w:rsidP="00B66287">
      <w:pPr>
        <w:jc w:val="center"/>
        <w:rPr>
          <w:rFonts w:ascii="Arial Narrow" w:eastAsia="Times New Roman" w:hAnsi="Arial Narrow" w:cs="Arial"/>
          <w:sz w:val="20"/>
          <w:szCs w:val="20"/>
          <w:lang w:eastAsia="es-EC"/>
        </w:rPr>
      </w:pPr>
    </w:p>
    <w:p w14:paraId="44C4EF2A" w14:textId="77777777" w:rsidR="00B66287" w:rsidRPr="00256EF3" w:rsidRDefault="00B66287" w:rsidP="00B66287">
      <w:pPr>
        <w:jc w:val="center"/>
        <w:rPr>
          <w:rFonts w:ascii="Arial Narrow" w:eastAsia="Times New Roman" w:hAnsi="Arial Narrow" w:cs="Arial"/>
          <w:b/>
          <w:sz w:val="20"/>
          <w:szCs w:val="20"/>
          <w:lang w:eastAsia="es-EC"/>
        </w:rPr>
      </w:pPr>
    </w:p>
    <w:p w14:paraId="6F5F99E0" w14:textId="6E8C6BB6" w:rsidR="00B66287" w:rsidRPr="00256EF3" w:rsidRDefault="00B66287" w:rsidP="00B66287">
      <w:pPr>
        <w:jc w:val="both"/>
        <w:rPr>
          <w:rFonts w:ascii="Arial Narrow" w:eastAsia="Times New Roman" w:hAnsi="Arial Narrow" w:cs="Arial"/>
          <w:sz w:val="20"/>
          <w:szCs w:val="20"/>
          <w:lang w:eastAsia="es-EC"/>
        </w:rPr>
      </w:pPr>
      <w:r w:rsidRPr="00256EF3">
        <w:rPr>
          <w:rFonts w:ascii="Arial Narrow" w:eastAsia="Times New Roman" w:hAnsi="Arial Narrow" w:cs="Arial"/>
          <w:b/>
          <w:sz w:val="20"/>
          <w:szCs w:val="20"/>
          <w:lang w:eastAsia="es-EC"/>
        </w:rPr>
        <w:t>Cliente:</w:t>
      </w:r>
      <w:r w:rsidRPr="00256EF3">
        <w:rPr>
          <w:rFonts w:ascii="Arial Narrow" w:eastAsia="Times New Roman" w:hAnsi="Arial Narrow" w:cs="Arial"/>
          <w:sz w:val="20"/>
          <w:szCs w:val="20"/>
          <w:lang w:eastAsia="es-EC"/>
        </w:rPr>
        <w:t xml:space="preserve"> </w:t>
      </w:r>
      <w:r w:rsidR="003F39C1">
        <w:rPr>
          <w:rFonts w:ascii="Arial Narrow" w:eastAsia="Times New Roman" w:hAnsi="Arial Narrow" w:cs="Arial"/>
          <w:sz w:val="20"/>
          <w:szCs w:val="20"/>
          <w:lang w:eastAsia="es-EC"/>
        </w:rPr>
        <w:t>Servicio Nacional d</w:t>
      </w:r>
      <w:r w:rsidR="003F39C1" w:rsidRPr="00256EF3">
        <w:rPr>
          <w:rFonts w:ascii="Arial Narrow" w:eastAsia="Times New Roman" w:hAnsi="Arial Narrow" w:cs="Arial"/>
          <w:sz w:val="20"/>
          <w:szCs w:val="20"/>
          <w:lang w:eastAsia="es-EC"/>
        </w:rPr>
        <w:t xml:space="preserve">e Contratación Pública    </w:t>
      </w:r>
    </w:p>
    <w:p w14:paraId="419F211C" w14:textId="598F519B" w:rsidR="00B66287" w:rsidRPr="00256EF3" w:rsidRDefault="00B66287" w:rsidP="00B66287">
      <w:pPr>
        <w:jc w:val="both"/>
        <w:rPr>
          <w:rFonts w:ascii="Arial Narrow" w:eastAsia="Times New Roman" w:hAnsi="Arial Narrow" w:cs="Arial"/>
          <w:sz w:val="20"/>
          <w:szCs w:val="20"/>
          <w:lang w:eastAsia="es-EC"/>
        </w:rPr>
      </w:pPr>
      <w:r w:rsidRPr="00256EF3">
        <w:rPr>
          <w:rFonts w:ascii="Arial Narrow" w:eastAsia="Times New Roman" w:hAnsi="Arial Narrow" w:cs="Arial"/>
          <w:b/>
          <w:sz w:val="20"/>
          <w:szCs w:val="20"/>
          <w:lang w:eastAsia="es-EC"/>
        </w:rPr>
        <w:t>RUC:</w:t>
      </w:r>
      <w:r w:rsidR="00846EDE" w:rsidRPr="00256EF3">
        <w:rPr>
          <w:rFonts w:ascii="Arial Narrow" w:eastAsia="Times New Roman" w:hAnsi="Arial Narrow" w:cs="Arial"/>
          <w:b/>
          <w:sz w:val="20"/>
          <w:szCs w:val="20"/>
          <w:lang w:eastAsia="es-EC"/>
        </w:rPr>
        <w:t xml:space="preserve"> </w:t>
      </w:r>
      <w:r w:rsidRPr="00256EF3">
        <w:rPr>
          <w:rFonts w:ascii="Arial Narrow" w:eastAsia="Times New Roman" w:hAnsi="Arial Narrow" w:cs="Arial"/>
          <w:sz w:val="20"/>
          <w:szCs w:val="20"/>
          <w:lang w:eastAsia="es-EC"/>
        </w:rPr>
        <w:t>176814365001</w:t>
      </w:r>
    </w:p>
    <w:p w14:paraId="10C5F708" w14:textId="6816EDCC" w:rsidR="00B66287" w:rsidRPr="00256EF3" w:rsidRDefault="00B66287" w:rsidP="00B66287">
      <w:pPr>
        <w:jc w:val="both"/>
        <w:rPr>
          <w:rFonts w:ascii="Arial Narrow" w:eastAsia="Times New Roman" w:hAnsi="Arial Narrow" w:cs="Arial"/>
          <w:sz w:val="20"/>
          <w:szCs w:val="20"/>
          <w:lang w:eastAsia="es-EC"/>
        </w:rPr>
      </w:pPr>
      <w:r w:rsidRPr="00256EF3">
        <w:rPr>
          <w:rFonts w:ascii="Arial Narrow" w:eastAsia="Times New Roman" w:hAnsi="Arial Narrow" w:cs="Arial"/>
          <w:b/>
          <w:sz w:val="20"/>
          <w:szCs w:val="20"/>
          <w:lang w:eastAsia="es-EC"/>
        </w:rPr>
        <w:t>Dirección:</w:t>
      </w:r>
      <w:r w:rsidRPr="00256EF3">
        <w:rPr>
          <w:rFonts w:ascii="Arial Narrow" w:eastAsia="Times New Roman" w:hAnsi="Arial Narrow" w:cs="Arial"/>
          <w:sz w:val="20"/>
          <w:szCs w:val="20"/>
          <w:lang w:eastAsia="es-EC"/>
        </w:rPr>
        <w:t xml:space="preserve"> </w:t>
      </w:r>
      <w:r w:rsidR="00621C02" w:rsidRPr="00256EF3">
        <w:rPr>
          <w:rFonts w:ascii="Arial Narrow" w:eastAsia="Times New Roman" w:hAnsi="Arial Narrow" w:cs="Arial"/>
          <w:sz w:val="20"/>
          <w:szCs w:val="20"/>
          <w:lang w:eastAsia="es-EC"/>
        </w:rPr>
        <w:t>Av. Amazonas, Plataforma Gubernamental – Bloque 6 (Verde) Piso 10</w:t>
      </w:r>
    </w:p>
    <w:p w14:paraId="5FE58485" w14:textId="7793848E" w:rsidR="00846EDE" w:rsidRPr="00256EF3" w:rsidRDefault="00846EDE" w:rsidP="00B66287">
      <w:pPr>
        <w:jc w:val="both"/>
        <w:rPr>
          <w:rFonts w:ascii="Arial Narrow" w:eastAsia="Times New Roman" w:hAnsi="Arial Narrow" w:cs="Arial"/>
          <w:sz w:val="20"/>
          <w:szCs w:val="20"/>
          <w:lang w:eastAsia="es-EC"/>
        </w:rPr>
      </w:pPr>
      <w:r w:rsidRPr="00256EF3">
        <w:rPr>
          <w:rFonts w:ascii="Arial Narrow" w:eastAsia="Times New Roman" w:hAnsi="Arial Narrow" w:cs="Arial"/>
          <w:b/>
          <w:sz w:val="20"/>
          <w:szCs w:val="20"/>
          <w:lang w:eastAsia="es-EC"/>
        </w:rPr>
        <w:t>Ciudad</w:t>
      </w:r>
      <w:r w:rsidRPr="00256EF3">
        <w:rPr>
          <w:rFonts w:ascii="Arial Narrow" w:eastAsia="Times New Roman" w:hAnsi="Arial Narrow" w:cs="Arial"/>
          <w:sz w:val="20"/>
          <w:szCs w:val="20"/>
          <w:lang w:eastAsia="es-EC"/>
        </w:rPr>
        <w:t>: Quito</w:t>
      </w:r>
    </w:p>
    <w:p w14:paraId="0D513C56" w14:textId="4C6CD018" w:rsidR="00846EDE" w:rsidRPr="00256EF3" w:rsidRDefault="00846EDE" w:rsidP="00B66287">
      <w:pPr>
        <w:jc w:val="both"/>
        <w:rPr>
          <w:rFonts w:ascii="Arial Narrow" w:eastAsia="Times New Roman" w:hAnsi="Arial Narrow" w:cs="Arial"/>
          <w:b/>
          <w:sz w:val="20"/>
          <w:szCs w:val="20"/>
          <w:lang w:eastAsia="es-EC"/>
        </w:rPr>
      </w:pPr>
      <w:r w:rsidRPr="00256EF3">
        <w:rPr>
          <w:rFonts w:ascii="Arial Narrow" w:eastAsia="Times New Roman" w:hAnsi="Arial Narrow" w:cs="Arial"/>
          <w:b/>
          <w:sz w:val="20"/>
          <w:szCs w:val="20"/>
          <w:lang w:eastAsia="es-EC"/>
        </w:rPr>
        <w:t xml:space="preserve">Teléfono: </w:t>
      </w:r>
      <w:r w:rsidRPr="00256EF3">
        <w:rPr>
          <w:rFonts w:ascii="Arial Narrow" w:eastAsia="Times New Roman" w:hAnsi="Arial Narrow" w:cs="Arial"/>
          <w:sz w:val="20"/>
          <w:szCs w:val="20"/>
          <w:lang w:eastAsia="es-EC"/>
        </w:rPr>
        <w:t>(02) 244-0050</w:t>
      </w:r>
    </w:p>
    <w:tbl>
      <w:tblPr>
        <w:tblW w:w="917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5818"/>
        <w:gridCol w:w="1269"/>
        <w:gridCol w:w="1241"/>
      </w:tblGrid>
      <w:tr w:rsidR="00E07775" w:rsidRPr="00CA13CB" w14:paraId="25FA5232" w14:textId="77777777" w:rsidTr="003F39C1">
        <w:trPr>
          <w:trHeight w:val="227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2F3"/>
            <w:noWrap/>
            <w:vAlign w:val="center"/>
            <w:hideMark/>
          </w:tcPr>
          <w:p w14:paraId="31171269" w14:textId="77777777" w:rsidR="00E07775" w:rsidRPr="00CA13CB" w:rsidRDefault="00E07775" w:rsidP="004026D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CA13CB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val="es-EC" w:eastAsia="es-ES"/>
              </w:rPr>
              <w:t>Nro.</w:t>
            </w:r>
          </w:p>
        </w:tc>
        <w:tc>
          <w:tcPr>
            <w:tcW w:w="5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vAlign w:val="center"/>
            <w:hideMark/>
          </w:tcPr>
          <w:p w14:paraId="5D2A1C89" w14:textId="77777777" w:rsidR="00E07775" w:rsidRPr="00CA13CB" w:rsidRDefault="00E07775" w:rsidP="004026D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CA13CB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val="es-EC" w:eastAsia="es-ES"/>
              </w:rPr>
              <w:t>Nombre producto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vAlign w:val="center"/>
            <w:hideMark/>
          </w:tcPr>
          <w:p w14:paraId="33959E2B" w14:textId="77777777" w:rsidR="00E07775" w:rsidRPr="00CA13CB" w:rsidRDefault="00E07775" w:rsidP="004026D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CA13CB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val="es-EC" w:eastAsia="es-ES"/>
              </w:rPr>
              <w:t>Precio unitario referencial</w:t>
            </w:r>
            <w:r w:rsidRPr="00CA13CB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val="es-EC" w:eastAsia="es-ES"/>
              </w:rPr>
              <w:br/>
              <w:t>(Sin IVA)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2F3"/>
            <w:noWrap/>
            <w:vAlign w:val="center"/>
            <w:hideMark/>
          </w:tcPr>
          <w:p w14:paraId="0DE1AEC4" w14:textId="3E8B0874" w:rsidR="00E07775" w:rsidRPr="00CA13CB" w:rsidRDefault="00E07775" w:rsidP="004026D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CA13CB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val="es-EC" w:eastAsia="es-ES"/>
              </w:rPr>
              <w:t>Observación</w:t>
            </w:r>
          </w:p>
        </w:tc>
      </w:tr>
      <w:tr w:rsidR="00E07775" w:rsidRPr="00CA13CB" w14:paraId="52703735" w14:textId="77777777" w:rsidTr="003F39C1">
        <w:trPr>
          <w:trHeight w:val="227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01C76" w14:textId="77777777" w:rsidR="00E07775" w:rsidRPr="00CA13CB" w:rsidRDefault="00E07775" w:rsidP="0055071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s-ES" w:eastAsia="es-ES"/>
              </w:rPr>
            </w:pPr>
            <w:r w:rsidRPr="00CA13CB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s-ES" w:eastAsia="es-ES"/>
              </w:rPr>
              <w:t>1</w:t>
            </w:r>
          </w:p>
        </w:tc>
        <w:tc>
          <w:tcPr>
            <w:tcW w:w="5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09B9B" w14:textId="7D338BFD" w:rsidR="00E07775" w:rsidRPr="00CA13CB" w:rsidRDefault="003F39C1" w:rsidP="00D37F29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s-ES" w:eastAsia="es-ES"/>
              </w:rPr>
            </w:pPr>
            <w:r w:rsidRPr="003F39C1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s-ES" w:eastAsia="es-ES"/>
              </w:rPr>
              <w:t>Impresora Multifunción Tinta Color A4, velocidad de impresión de 40-45 PPM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E60C0" w14:textId="75290411" w:rsidR="00E07775" w:rsidRPr="00CA13CB" w:rsidRDefault="00E07775" w:rsidP="0055071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27E9D" w14:textId="29910AE7" w:rsidR="00E07775" w:rsidRPr="00CA13CB" w:rsidRDefault="00E07775" w:rsidP="0055071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E07775" w:rsidRPr="00CA13CB" w14:paraId="7F116BFB" w14:textId="77777777" w:rsidTr="003F39C1">
        <w:trPr>
          <w:trHeight w:val="227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2D4DB" w14:textId="77777777" w:rsidR="00E07775" w:rsidRPr="00CA13CB" w:rsidRDefault="00E07775" w:rsidP="0055071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s-ES" w:eastAsia="es-ES"/>
              </w:rPr>
            </w:pPr>
            <w:r w:rsidRPr="00CA13CB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s-ES" w:eastAsia="es-ES"/>
              </w:rPr>
              <w:t>2</w:t>
            </w:r>
          </w:p>
        </w:tc>
        <w:tc>
          <w:tcPr>
            <w:tcW w:w="5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C9EEA" w14:textId="14F0D43B" w:rsidR="00E07775" w:rsidRPr="00CA13CB" w:rsidRDefault="003F39C1" w:rsidP="00D37F29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s-ES" w:eastAsia="es-ES"/>
              </w:rPr>
            </w:pPr>
            <w:r w:rsidRPr="003F39C1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s-ES" w:eastAsia="es-ES"/>
              </w:rPr>
              <w:t>Impresora Multifunción Tinta Color A4, velocidad de impresión de 50-55 PPM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94A2D" w14:textId="7F46FFD7" w:rsidR="00E07775" w:rsidRPr="00CA13CB" w:rsidRDefault="00E07775" w:rsidP="0055071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F9203" w14:textId="2F9DAF77" w:rsidR="00E07775" w:rsidRPr="00CA13CB" w:rsidRDefault="00E07775" w:rsidP="0055071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E07775" w:rsidRPr="00CA13CB" w14:paraId="3B95B7FF" w14:textId="77777777" w:rsidTr="003F39C1">
        <w:trPr>
          <w:trHeight w:val="227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875CA" w14:textId="77777777" w:rsidR="00E07775" w:rsidRPr="00CA13CB" w:rsidRDefault="00E07775" w:rsidP="0055071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s-ES" w:eastAsia="es-ES"/>
              </w:rPr>
            </w:pPr>
            <w:r w:rsidRPr="00CA13CB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s-ES" w:eastAsia="es-ES"/>
              </w:rPr>
              <w:t>3</w:t>
            </w:r>
          </w:p>
        </w:tc>
        <w:tc>
          <w:tcPr>
            <w:tcW w:w="5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BBF17" w14:textId="0D95CB8B" w:rsidR="00E07775" w:rsidRPr="00CA13CB" w:rsidRDefault="003F39C1" w:rsidP="00D37F29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s-ES" w:eastAsia="es-ES"/>
              </w:rPr>
            </w:pPr>
            <w:r w:rsidRPr="003F39C1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s-ES" w:eastAsia="es-ES"/>
              </w:rPr>
              <w:t>Impresora Multifunción Tinta Color A3, velocidad de impresión de 25-29 PPM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EC719" w14:textId="4CB741EC" w:rsidR="00E07775" w:rsidRPr="00CA13CB" w:rsidRDefault="00E07775" w:rsidP="0055071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8D9BB" w14:textId="61CBB73A" w:rsidR="00E07775" w:rsidRPr="00CA13CB" w:rsidRDefault="00E07775" w:rsidP="0055071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E07775" w:rsidRPr="00CA13CB" w14:paraId="4576F549" w14:textId="77777777" w:rsidTr="003F39C1">
        <w:trPr>
          <w:trHeight w:val="227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07C0A" w14:textId="77777777" w:rsidR="00E07775" w:rsidRPr="00CA13CB" w:rsidRDefault="00E07775" w:rsidP="0055071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s-ES" w:eastAsia="es-ES"/>
              </w:rPr>
            </w:pPr>
            <w:r w:rsidRPr="00CA13CB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s-ES" w:eastAsia="es-ES"/>
              </w:rPr>
              <w:t>4</w:t>
            </w:r>
          </w:p>
        </w:tc>
        <w:tc>
          <w:tcPr>
            <w:tcW w:w="5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373A2" w14:textId="5978ACCE" w:rsidR="00E07775" w:rsidRPr="00CA13CB" w:rsidRDefault="003F39C1" w:rsidP="00D37F29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s-ES" w:eastAsia="es-ES"/>
              </w:rPr>
            </w:pPr>
            <w:r w:rsidRPr="003F39C1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s-ES" w:eastAsia="es-ES"/>
              </w:rPr>
              <w:t>Impresora Multifunción Tinta Color A3, velocidad de impresión de 40-45 PPM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7EC30" w14:textId="2C0E61CA" w:rsidR="00E07775" w:rsidRPr="00CA13CB" w:rsidRDefault="00E07775" w:rsidP="0055071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CBB37" w14:textId="5DA080E6" w:rsidR="00E07775" w:rsidRPr="00CA13CB" w:rsidRDefault="00E07775" w:rsidP="0055071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E07775" w:rsidRPr="00CA13CB" w14:paraId="4B18BF34" w14:textId="77777777" w:rsidTr="003F39C1">
        <w:trPr>
          <w:trHeight w:val="227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CD638" w14:textId="77777777" w:rsidR="00E07775" w:rsidRPr="00CA13CB" w:rsidRDefault="00E07775" w:rsidP="0055071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s-ES" w:eastAsia="es-ES"/>
              </w:rPr>
            </w:pPr>
            <w:r w:rsidRPr="00CA13CB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s-ES" w:eastAsia="es-ES"/>
              </w:rPr>
              <w:t>5</w:t>
            </w:r>
          </w:p>
        </w:tc>
        <w:tc>
          <w:tcPr>
            <w:tcW w:w="5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32758" w14:textId="450093C4" w:rsidR="00E07775" w:rsidRPr="00CA13CB" w:rsidRDefault="003F39C1" w:rsidP="00D37F29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s-ES" w:eastAsia="es-ES"/>
              </w:rPr>
            </w:pPr>
            <w:r w:rsidRPr="003F39C1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s-ES" w:eastAsia="es-ES"/>
              </w:rPr>
              <w:t>Impresora Multifunción Tinta Color A3, velocidad de impresión de 50-55 PPM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91E55" w14:textId="705B5541" w:rsidR="00E07775" w:rsidRPr="00CA13CB" w:rsidRDefault="00E07775" w:rsidP="0055071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D61AC" w14:textId="06B9749F" w:rsidR="00E07775" w:rsidRPr="00CA13CB" w:rsidRDefault="00E07775" w:rsidP="0055071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E07775" w:rsidRPr="00CA13CB" w14:paraId="76BEBE74" w14:textId="77777777" w:rsidTr="003F39C1">
        <w:trPr>
          <w:trHeight w:val="227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BFED1" w14:textId="77777777" w:rsidR="00E07775" w:rsidRPr="00CA13CB" w:rsidRDefault="00E07775" w:rsidP="0055071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s-ES" w:eastAsia="es-ES"/>
              </w:rPr>
            </w:pPr>
            <w:r w:rsidRPr="00CA13CB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s-ES" w:eastAsia="es-ES"/>
              </w:rPr>
              <w:t>6</w:t>
            </w:r>
          </w:p>
        </w:tc>
        <w:tc>
          <w:tcPr>
            <w:tcW w:w="5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B51FF" w14:textId="32D3B9C6" w:rsidR="00E07775" w:rsidRPr="00CA13CB" w:rsidRDefault="003F39C1" w:rsidP="00D37F29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s-ES" w:eastAsia="es-ES"/>
              </w:rPr>
            </w:pPr>
            <w:r w:rsidRPr="003F39C1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s-ES" w:eastAsia="es-ES"/>
              </w:rPr>
              <w:t>Impresora Multifunción Tinta Color A3, velocidad de impresión de 60-65 PPM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574B5" w14:textId="5EB7DA80" w:rsidR="00E07775" w:rsidRPr="00CA13CB" w:rsidRDefault="00E07775" w:rsidP="0055071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B3220" w14:textId="209CA0BB" w:rsidR="00E07775" w:rsidRPr="00CA13CB" w:rsidRDefault="00E07775" w:rsidP="0055071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E07775" w:rsidRPr="00CA13CB" w14:paraId="76DE669C" w14:textId="77777777" w:rsidTr="003F39C1">
        <w:trPr>
          <w:trHeight w:val="227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D5743" w14:textId="77777777" w:rsidR="00E07775" w:rsidRPr="00CA13CB" w:rsidRDefault="00E07775" w:rsidP="0055071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s-ES" w:eastAsia="es-ES"/>
              </w:rPr>
            </w:pPr>
            <w:r w:rsidRPr="00CA13CB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s-ES" w:eastAsia="es-ES"/>
              </w:rPr>
              <w:t>7</w:t>
            </w:r>
          </w:p>
        </w:tc>
        <w:tc>
          <w:tcPr>
            <w:tcW w:w="5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96734" w14:textId="082A47D4" w:rsidR="00E07775" w:rsidRPr="00CA13CB" w:rsidRDefault="003F39C1" w:rsidP="00D37F29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s-ES" w:eastAsia="es-ES"/>
              </w:rPr>
            </w:pPr>
            <w:r w:rsidRPr="003F39C1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s-ES" w:eastAsia="es-ES"/>
              </w:rPr>
              <w:t>Impresora Multifunción Tinta Color A3, velocidad de impresión de 75-80 PPM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902C4" w14:textId="7C1E34E3" w:rsidR="00E07775" w:rsidRPr="00CA13CB" w:rsidRDefault="00E07775" w:rsidP="0055071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C00FB" w14:textId="26796924" w:rsidR="00E07775" w:rsidRPr="00CA13CB" w:rsidRDefault="00E07775" w:rsidP="0055071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E07775" w:rsidRPr="00CA13CB" w14:paraId="48A360FE" w14:textId="77777777" w:rsidTr="003F39C1">
        <w:trPr>
          <w:trHeight w:val="227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36F2C" w14:textId="77777777" w:rsidR="00E07775" w:rsidRPr="00CA13CB" w:rsidRDefault="00E07775" w:rsidP="0055071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s-ES" w:eastAsia="es-ES"/>
              </w:rPr>
            </w:pPr>
            <w:r w:rsidRPr="00CA13CB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s-ES" w:eastAsia="es-ES"/>
              </w:rPr>
              <w:t>8</w:t>
            </w:r>
          </w:p>
        </w:tc>
        <w:tc>
          <w:tcPr>
            <w:tcW w:w="5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CD89A" w14:textId="19BC3E2B" w:rsidR="00E07775" w:rsidRPr="00CA13CB" w:rsidRDefault="003F39C1" w:rsidP="00D37F29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s-ES" w:eastAsia="es-ES"/>
              </w:rPr>
            </w:pPr>
            <w:r w:rsidRPr="003F39C1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s-ES" w:eastAsia="es-ES"/>
              </w:rPr>
              <w:t>Impresora Multifunción Tinta Color A3, velocidad de impresión de 100 PPM o superior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E8230" w14:textId="02CDEFC9" w:rsidR="00E07775" w:rsidRPr="00CA13CB" w:rsidRDefault="00E07775" w:rsidP="0055071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510D3" w14:textId="4F903D16" w:rsidR="00E07775" w:rsidRPr="00CA13CB" w:rsidRDefault="00E07775" w:rsidP="0055071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E07775" w:rsidRPr="00CA13CB" w14:paraId="4406100F" w14:textId="77777777" w:rsidTr="003F39C1">
        <w:trPr>
          <w:trHeight w:val="227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CD128" w14:textId="77777777" w:rsidR="00E07775" w:rsidRPr="00CA13CB" w:rsidRDefault="00E07775" w:rsidP="0055071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s-ES" w:eastAsia="es-ES"/>
              </w:rPr>
            </w:pPr>
            <w:r w:rsidRPr="00CA13CB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s-ES" w:eastAsia="es-ES"/>
              </w:rPr>
              <w:t>9</w:t>
            </w:r>
          </w:p>
        </w:tc>
        <w:tc>
          <w:tcPr>
            <w:tcW w:w="5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0C00D" w14:textId="72079E42" w:rsidR="00E07775" w:rsidRPr="00CA13CB" w:rsidRDefault="003F39C1" w:rsidP="00D37F29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s-ES" w:eastAsia="es-ES"/>
              </w:rPr>
            </w:pPr>
            <w:r w:rsidRPr="003F39C1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s-ES" w:eastAsia="es-ES"/>
              </w:rPr>
              <w:t>Impresora Tinta Color A4, velocidad de impresión de 25-30 PPM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4885E" w14:textId="61CA38A6" w:rsidR="00E07775" w:rsidRPr="00CA13CB" w:rsidRDefault="00E07775" w:rsidP="0055071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0493A" w14:textId="4C0AE77C" w:rsidR="00E07775" w:rsidRPr="00CA13CB" w:rsidRDefault="00E07775" w:rsidP="0055071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3F39C1" w:rsidRPr="00CA13CB" w14:paraId="150A3E65" w14:textId="77777777" w:rsidTr="003F39C1">
        <w:trPr>
          <w:trHeight w:val="227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B71537" w14:textId="65DD9700" w:rsidR="003F39C1" w:rsidRPr="00CA13CB" w:rsidRDefault="003F39C1" w:rsidP="0055071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s-ES" w:eastAsia="es-ES"/>
              </w:rPr>
              <w:t>10</w:t>
            </w:r>
          </w:p>
        </w:tc>
        <w:tc>
          <w:tcPr>
            <w:tcW w:w="5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5BB4B" w14:textId="18F270B3" w:rsidR="003F39C1" w:rsidRPr="00CA13CB" w:rsidRDefault="003F39C1" w:rsidP="00D37F29">
            <w:pPr>
              <w:spacing w:after="0" w:line="240" w:lineRule="auto"/>
              <w:rPr>
                <w:rFonts w:ascii="Arial Narrow" w:hAnsi="Arial Narrow" w:cs="Calibri"/>
                <w:color w:val="000000"/>
                <w:sz w:val="20"/>
                <w:szCs w:val="20"/>
                <w:lang w:eastAsia="es-EC"/>
              </w:rPr>
            </w:pPr>
            <w:r w:rsidRPr="003F39C1">
              <w:rPr>
                <w:rFonts w:ascii="Arial Narrow" w:hAnsi="Arial Narrow" w:cs="Calibri"/>
                <w:color w:val="000000"/>
                <w:sz w:val="20"/>
                <w:szCs w:val="20"/>
                <w:lang w:eastAsia="es-EC"/>
              </w:rPr>
              <w:t>Impresora Tinta Monocromático A4, velocidad de impresión de 25-</w:t>
            </w:r>
            <w:bookmarkStart w:id="0" w:name="_GoBack"/>
            <w:r w:rsidRPr="003F39C1">
              <w:rPr>
                <w:rFonts w:ascii="Arial Narrow" w:hAnsi="Arial Narrow" w:cs="Calibri"/>
                <w:color w:val="000000"/>
                <w:sz w:val="20"/>
                <w:szCs w:val="20"/>
                <w:lang w:eastAsia="es-EC"/>
              </w:rPr>
              <w:t>30 PPM</w:t>
            </w:r>
            <w:bookmarkEnd w:id="0"/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DEFDB2" w14:textId="77777777" w:rsidR="003F39C1" w:rsidRPr="00CA13CB" w:rsidRDefault="003F39C1" w:rsidP="0055071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B75A27" w14:textId="77777777" w:rsidR="003F39C1" w:rsidRPr="00CA13CB" w:rsidRDefault="003F39C1" w:rsidP="0055071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3F39C1" w:rsidRPr="00CA13CB" w14:paraId="6DABDBB5" w14:textId="77777777" w:rsidTr="003F39C1">
        <w:trPr>
          <w:trHeight w:val="227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087352" w14:textId="15B7D46F" w:rsidR="003F39C1" w:rsidRPr="00CA13CB" w:rsidRDefault="003F39C1" w:rsidP="0055071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s-ES" w:eastAsia="es-ES"/>
              </w:rPr>
              <w:t>11</w:t>
            </w:r>
          </w:p>
        </w:tc>
        <w:tc>
          <w:tcPr>
            <w:tcW w:w="5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CF2D5" w14:textId="5FE4E6A0" w:rsidR="003F39C1" w:rsidRPr="00CA13CB" w:rsidRDefault="003F39C1" w:rsidP="00D37F29">
            <w:pPr>
              <w:spacing w:after="0" w:line="240" w:lineRule="auto"/>
              <w:rPr>
                <w:rFonts w:ascii="Arial Narrow" w:hAnsi="Arial Narrow" w:cs="Calibri"/>
                <w:color w:val="000000"/>
                <w:sz w:val="20"/>
                <w:szCs w:val="20"/>
                <w:lang w:eastAsia="es-EC"/>
              </w:rPr>
            </w:pPr>
            <w:r w:rsidRPr="003F39C1">
              <w:rPr>
                <w:rFonts w:ascii="Arial Narrow" w:hAnsi="Arial Narrow" w:cs="Calibri"/>
                <w:color w:val="000000"/>
                <w:sz w:val="20"/>
                <w:szCs w:val="20"/>
                <w:lang w:eastAsia="es-EC"/>
              </w:rPr>
              <w:t>Impresora Multifunción Tinta Monocromático A4, velocidad de impresión de 25-30 PPM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3CB609" w14:textId="77777777" w:rsidR="003F39C1" w:rsidRPr="00CA13CB" w:rsidRDefault="003F39C1" w:rsidP="0055071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205D65" w14:textId="77777777" w:rsidR="003F39C1" w:rsidRPr="00CA13CB" w:rsidRDefault="003F39C1" w:rsidP="0055071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3F39C1" w:rsidRPr="00CA13CB" w14:paraId="04D05770" w14:textId="77777777" w:rsidTr="003F39C1">
        <w:trPr>
          <w:trHeight w:val="227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85AFB3" w14:textId="3FE92F0B" w:rsidR="003F39C1" w:rsidRPr="00CA13CB" w:rsidRDefault="003F39C1" w:rsidP="0055071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s-ES" w:eastAsia="es-ES"/>
              </w:rPr>
              <w:t>12</w:t>
            </w:r>
          </w:p>
        </w:tc>
        <w:tc>
          <w:tcPr>
            <w:tcW w:w="5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22CD7" w14:textId="19627F27" w:rsidR="003F39C1" w:rsidRPr="00CA13CB" w:rsidRDefault="003F39C1" w:rsidP="00D37F29">
            <w:pPr>
              <w:spacing w:after="0" w:line="240" w:lineRule="auto"/>
              <w:rPr>
                <w:rFonts w:ascii="Arial Narrow" w:hAnsi="Arial Narrow" w:cs="Calibri"/>
                <w:color w:val="000000"/>
                <w:sz w:val="20"/>
                <w:szCs w:val="20"/>
                <w:lang w:eastAsia="es-EC"/>
              </w:rPr>
            </w:pPr>
            <w:r w:rsidRPr="003F39C1">
              <w:rPr>
                <w:rFonts w:ascii="Arial Narrow" w:hAnsi="Arial Narrow" w:cs="Calibri"/>
                <w:color w:val="000000"/>
                <w:sz w:val="20"/>
                <w:szCs w:val="20"/>
                <w:lang w:eastAsia="es-EC"/>
              </w:rPr>
              <w:t>Impresora Multifunción Tinta Monocromático A3, velocidad de impresión de 100 PPM o superior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6EDA2B" w14:textId="77777777" w:rsidR="003F39C1" w:rsidRPr="00CA13CB" w:rsidRDefault="003F39C1" w:rsidP="0055071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B487F4" w14:textId="77777777" w:rsidR="003F39C1" w:rsidRPr="00CA13CB" w:rsidRDefault="003F39C1" w:rsidP="0055071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s-ES" w:eastAsia="es-ES"/>
              </w:rPr>
            </w:pPr>
          </w:p>
        </w:tc>
      </w:tr>
    </w:tbl>
    <w:p w14:paraId="205E5CCE" w14:textId="77777777" w:rsidR="00E07775" w:rsidRDefault="009E19C1" w:rsidP="00B66287">
      <w:pPr>
        <w:jc w:val="both"/>
        <w:rPr>
          <w:rFonts w:ascii="Arial Narrow" w:eastAsia="Times New Roman" w:hAnsi="Arial Narrow" w:cs="Arial"/>
          <w:sz w:val="20"/>
          <w:szCs w:val="20"/>
          <w:lang w:eastAsia="es-EC"/>
        </w:rPr>
      </w:pPr>
      <w:r w:rsidRPr="00256EF3">
        <w:rPr>
          <w:rFonts w:ascii="Arial Narrow" w:eastAsia="Times New Roman" w:hAnsi="Arial Narrow" w:cs="Arial"/>
          <w:b/>
          <w:color w:val="FF0000"/>
          <w:sz w:val="20"/>
          <w:szCs w:val="20"/>
          <w:lang w:eastAsia="es-EC"/>
        </w:rPr>
        <w:t xml:space="preserve"> </w:t>
      </w:r>
      <w:r w:rsidR="00BB638C" w:rsidRPr="00256EF3">
        <w:rPr>
          <w:rFonts w:ascii="Arial Narrow" w:eastAsia="Times New Roman" w:hAnsi="Arial Narrow" w:cs="Arial"/>
          <w:b/>
          <w:color w:val="FF0000"/>
          <w:sz w:val="20"/>
          <w:szCs w:val="20"/>
          <w:lang w:eastAsia="es-EC"/>
        </w:rPr>
        <w:t>Nota.-</w:t>
      </w:r>
      <w:r w:rsidR="00BB638C" w:rsidRPr="00256EF3">
        <w:rPr>
          <w:rFonts w:ascii="Arial Narrow" w:eastAsia="Times New Roman" w:hAnsi="Arial Narrow" w:cs="Arial"/>
          <w:color w:val="FF0000"/>
          <w:sz w:val="20"/>
          <w:szCs w:val="20"/>
          <w:lang w:eastAsia="es-EC"/>
        </w:rPr>
        <w:t xml:space="preserve"> </w:t>
      </w:r>
      <w:r w:rsidR="00BB638C" w:rsidRPr="00256EF3">
        <w:rPr>
          <w:rFonts w:ascii="Arial Narrow" w:eastAsia="Times New Roman" w:hAnsi="Arial Narrow" w:cs="Arial"/>
          <w:sz w:val="20"/>
          <w:szCs w:val="20"/>
          <w:lang w:eastAsia="es-EC"/>
        </w:rPr>
        <w:t>S</w:t>
      </w:r>
      <w:r w:rsidR="00FE4258" w:rsidRPr="00256EF3">
        <w:rPr>
          <w:rFonts w:ascii="Arial Narrow" w:eastAsia="Times New Roman" w:hAnsi="Arial Narrow" w:cs="Arial"/>
          <w:sz w:val="20"/>
          <w:szCs w:val="20"/>
          <w:lang w:eastAsia="es-EC"/>
        </w:rPr>
        <w:t>eparar decimales con coma (Ejemplo: $12124,50)</w:t>
      </w:r>
    </w:p>
    <w:p w14:paraId="7D7E7B3B" w14:textId="314FABB6" w:rsidR="00B66287" w:rsidRPr="00256EF3" w:rsidRDefault="00B66287" w:rsidP="00B66287">
      <w:pPr>
        <w:jc w:val="both"/>
        <w:rPr>
          <w:rFonts w:ascii="Arial Narrow" w:eastAsia="Times New Roman" w:hAnsi="Arial Narrow" w:cs="Arial"/>
          <w:sz w:val="20"/>
          <w:szCs w:val="20"/>
          <w:lang w:eastAsia="es-EC"/>
        </w:rPr>
      </w:pPr>
      <w:r w:rsidRPr="00256EF3">
        <w:rPr>
          <w:rFonts w:ascii="Arial Narrow" w:eastAsia="Times New Roman" w:hAnsi="Arial Narrow" w:cs="Arial"/>
          <w:sz w:val="20"/>
          <w:szCs w:val="20"/>
          <w:lang w:eastAsia="es-EC"/>
        </w:rPr>
        <w:t xml:space="preserve">Certifico que los precios unitarios </w:t>
      </w:r>
      <w:r w:rsidR="00846EDE" w:rsidRPr="00256EF3">
        <w:rPr>
          <w:rFonts w:ascii="Arial Narrow" w:eastAsia="Times New Roman" w:hAnsi="Arial Narrow" w:cs="Arial"/>
          <w:sz w:val="20"/>
          <w:szCs w:val="20"/>
          <w:lang w:eastAsia="es-EC"/>
        </w:rPr>
        <w:t xml:space="preserve">referenciales </w:t>
      </w:r>
      <w:r w:rsidRPr="00256EF3">
        <w:rPr>
          <w:rFonts w:ascii="Arial Narrow" w:eastAsia="Times New Roman" w:hAnsi="Arial Narrow" w:cs="Arial"/>
          <w:sz w:val="20"/>
          <w:szCs w:val="20"/>
          <w:lang w:eastAsia="es-EC"/>
        </w:rPr>
        <w:t>remitidos en esta proforma corresponden a las especificaciones técnicas de</w:t>
      </w:r>
      <w:r w:rsidR="00182B0B" w:rsidRPr="00256EF3">
        <w:rPr>
          <w:rFonts w:ascii="Arial Narrow" w:eastAsia="Times New Roman" w:hAnsi="Arial Narrow" w:cs="Arial"/>
          <w:sz w:val="20"/>
          <w:szCs w:val="20"/>
          <w:lang w:eastAsia="es-EC"/>
        </w:rPr>
        <w:t xml:space="preserve"> </w:t>
      </w:r>
      <w:r w:rsidRPr="00256EF3">
        <w:rPr>
          <w:rFonts w:ascii="Arial Narrow" w:eastAsia="Times New Roman" w:hAnsi="Arial Narrow" w:cs="Arial"/>
          <w:sz w:val="20"/>
          <w:szCs w:val="20"/>
          <w:lang w:eastAsia="es-EC"/>
        </w:rPr>
        <w:t>l</w:t>
      </w:r>
      <w:r w:rsidR="00182B0B" w:rsidRPr="00256EF3">
        <w:rPr>
          <w:rFonts w:ascii="Arial Narrow" w:eastAsia="Times New Roman" w:hAnsi="Arial Narrow" w:cs="Arial"/>
          <w:sz w:val="20"/>
          <w:szCs w:val="20"/>
          <w:lang w:eastAsia="es-EC"/>
        </w:rPr>
        <w:t>a</w:t>
      </w:r>
      <w:r w:rsidR="00E77164" w:rsidRPr="00256EF3">
        <w:rPr>
          <w:rFonts w:ascii="Arial Narrow" w:eastAsia="Times New Roman" w:hAnsi="Arial Narrow" w:cs="Arial"/>
          <w:sz w:val="20"/>
          <w:szCs w:val="20"/>
          <w:lang w:eastAsia="es-EC"/>
        </w:rPr>
        <w:t>s</w:t>
      </w:r>
      <w:r w:rsidR="00182B0B" w:rsidRPr="00256EF3">
        <w:rPr>
          <w:rFonts w:ascii="Arial Narrow" w:eastAsia="Times New Roman" w:hAnsi="Arial Narrow" w:cs="Arial"/>
          <w:sz w:val="20"/>
          <w:szCs w:val="20"/>
          <w:lang w:eastAsia="es-EC"/>
        </w:rPr>
        <w:t xml:space="preserve"> ficha</w:t>
      </w:r>
      <w:r w:rsidR="00E77164" w:rsidRPr="00256EF3">
        <w:rPr>
          <w:rFonts w:ascii="Arial Narrow" w:eastAsia="Times New Roman" w:hAnsi="Arial Narrow" w:cs="Arial"/>
          <w:sz w:val="20"/>
          <w:szCs w:val="20"/>
          <w:lang w:eastAsia="es-EC"/>
        </w:rPr>
        <w:t>s</w:t>
      </w:r>
      <w:r w:rsidR="00182B0B" w:rsidRPr="00256EF3">
        <w:rPr>
          <w:rFonts w:ascii="Arial Narrow" w:eastAsia="Times New Roman" w:hAnsi="Arial Narrow" w:cs="Arial"/>
          <w:sz w:val="20"/>
          <w:szCs w:val="20"/>
          <w:lang w:eastAsia="es-EC"/>
        </w:rPr>
        <w:t xml:space="preserve"> técnica</w:t>
      </w:r>
      <w:r w:rsidR="00E77164" w:rsidRPr="00256EF3">
        <w:rPr>
          <w:rFonts w:ascii="Arial Narrow" w:eastAsia="Times New Roman" w:hAnsi="Arial Narrow" w:cs="Arial"/>
          <w:sz w:val="20"/>
          <w:szCs w:val="20"/>
          <w:lang w:eastAsia="es-EC"/>
        </w:rPr>
        <w:t>s</w:t>
      </w:r>
      <w:r w:rsidRPr="00256EF3">
        <w:rPr>
          <w:rFonts w:ascii="Arial Narrow" w:eastAsia="Times New Roman" w:hAnsi="Arial Narrow" w:cs="Arial"/>
          <w:sz w:val="20"/>
          <w:szCs w:val="20"/>
          <w:lang w:eastAsia="es-EC"/>
        </w:rPr>
        <w:t xml:space="preserve"> </w:t>
      </w:r>
      <w:r w:rsidR="00E07775">
        <w:rPr>
          <w:rFonts w:ascii="Arial Narrow" w:eastAsia="Times New Roman" w:hAnsi="Arial Narrow" w:cs="Arial"/>
          <w:sz w:val="20"/>
          <w:szCs w:val="20"/>
          <w:lang w:eastAsia="es-EC"/>
        </w:rPr>
        <w:t>de</w:t>
      </w:r>
      <w:r w:rsidR="005E7A7A">
        <w:rPr>
          <w:rFonts w:ascii="Arial Narrow" w:eastAsia="Times New Roman" w:hAnsi="Arial Narrow" w:cs="Arial"/>
          <w:sz w:val="20"/>
          <w:szCs w:val="20"/>
          <w:lang w:eastAsia="es-EC"/>
        </w:rPr>
        <w:t xml:space="preserve"> los productos correspondientes al</w:t>
      </w:r>
      <w:r w:rsidR="00E07775">
        <w:rPr>
          <w:rFonts w:ascii="Arial Narrow" w:eastAsia="Times New Roman" w:hAnsi="Arial Narrow" w:cs="Arial"/>
          <w:sz w:val="20"/>
          <w:szCs w:val="20"/>
          <w:lang w:eastAsia="es-EC"/>
        </w:rPr>
        <w:t xml:space="preserve"> </w:t>
      </w:r>
      <w:r w:rsidR="005E7A7A">
        <w:rPr>
          <w:rFonts w:ascii="Arial Narrow" w:eastAsia="Times New Roman" w:hAnsi="Arial Narrow" w:cs="Arial"/>
          <w:sz w:val="20"/>
          <w:szCs w:val="20"/>
          <w:lang w:eastAsia="es-EC"/>
        </w:rPr>
        <w:t>C</w:t>
      </w:r>
      <w:r w:rsidR="00E07775">
        <w:rPr>
          <w:rFonts w:ascii="Arial Narrow" w:eastAsia="Times New Roman" w:hAnsi="Arial Narrow" w:cs="Arial"/>
          <w:sz w:val="20"/>
          <w:szCs w:val="20"/>
          <w:lang w:eastAsia="es-EC"/>
        </w:rPr>
        <w:t xml:space="preserve">atálogo de </w:t>
      </w:r>
      <w:r w:rsidR="003F39C1">
        <w:rPr>
          <w:rFonts w:ascii="Arial Narrow" w:eastAsia="Times New Roman" w:hAnsi="Arial Narrow" w:cs="Arial"/>
          <w:sz w:val="20"/>
          <w:szCs w:val="20"/>
          <w:lang w:eastAsia="es-EC"/>
        </w:rPr>
        <w:t>Equipos de impresión</w:t>
      </w:r>
      <w:r w:rsidR="00E07775">
        <w:rPr>
          <w:rFonts w:ascii="Arial Narrow" w:eastAsia="Times New Roman" w:hAnsi="Arial Narrow" w:cs="Arial"/>
          <w:sz w:val="20"/>
          <w:szCs w:val="20"/>
          <w:lang w:eastAsia="es-EC"/>
        </w:rPr>
        <w:t>.</w:t>
      </w:r>
    </w:p>
    <w:p w14:paraId="5E442B26" w14:textId="77777777" w:rsidR="00B66287" w:rsidRPr="00256EF3" w:rsidRDefault="00B66287" w:rsidP="00B66287">
      <w:pPr>
        <w:jc w:val="both"/>
        <w:rPr>
          <w:rFonts w:ascii="Arial Narrow" w:eastAsia="Times New Roman" w:hAnsi="Arial Narrow" w:cs="Arial"/>
          <w:sz w:val="20"/>
          <w:szCs w:val="20"/>
          <w:lang w:eastAsia="es-EC"/>
        </w:rPr>
      </w:pPr>
      <w:r w:rsidRPr="00256EF3">
        <w:rPr>
          <w:rFonts w:ascii="Arial Narrow" w:eastAsia="Times New Roman" w:hAnsi="Arial Narrow" w:cs="Arial"/>
          <w:sz w:val="20"/>
          <w:szCs w:val="20"/>
          <w:lang w:eastAsia="es-EC"/>
        </w:rPr>
        <w:t>Atentamente,</w:t>
      </w:r>
    </w:p>
    <w:p w14:paraId="641440DC" w14:textId="77777777" w:rsidR="001B21C7" w:rsidRDefault="001B21C7" w:rsidP="00B66287">
      <w:pPr>
        <w:jc w:val="both"/>
        <w:rPr>
          <w:rFonts w:ascii="Arial Narrow" w:eastAsia="Times New Roman" w:hAnsi="Arial Narrow" w:cs="Arial"/>
          <w:sz w:val="20"/>
          <w:szCs w:val="20"/>
          <w:lang w:eastAsia="es-EC"/>
        </w:rPr>
      </w:pPr>
    </w:p>
    <w:p w14:paraId="2D2C7CE8" w14:textId="77777777" w:rsidR="003F39C1" w:rsidRPr="00256EF3" w:rsidRDefault="003F39C1" w:rsidP="00B66287">
      <w:pPr>
        <w:jc w:val="both"/>
        <w:rPr>
          <w:rFonts w:ascii="Arial Narrow" w:eastAsia="Times New Roman" w:hAnsi="Arial Narrow" w:cs="Arial"/>
          <w:sz w:val="20"/>
          <w:szCs w:val="20"/>
          <w:lang w:eastAsia="es-EC"/>
        </w:rPr>
      </w:pPr>
    </w:p>
    <w:p w14:paraId="1A3A433A" w14:textId="77777777" w:rsidR="00D82767" w:rsidRPr="00256EF3" w:rsidRDefault="00D82767" w:rsidP="00B66287">
      <w:pPr>
        <w:jc w:val="both"/>
        <w:rPr>
          <w:rFonts w:ascii="Arial Narrow" w:eastAsia="Times New Roman" w:hAnsi="Arial Narrow" w:cs="Arial"/>
          <w:sz w:val="20"/>
          <w:szCs w:val="20"/>
          <w:lang w:eastAsia="es-EC"/>
        </w:rPr>
      </w:pPr>
    </w:p>
    <w:p w14:paraId="219FE163" w14:textId="7AA1F567" w:rsidR="00B66287" w:rsidRPr="00256EF3" w:rsidRDefault="00B66287" w:rsidP="00B66287">
      <w:pPr>
        <w:jc w:val="both"/>
        <w:rPr>
          <w:rFonts w:ascii="Arial Narrow" w:eastAsia="Times New Roman" w:hAnsi="Arial Narrow" w:cs="Arial"/>
          <w:sz w:val="20"/>
          <w:szCs w:val="20"/>
          <w:lang w:eastAsia="es-EC"/>
        </w:rPr>
      </w:pPr>
      <w:r w:rsidRPr="00256EF3">
        <w:rPr>
          <w:rFonts w:ascii="Arial Narrow" w:eastAsia="Times New Roman" w:hAnsi="Arial Narrow" w:cs="Arial"/>
          <w:sz w:val="20"/>
          <w:szCs w:val="20"/>
          <w:lang w:eastAsia="es-EC"/>
        </w:rPr>
        <w:t>Firma del Proveedor (esfero azul – firma digital o electrónica)</w:t>
      </w:r>
    </w:p>
    <w:p w14:paraId="0D965009" w14:textId="4C8CDF5A" w:rsidR="00B66287" w:rsidRPr="00256EF3" w:rsidRDefault="00B66287" w:rsidP="00B66287">
      <w:pPr>
        <w:jc w:val="both"/>
        <w:rPr>
          <w:rFonts w:ascii="Arial Narrow" w:eastAsia="Times New Roman" w:hAnsi="Arial Narrow" w:cs="Arial"/>
          <w:sz w:val="20"/>
          <w:szCs w:val="20"/>
          <w:lang w:eastAsia="es-EC"/>
        </w:rPr>
      </w:pPr>
      <w:r w:rsidRPr="00256EF3">
        <w:rPr>
          <w:rFonts w:ascii="Arial Narrow" w:eastAsia="Times New Roman" w:hAnsi="Arial Narrow" w:cs="Arial"/>
          <w:sz w:val="20"/>
          <w:szCs w:val="20"/>
          <w:lang w:eastAsia="es-EC"/>
        </w:rPr>
        <w:t>Elaborado por:</w:t>
      </w:r>
    </w:p>
    <w:p w14:paraId="1A1EDB20" w14:textId="30E03DAE" w:rsidR="0004458C" w:rsidRPr="003F39C1" w:rsidRDefault="00B66287" w:rsidP="003F39C1">
      <w:pPr>
        <w:jc w:val="both"/>
        <w:rPr>
          <w:rFonts w:ascii="Arial Narrow" w:hAnsi="Arial Narrow" w:cs="Arial"/>
          <w:sz w:val="20"/>
          <w:szCs w:val="20"/>
        </w:rPr>
      </w:pPr>
      <w:r w:rsidRPr="00256EF3">
        <w:rPr>
          <w:rFonts w:ascii="Arial Narrow" w:eastAsia="Times New Roman" w:hAnsi="Arial Narrow" w:cs="Arial"/>
          <w:sz w:val="20"/>
          <w:szCs w:val="20"/>
          <w:lang w:eastAsia="es-EC"/>
        </w:rPr>
        <w:t># Cedula:</w:t>
      </w:r>
    </w:p>
    <w:sectPr w:rsidR="0004458C" w:rsidRPr="003F39C1" w:rsidSect="003F39C1">
      <w:footerReference w:type="default" r:id="rId8"/>
      <w:pgSz w:w="11906" w:h="16838"/>
      <w:pgMar w:top="1418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8D3B95" w14:textId="77777777" w:rsidR="00953CB9" w:rsidRDefault="00953CB9" w:rsidP="00B2445A">
      <w:pPr>
        <w:spacing w:after="0" w:line="240" w:lineRule="auto"/>
      </w:pPr>
      <w:r>
        <w:separator/>
      </w:r>
    </w:p>
  </w:endnote>
  <w:endnote w:type="continuationSeparator" w:id="0">
    <w:p w14:paraId="022AE6FE" w14:textId="77777777" w:rsidR="00953CB9" w:rsidRDefault="00953CB9" w:rsidP="00B244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58974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6050DA9" w14:textId="0A1C9331" w:rsidR="00B642B2" w:rsidRDefault="00B642B2">
            <w:pPr>
              <w:pStyle w:val="Piedepgina"/>
              <w:jc w:val="center"/>
            </w:pPr>
            <w:r>
              <w:rPr>
                <w:lang w:val="es-ES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F39C1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es-ES"/>
              </w:rP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F39C1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79538C8" w14:textId="77777777" w:rsidR="00B642B2" w:rsidRDefault="00B642B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5F960C" w14:textId="77777777" w:rsidR="00953CB9" w:rsidRDefault="00953CB9" w:rsidP="00B2445A">
      <w:pPr>
        <w:spacing w:after="0" w:line="240" w:lineRule="auto"/>
      </w:pPr>
      <w:r>
        <w:separator/>
      </w:r>
    </w:p>
  </w:footnote>
  <w:footnote w:type="continuationSeparator" w:id="0">
    <w:p w14:paraId="345766E9" w14:textId="77777777" w:rsidR="00953CB9" w:rsidRDefault="00953CB9" w:rsidP="00B244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AF5890"/>
    <w:multiLevelType w:val="hybridMultilevel"/>
    <w:tmpl w:val="7D886A0A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B995419"/>
    <w:multiLevelType w:val="hybridMultilevel"/>
    <w:tmpl w:val="F85EE6FC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58C"/>
    <w:rsid w:val="0004458C"/>
    <w:rsid w:val="00044FC9"/>
    <w:rsid w:val="00080234"/>
    <w:rsid w:val="00094EA1"/>
    <w:rsid w:val="000F18EB"/>
    <w:rsid w:val="00117A3C"/>
    <w:rsid w:val="001211C4"/>
    <w:rsid w:val="00182B0B"/>
    <w:rsid w:val="001B21C7"/>
    <w:rsid w:val="00200FF8"/>
    <w:rsid w:val="00256EF3"/>
    <w:rsid w:val="00276E81"/>
    <w:rsid w:val="002E5B24"/>
    <w:rsid w:val="00335D7C"/>
    <w:rsid w:val="00363D06"/>
    <w:rsid w:val="003A75E4"/>
    <w:rsid w:val="003F39C1"/>
    <w:rsid w:val="004026D9"/>
    <w:rsid w:val="0044033D"/>
    <w:rsid w:val="0046737A"/>
    <w:rsid w:val="004A463D"/>
    <w:rsid w:val="00536230"/>
    <w:rsid w:val="00550715"/>
    <w:rsid w:val="0059772D"/>
    <w:rsid w:val="005A239F"/>
    <w:rsid w:val="005D0521"/>
    <w:rsid w:val="005D2882"/>
    <w:rsid w:val="005E7A7A"/>
    <w:rsid w:val="00613CBC"/>
    <w:rsid w:val="00621C02"/>
    <w:rsid w:val="00694794"/>
    <w:rsid w:val="007119D3"/>
    <w:rsid w:val="00772E1B"/>
    <w:rsid w:val="00846EDE"/>
    <w:rsid w:val="0085424F"/>
    <w:rsid w:val="00860532"/>
    <w:rsid w:val="0087405A"/>
    <w:rsid w:val="00882040"/>
    <w:rsid w:val="008F3C75"/>
    <w:rsid w:val="00953CB9"/>
    <w:rsid w:val="009C3FC1"/>
    <w:rsid w:val="009D0A73"/>
    <w:rsid w:val="009E19C1"/>
    <w:rsid w:val="00A346EA"/>
    <w:rsid w:val="00A40270"/>
    <w:rsid w:val="00A5617D"/>
    <w:rsid w:val="00A81B56"/>
    <w:rsid w:val="00A97143"/>
    <w:rsid w:val="00B018E5"/>
    <w:rsid w:val="00B17012"/>
    <w:rsid w:val="00B2445A"/>
    <w:rsid w:val="00B642B2"/>
    <w:rsid w:val="00B66287"/>
    <w:rsid w:val="00B7411C"/>
    <w:rsid w:val="00BA39AC"/>
    <w:rsid w:val="00BB638C"/>
    <w:rsid w:val="00BE1D11"/>
    <w:rsid w:val="00C244D3"/>
    <w:rsid w:val="00C258EE"/>
    <w:rsid w:val="00C2755B"/>
    <w:rsid w:val="00CA13CB"/>
    <w:rsid w:val="00D37F29"/>
    <w:rsid w:val="00D607BD"/>
    <w:rsid w:val="00D71B02"/>
    <w:rsid w:val="00D82767"/>
    <w:rsid w:val="00DC1D98"/>
    <w:rsid w:val="00E07775"/>
    <w:rsid w:val="00E77164"/>
    <w:rsid w:val="00E902B5"/>
    <w:rsid w:val="00E918D5"/>
    <w:rsid w:val="00E952E1"/>
    <w:rsid w:val="00EC3A0F"/>
    <w:rsid w:val="00EE2E3F"/>
    <w:rsid w:val="00FE4258"/>
    <w:rsid w:val="00FE4959"/>
    <w:rsid w:val="00FF5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A6DC3"/>
  <w15:docId w15:val="{1EA90C5D-6F0E-4D69-A123-0F0491773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6287"/>
    <w:rPr>
      <w:lang w:val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04458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s-EC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445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nfasisintenso">
    <w:name w:val="Intense Emphasis"/>
    <w:basedOn w:val="Fuentedeprrafopredeter"/>
    <w:uiPriority w:val="21"/>
    <w:qFormat/>
    <w:rsid w:val="0004458C"/>
    <w:rPr>
      <w:i/>
      <w:iCs/>
      <w:color w:val="4472C4" w:themeColor="accent1"/>
    </w:rPr>
  </w:style>
  <w:style w:type="character" w:styleId="Hipervnculo">
    <w:name w:val="Hyperlink"/>
    <w:basedOn w:val="Fuentedeprrafopredeter"/>
    <w:uiPriority w:val="99"/>
    <w:unhideWhenUsed/>
    <w:rsid w:val="0004458C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04458C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5A239F"/>
    <w:pPr>
      <w:ind w:left="720"/>
      <w:contextualSpacing/>
    </w:pPr>
    <w:rPr>
      <w:lang w:val="es-EC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D28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D2882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B2445A"/>
    <w:pPr>
      <w:tabs>
        <w:tab w:val="center" w:pos="4419"/>
        <w:tab w:val="right" w:pos="8838"/>
      </w:tabs>
      <w:spacing w:after="0" w:line="240" w:lineRule="auto"/>
    </w:pPr>
    <w:rPr>
      <w:lang w:val="es-EC"/>
    </w:rPr>
  </w:style>
  <w:style w:type="character" w:customStyle="1" w:styleId="EncabezadoCar">
    <w:name w:val="Encabezado Car"/>
    <w:basedOn w:val="Fuentedeprrafopredeter"/>
    <w:link w:val="Encabezado"/>
    <w:uiPriority w:val="99"/>
    <w:rsid w:val="00B2445A"/>
  </w:style>
  <w:style w:type="paragraph" w:styleId="Piedepgina">
    <w:name w:val="footer"/>
    <w:basedOn w:val="Normal"/>
    <w:link w:val="PiedepginaCar"/>
    <w:uiPriority w:val="99"/>
    <w:unhideWhenUsed/>
    <w:rsid w:val="00B2445A"/>
    <w:pPr>
      <w:tabs>
        <w:tab w:val="center" w:pos="4419"/>
        <w:tab w:val="right" w:pos="8838"/>
      </w:tabs>
      <w:spacing w:after="0" w:line="240" w:lineRule="auto"/>
    </w:pPr>
    <w:rPr>
      <w:lang w:val="es-EC"/>
    </w:rPr>
  </w:style>
  <w:style w:type="character" w:customStyle="1" w:styleId="PiedepginaCar">
    <w:name w:val="Pie de página Car"/>
    <w:basedOn w:val="Fuentedeprrafopredeter"/>
    <w:link w:val="Piedepgina"/>
    <w:uiPriority w:val="99"/>
    <w:rsid w:val="00B2445A"/>
  </w:style>
  <w:style w:type="paragraph" w:styleId="Revisin">
    <w:name w:val="Revision"/>
    <w:hidden/>
    <w:uiPriority w:val="99"/>
    <w:semiHidden/>
    <w:rsid w:val="00B642B2"/>
    <w:pPr>
      <w:spacing w:after="0" w:line="240" w:lineRule="auto"/>
    </w:pPr>
  </w:style>
  <w:style w:type="character" w:styleId="nfasis">
    <w:name w:val="Emphasis"/>
    <w:basedOn w:val="Fuentedeprrafopredeter"/>
    <w:uiPriority w:val="20"/>
    <w:qFormat/>
    <w:rsid w:val="00A5617D"/>
    <w:rPr>
      <w:i/>
      <w:iCs/>
    </w:rPr>
  </w:style>
  <w:style w:type="table" w:styleId="Tablaconcuadrcula">
    <w:name w:val="Table Grid"/>
    <w:basedOn w:val="Tablanormal"/>
    <w:uiPriority w:val="59"/>
    <w:rsid w:val="00B66287"/>
    <w:pPr>
      <w:spacing w:after="0" w:line="240" w:lineRule="auto"/>
    </w:pPr>
    <w:rPr>
      <w:lang w:val="es-MX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6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4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086EA0-F142-46D9-92EA-2C500EBDCF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264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Espin</dc:creator>
  <cp:keywords/>
  <dc:description/>
  <cp:lastModifiedBy>Mayra Alejandra Guacho Ceron</cp:lastModifiedBy>
  <cp:revision>30</cp:revision>
  <dcterms:created xsi:type="dcterms:W3CDTF">2022-03-10T20:42:00Z</dcterms:created>
  <dcterms:modified xsi:type="dcterms:W3CDTF">2025-07-14T17:12:00Z</dcterms:modified>
</cp:coreProperties>
</file>